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D6FB7" w:rsidP="008D68F7" w:rsidRDefault="003D6FB7" w14:paraId="48B1F6C1" w14:textId="7939168E">
      <w:pPr>
        <w:pStyle w:val="Heading3"/>
        <w:jc w:val="center"/>
        <w:rPr>
          <w:lang w:val="en-GB"/>
        </w:rPr>
      </w:pPr>
    </w:p>
    <w:p w:rsidR="003D6FB7" w:rsidP="008D68F7" w:rsidRDefault="003D6FB7" w14:paraId="6E5433E9" w14:textId="77777777">
      <w:pPr>
        <w:pStyle w:val="Heading3"/>
        <w:jc w:val="center"/>
        <w:rPr>
          <w:i/>
          <w:lang w:val="en-GB"/>
        </w:rPr>
      </w:pPr>
    </w:p>
    <w:p w:rsidR="003D6FB7" w:rsidP="008D68F7" w:rsidRDefault="003D6FB7" w14:paraId="2F585DC4" w14:textId="77777777">
      <w:pPr>
        <w:pStyle w:val="Heading3"/>
        <w:jc w:val="center"/>
        <w:rPr>
          <w:i/>
          <w:lang w:val="en-GB"/>
        </w:rPr>
      </w:pPr>
    </w:p>
    <w:p w:rsidR="003D6FB7" w:rsidP="008D68F7" w:rsidRDefault="003D6FB7" w14:paraId="6C12063C" w14:textId="77777777">
      <w:pPr>
        <w:pStyle w:val="Heading3"/>
        <w:jc w:val="center"/>
        <w:rPr>
          <w:i/>
          <w:lang w:val="en-GB"/>
        </w:rPr>
      </w:pPr>
      <w:r>
        <w:rPr>
          <w:rFonts w:ascii="MurrayHill-WP" w:hAnsi="MurrayHill-WP"/>
          <w:noProof/>
          <w:sz w:val="20"/>
          <w:lang w:eastAsia="en-AU"/>
        </w:rPr>
        <w:drawing>
          <wp:inline distT="0" distB="0" distL="0" distR="0" wp14:anchorId="5D0E8D55" wp14:editId="1250DB1C">
            <wp:extent cx="1166851" cy="13548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66851" cy="1354828"/>
                    </a:xfrm>
                    <a:prstGeom prst="rect">
                      <a:avLst/>
                    </a:prstGeom>
                    <a:noFill/>
                    <a:ln>
                      <a:noFill/>
                    </a:ln>
                  </pic:spPr>
                </pic:pic>
              </a:graphicData>
            </a:graphic>
          </wp:inline>
        </w:drawing>
      </w:r>
    </w:p>
    <w:p w:rsidR="003D6FB7" w:rsidP="008D68F7" w:rsidRDefault="003D6FB7" w14:paraId="0A862A6E" w14:textId="77777777">
      <w:pPr>
        <w:pStyle w:val="Heading3"/>
        <w:jc w:val="center"/>
      </w:pPr>
    </w:p>
    <w:p w:rsidR="003D6FB7" w:rsidP="008D68F7" w:rsidRDefault="003D6FB7" w14:paraId="58167089" w14:textId="77777777">
      <w:pPr>
        <w:pStyle w:val="Heading3"/>
        <w:jc w:val="center"/>
        <w:rPr>
          <w:i/>
          <w:lang w:val="en-GB"/>
        </w:rPr>
      </w:pPr>
    </w:p>
    <w:p w:rsidR="003D6FB7" w:rsidP="008D68F7" w:rsidRDefault="003D6FB7" w14:paraId="6FE828E9" w14:textId="77777777">
      <w:pPr>
        <w:pStyle w:val="Heading3"/>
        <w:jc w:val="center"/>
        <w:rPr>
          <w:i/>
          <w:lang w:val="en-GB"/>
        </w:rPr>
      </w:pPr>
    </w:p>
    <w:p w:rsidRPr="00DC3217" w:rsidR="003D6FB7" w:rsidP="008D68F7" w:rsidRDefault="000D2791" w14:paraId="38765720" w14:textId="77777777">
      <w:pPr>
        <w:pStyle w:val="Heading3"/>
        <w:jc w:val="center"/>
        <w:rPr>
          <w:i/>
          <w:smallCaps/>
          <w:sz w:val="36"/>
          <w:szCs w:val="36"/>
        </w:rPr>
      </w:pPr>
      <w:r>
        <w:rPr>
          <w:smallCaps/>
          <w:sz w:val="36"/>
          <w:szCs w:val="36"/>
        </w:rPr>
        <w:t>Request for</w:t>
      </w:r>
      <w:r w:rsidRPr="00DC3217" w:rsidR="003D6FB7">
        <w:rPr>
          <w:smallCaps/>
          <w:sz w:val="36"/>
          <w:szCs w:val="36"/>
        </w:rPr>
        <w:t xml:space="preserve"> Tender</w:t>
      </w:r>
    </w:p>
    <w:p w:rsidRPr="001E5534" w:rsidR="001E5534" w:rsidP="008D68F7" w:rsidRDefault="001E5534" w14:paraId="2EF9306E" w14:textId="77777777">
      <w:pPr>
        <w:pStyle w:val="Heading3"/>
        <w:jc w:val="center"/>
        <w:rPr>
          <w:i/>
          <w:sz w:val="32"/>
          <w:szCs w:val="32"/>
          <w:lang w:val="en-GB"/>
        </w:rPr>
      </w:pPr>
    </w:p>
    <w:p w:rsidRPr="007A1E3B" w:rsidR="003D6FB7" w:rsidP="008D68F7" w:rsidRDefault="003D6FB7" w14:paraId="28C3C294" w14:textId="77777777">
      <w:pPr>
        <w:pStyle w:val="Heading3"/>
        <w:jc w:val="center"/>
        <w:rPr>
          <w:i/>
          <w:szCs w:val="22"/>
        </w:rPr>
      </w:pPr>
      <w:r w:rsidRPr="007A1E3B">
        <w:rPr>
          <w:szCs w:val="22"/>
        </w:rPr>
        <w:t>for</w:t>
      </w:r>
    </w:p>
    <w:p w:rsidRPr="001E5534" w:rsidR="001E5534" w:rsidP="008D68F7" w:rsidRDefault="001E5534" w14:paraId="790C80B4" w14:textId="77777777">
      <w:pPr>
        <w:pStyle w:val="Heading3"/>
        <w:jc w:val="center"/>
        <w:rPr>
          <w:sz w:val="32"/>
          <w:szCs w:val="32"/>
          <w:lang w:val="en-GB"/>
        </w:rPr>
      </w:pPr>
    </w:p>
    <w:p w:rsidRPr="00DC3217" w:rsidR="003D6FB7" w:rsidP="008D68F7" w:rsidRDefault="003D6FB7" w14:paraId="6FB26A88" w14:textId="77777777">
      <w:pPr>
        <w:pStyle w:val="Heading3"/>
        <w:jc w:val="center"/>
        <w:rPr>
          <w:smallCaps/>
          <w:sz w:val="36"/>
          <w:szCs w:val="36"/>
          <w:lang w:val="en-GB"/>
        </w:rPr>
      </w:pPr>
      <w:r w:rsidRPr="00DC3217">
        <w:rPr>
          <w:smallCaps/>
          <w:sz w:val="36"/>
          <w:szCs w:val="36"/>
          <w:lang w:val="en-GB"/>
        </w:rPr>
        <w:t>Katherine Town Council</w:t>
      </w:r>
    </w:p>
    <w:p w:rsidRPr="007A1E3B" w:rsidR="003D6FB7" w:rsidP="008D68F7" w:rsidRDefault="003D6FB7" w14:paraId="2AADC809" w14:textId="77777777">
      <w:pPr>
        <w:pStyle w:val="Heading3"/>
        <w:jc w:val="center"/>
        <w:rPr>
          <w:rFonts w:cs="Arial"/>
          <w:szCs w:val="22"/>
          <w:lang w:val="en-GB"/>
        </w:rPr>
      </w:pPr>
      <w:r w:rsidRPr="007A1E3B">
        <w:rPr>
          <w:rFonts w:cs="Arial"/>
          <w:szCs w:val="22"/>
          <w:lang w:val="en-GB"/>
        </w:rPr>
        <w:t xml:space="preserve">ABN </w:t>
      </w:r>
      <w:hyperlink w:history="1" r:id="rId12">
        <w:r w:rsidRPr="007A1E3B">
          <w:rPr>
            <w:rStyle w:val="Hyperlink"/>
            <w:rFonts w:cs="Arial"/>
            <w:color w:val="auto"/>
            <w:szCs w:val="22"/>
            <w:u w:val="none"/>
          </w:rPr>
          <w:t>47 836 889 865</w:t>
        </w:r>
      </w:hyperlink>
    </w:p>
    <w:p w:rsidRPr="00205F00" w:rsidR="003D6FB7" w:rsidP="008D68F7" w:rsidRDefault="003D6FB7" w14:paraId="67DFD902" w14:textId="77777777">
      <w:pPr>
        <w:pStyle w:val="Heading3"/>
        <w:jc w:val="center"/>
        <w:rPr>
          <w:sz w:val="32"/>
          <w:szCs w:val="32"/>
          <w:lang w:val="en-GB"/>
        </w:rPr>
      </w:pPr>
    </w:p>
    <w:p w:rsidRPr="00205F00" w:rsidR="003D6FB7" w:rsidP="008D68F7" w:rsidRDefault="003D6FB7" w14:paraId="11951678" w14:textId="77777777">
      <w:pPr>
        <w:pStyle w:val="Heading3"/>
        <w:jc w:val="center"/>
        <w:rPr>
          <w:sz w:val="32"/>
          <w:szCs w:val="32"/>
          <w:lang w:val="en-GB"/>
        </w:rPr>
      </w:pPr>
    </w:p>
    <w:p w:rsidRPr="007A1E3B" w:rsidR="003D6FB7" w:rsidP="008D68F7" w:rsidRDefault="003D6FB7" w14:paraId="1F8BACEC" w14:textId="77777777">
      <w:pPr>
        <w:pStyle w:val="Heading3"/>
        <w:jc w:val="center"/>
        <w:rPr>
          <w:szCs w:val="22"/>
          <w:lang w:val="en-GB"/>
        </w:rPr>
      </w:pPr>
      <w:r w:rsidRPr="007A1E3B">
        <w:rPr>
          <w:szCs w:val="22"/>
          <w:lang w:val="en-GB"/>
        </w:rPr>
        <w:t>r</w:t>
      </w:r>
      <w:r w:rsidRPr="007A1E3B" w:rsidR="001E5534">
        <w:rPr>
          <w:szCs w:val="22"/>
          <w:lang w:val="en-GB"/>
        </w:rPr>
        <w:t>egarding</w:t>
      </w:r>
    </w:p>
    <w:p w:rsidR="00AC5908" w:rsidP="008D68F7" w:rsidRDefault="00AC5908" w14:paraId="4C759D78" w14:textId="77777777">
      <w:pPr>
        <w:pStyle w:val="Heading3"/>
        <w:jc w:val="center"/>
        <w:rPr>
          <w:sz w:val="32"/>
          <w:szCs w:val="32"/>
          <w:lang w:val="en-GB"/>
        </w:rPr>
      </w:pPr>
    </w:p>
    <w:p w:rsidRPr="00750324" w:rsidR="003D6FB7" w:rsidP="008D68F7" w:rsidRDefault="003D6FB7" w14:paraId="5726E639" w14:textId="77777777">
      <w:pPr>
        <w:pStyle w:val="Heading3"/>
        <w:jc w:val="center"/>
        <w:rPr>
          <w:sz w:val="36"/>
          <w:szCs w:val="36"/>
          <w:lang w:val="en-GB"/>
        </w:rPr>
      </w:pPr>
    </w:p>
    <w:p w:rsidRPr="00DC3217" w:rsidR="00DC3217" w:rsidP="00DC3217" w:rsidRDefault="004C197F" w14:paraId="0A5B0C8D" w14:textId="48189F24">
      <w:pPr>
        <w:jc w:val="center"/>
        <w:rPr>
          <w:b/>
          <w:smallCaps/>
          <w:color w:val="C0504D" w:themeColor="accent2"/>
          <w:spacing w:val="-3"/>
          <w:sz w:val="36"/>
          <w:szCs w:val="36"/>
          <w:lang w:val="en-GB"/>
        </w:rPr>
      </w:pPr>
      <w:r>
        <w:rPr>
          <w:b/>
          <w:smallCaps/>
          <w:color w:val="C0504D" w:themeColor="accent2"/>
          <w:spacing w:val="-3"/>
          <w:sz w:val="36"/>
          <w:szCs w:val="36"/>
          <w:lang w:val="en-GB"/>
        </w:rPr>
        <w:t xml:space="preserve">Tender </w:t>
      </w:r>
      <w:r w:rsidR="002E4132">
        <w:rPr>
          <w:b/>
          <w:smallCaps/>
          <w:color w:val="C0504D" w:themeColor="accent2"/>
          <w:spacing w:val="-3"/>
          <w:sz w:val="36"/>
          <w:szCs w:val="36"/>
          <w:lang w:val="en-GB"/>
        </w:rPr>
        <w:t>24-06</w:t>
      </w:r>
    </w:p>
    <w:p w:rsidRPr="00DC3217" w:rsidR="00DC3217" w:rsidP="00DC3217" w:rsidRDefault="00DC3217" w14:paraId="61FD29A7" w14:textId="77777777">
      <w:pPr>
        <w:jc w:val="center"/>
        <w:rPr>
          <w:b/>
          <w:smallCaps/>
          <w:color w:val="C0504D" w:themeColor="accent2"/>
          <w:spacing w:val="-3"/>
          <w:sz w:val="36"/>
          <w:szCs w:val="36"/>
          <w:lang w:val="en-GB"/>
        </w:rPr>
      </w:pPr>
    </w:p>
    <w:p w:rsidR="00A7746D" w:rsidP="00A7746D" w:rsidRDefault="00A7746D" w14:paraId="5D111CA3" w14:textId="77777777">
      <w:pPr>
        <w:pStyle w:val="Heading3"/>
        <w:jc w:val="center"/>
        <w:rPr>
          <w:smallCaps/>
          <w:color w:val="C0504D" w:themeColor="accent2"/>
          <w:spacing w:val="-3"/>
          <w:sz w:val="36"/>
          <w:szCs w:val="36"/>
          <w:lang w:val="en-GB"/>
        </w:rPr>
      </w:pPr>
      <w:r>
        <w:rPr>
          <w:smallCaps/>
          <w:color w:val="C0504D" w:themeColor="accent2"/>
          <w:spacing w:val="-3"/>
          <w:sz w:val="36"/>
          <w:szCs w:val="36"/>
          <w:lang w:val="en-GB"/>
        </w:rPr>
        <w:t xml:space="preserve">Supply of cleaning services </w:t>
      </w:r>
    </w:p>
    <w:p w:rsidRPr="00D4206C" w:rsidR="00A7746D" w:rsidP="00A7746D" w:rsidRDefault="00A7746D" w14:paraId="7484870F" w14:textId="77777777">
      <w:pPr>
        <w:pStyle w:val="Heading3"/>
        <w:jc w:val="center"/>
        <w:rPr>
          <w:smallCaps/>
          <w:color w:val="C0504D" w:themeColor="accent2"/>
          <w:spacing w:val="-3"/>
          <w:sz w:val="36"/>
          <w:szCs w:val="36"/>
          <w:lang w:val="en-GB"/>
        </w:rPr>
      </w:pPr>
      <w:r>
        <w:rPr>
          <w:smallCaps/>
          <w:color w:val="C0504D" w:themeColor="accent2"/>
          <w:spacing w:val="-3"/>
          <w:sz w:val="36"/>
          <w:szCs w:val="36"/>
          <w:lang w:val="en-GB"/>
        </w:rPr>
        <w:t>to all locations</w:t>
      </w:r>
    </w:p>
    <w:p w:rsidR="003D6FB7" w:rsidP="008D68F7" w:rsidRDefault="003D6FB7" w14:paraId="09460EB3" w14:textId="77777777">
      <w:pPr>
        <w:pStyle w:val="Heading3"/>
        <w:jc w:val="center"/>
        <w:rPr>
          <w:lang w:val="en-GB"/>
        </w:rPr>
      </w:pPr>
    </w:p>
    <w:p w:rsidR="007A1E3B" w:rsidP="008D68F7" w:rsidRDefault="007A1E3B" w14:paraId="5FAE9409" w14:textId="77777777">
      <w:pPr>
        <w:pStyle w:val="Heading3"/>
        <w:jc w:val="center"/>
        <w:rPr>
          <w:lang w:val="en-GB"/>
        </w:rPr>
      </w:pPr>
    </w:p>
    <w:p w:rsidR="007A1E3B" w:rsidP="008D68F7" w:rsidRDefault="007A1E3B" w14:paraId="47720126" w14:textId="77777777">
      <w:pPr>
        <w:pStyle w:val="Heading3"/>
        <w:jc w:val="center"/>
        <w:rPr>
          <w:lang w:val="en-GB"/>
        </w:rPr>
      </w:pPr>
    </w:p>
    <w:p w:rsidR="007A1E3B" w:rsidP="008D68F7" w:rsidRDefault="007A1E3B" w14:paraId="7BA2ED83" w14:textId="77777777">
      <w:pPr>
        <w:pStyle w:val="Heading3"/>
        <w:jc w:val="center"/>
        <w:rPr>
          <w:lang w:val="en-GB"/>
        </w:rPr>
      </w:pPr>
    </w:p>
    <w:p w:rsidR="008D68F7" w:rsidP="008D68F7" w:rsidRDefault="008D68F7" w14:paraId="347EAB35" w14:textId="77777777">
      <w:pPr>
        <w:rPr>
          <w:lang w:val="en-GB"/>
        </w:rPr>
      </w:pPr>
    </w:p>
    <w:p w:rsidR="008D68F7" w:rsidP="008D68F7" w:rsidRDefault="008D68F7" w14:paraId="7A7AEA64" w14:textId="77777777">
      <w:pPr>
        <w:rPr>
          <w:lang w:val="en-GB"/>
        </w:rPr>
      </w:pPr>
    </w:p>
    <w:p w:rsidR="00FC2D59" w:rsidP="008D68F7" w:rsidRDefault="00FC2D59" w14:paraId="587EEBDF" w14:textId="77777777">
      <w:pPr>
        <w:rPr>
          <w:lang w:val="en-GB"/>
        </w:rPr>
      </w:pPr>
    </w:p>
    <w:p w:rsidR="00FC2D59" w:rsidP="008D68F7" w:rsidRDefault="00FC2D59" w14:paraId="182BB96F" w14:textId="77777777">
      <w:pPr>
        <w:rPr>
          <w:lang w:val="en-GB"/>
        </w:rPr>
      </w:pPr>
    </w:p>
    <w:p w:rsidR="008D68F7" w:rsidP="008D68F7" w:rsidRDefault="008D68F7" w14:paraId="60758E9F" w14:textId="77777777">
      <w:pPr>
        <w:rPr>
          <w:lang w:val="en-GB"/>
        </w:rPr>
      </w:pPr>
    </w:p>
    <w:p w:rsidR="00DC3217" w:rsidP="008D68F7" w:rsidRDefault="00DC3217" w14:paraId="18ED458D" w14:textId="77777777">
      <w:pPr>
        <w:rPr>
          <w:lang w:val="en-GB"/>
        </w:rPr>
      </w:pPr>
    </w:p>
    <w:p w:rsidR="00DC3217" w:rsidP="008D68F7" w:rsidRDefault="00DC3217" w14:paraId="6191F941" w14:textId="77777777">
      <w:pPr>
        <w:rPr>
          <w:lang w:val="en-GB"/>
        </w:rPr>
      </w:pPr>
    </w:p>
    <w:p w:rsidR="00DC3217" w:rsidP="008D68F7" w:rsidRDefault="00DC3217" w14:paraId="381413F2" w14:textId="77777777">
      <w:pPr>
        <w:rPr>
          <w:lang w:val="en-GB"/>
        </w:rPr>
      </w:pPr>
    </w:p>
    <w:p w:rsidRPr="008D68F7" w:rsidR="00DC3217" w:rsidP="008D68F7" w:rsidRDefault="00DC3217" w14:paraId="754E02E0" w14:textId="77777777">
      <w:pPr>
        <w:rPr>
          <w:lang w:val="en-GB"/>
        </w:rPr>
      </w:pPr>
    </w:p>
    <w:p w:rsidR="008D68F7" w:rsidP="008D68F7" w:rsidRDefault="008D68F7" w14:paraId="4CD15505" w14:textId="77777777">
      <w:pPr>
        <w:rPr>
          <w:lang w:val="en-GB"/>
        </w:rPr>
      </w:pPr>
    </w:p>
    <w:p w:rsidRPr="008D68F7" w:rsidR="008D68F7" w:rsidP="008D68F7" w:rsidRDefault="008D68F7" w14:paraId="15B76E38" w14:textId="77777777">
      <w:pPr>
        <w:rPr>
          <w:lang w:val="en-GB"/>
        </w:rPr>
      </w:pPr>
    </w:p>
    <w:p w:rsidRPr="00750324" w:rsidR="007A1E3B" w:rsidP="008D68F7" w:rsidRDefault="007A1E3B" w14:paraId="390C262C" w14:textId="77777777">
      <w:pPr>
        <w:pStyle w:val="Heading3"/>
        <w:jc w:val="center"/>
        <w:rPr>
          <w:lang w:val="en-GB"/>
        </w:rPr>
      </w:pPr>
    </w:p>
    <w:p w:rsidR="003D6FB7" w:rsidP="008D68F7" w:rsidRDefault="003D6FB7" w14:paraId="222138EF" w14:textId="74B463A2">
      <w:pPr>
        <w:pStyle w:val="Heading3"/>
        <w:jc w:val="center"/>
        <w:rPr>
          <w:u w:val="single"/>
          <w:lang w:val="en-GB"/>
        </w:rPr>
      </w:pPr>
      <w:r w:rsidRPr="007A1E3B">
        <w:rPr>
          <w:u w:val="single"/>
          <w:lang w:val="en-GB"/>
        </w:rPr>
        <w:t>CLOSING</w:t>
      </w:r>
    </w:p>
    <w:p w:rsidRPr="00174343" w:rsidR="00174343" w:rsidP="00174343" w:rsidRDefault="00174343" w14:paraId="475F2747" w14:textId="77777777">
      <w:pPr>
        <w:rPr>
          <w:lang w:val="en-GB"/>
        </w:rPr>
      </w:pPr>
    </w:p>
    <w:p w:rsidR="39579DE1" w:rsidP="2A535D34" w:rsidRDefault="39579DE1" w14:paraId="602660AD" w14:textId="64E370CE">
      <w:pPr>
        <w:pStyle w:val="Heading3"/>
        <w:jc w:val="center"/>
        <w:rPr>
          <w:rFonts w:eastAsia="Arial" w:cs="Arial"/>
          <w:lang w:val="en-GB"/>
        </w:rPr>
      </w:pPr>
      <w:r w:rsidRPr="2A535D34" w:rsidR="39579DE1">
        <w:rPr>
          <w:rFonts w:eastAsia="Arial" w:cs="Arial"/>
          <w:caps w:val="1"/>
          <w:color w:val="000000" w:themeColor="text1" w:themeTint="FF" w:themeShade="FF"/>
          <w:sz w:val="24"/>
          <w:szCs w:val="24"/>
          <w:lang w:val="en-GB"/>
        </w:rPr>
        <w:t xml:space="preserve">2PM, FRIDAY </w:t>
      </w:r>
      <w:r w:rsidRPr="2A535D34" w:rsidR="170FB1E9">
        <w:rPr>
          <w:rFonts w:eastAsia="Arial" w:cs="Arial"/>
          <w:caps w:val="1"/>
          <w:color w:val="000000" w:themeColor="text1" w:themeTint="FF" w:themeShade="FF"/>
          <w:sz w:val="24"/>
          <w:szCs w:val="24"/>
          <w:lang w:val="en-GB"/>
        </w:rPr>
        <w:t>16</w:t>
      </w:r>
      <w:r w:rsidRPr="2A535D34" w:rsidR="39579DE1">
        <w:rPr>
          <w:rFonts w:eastAsia="Arial" w:cs="Arial"/>
          <w:caps w:val="1"/>
          <w:color w:val="000000" w:themeColor="text1" w:themeTint="FF" w:themeShade="FF"/>
          <w:sz w:val="24"/>
          <w:szCs w:val="24"/>
          <w:vertAlign w:val="superscript"/>
          <w:lang w:val="en-GB"/>
        </w:rPr>
        <w:t>TH</w:t>
      </w:r>
      <w:r w:rsidRPr="2A535D34" w:rsidR="39579DE1">
        <w:rPr>
          <w:rFonts w:eastAsia="Arial" w:cs="Arial"/>
          <w:caps w:val="1"/>
          <w:color w:val="000000" w:themeColor="text1" w:themeTint="FF" w:themeShade="FF"/>
          <w:sz w:val="24"/>
          <w:szCs w:val="24"/>
          <w:lang w:val="en-GB"/>
        </w:rPr>
        <w:t xml:space="preserve"> AUGUST 2024</w:t>
      </w:r>
    </w:p>
    <w:p w:rsidR="2B055441" w:rsidP="2B055441" w:rsidRDefault="2B055441" w14:paraId="6483901C" w14:textId="33D6CCA2">
      <w:pPr>
        <w:rPr>
          <w:lang w:val="en-GB"/>
        </w:rPr>
      </w:pPr>
    </w:p>
    <w:p w:rsidRPr="003A33BC" w:rsidR="00AC5908" w:rsidP="008D68F7" w:rsidRDefault="00AC5908" w14:paraId="4A2D629A" w14:textId="77777777">
      <w:pPr>
        <w:pStyle w:val="Heading3"/>
        <w:jc w:val="center"/>
        <w:rPr>
          <w:lang w:val="en-GB"/>
        </w:rPr>
      </w:pPr>
    </w:p>
    <w:p w:rsidRPr="00FC2D59" w:rsidR="007A1E3B" w:rsidP="008D68F7" w:rsidRDefault="003D6FB7" w14:paraId="4A2C8024" w14:textId="77777777">
      <w:pPr>
        <w:pStyle w:val="Heading3"/>
        <w:jc w:val="center"/>
        <w:rPr>
          <w:lang w:val="en-GB"/>
        </w:rPr>
      </w:pPr>
      <w:r w:rsidRPr="00B124E0">
        <w:rPr>
          <w:lang w:val="en-GB"/>
        </w:rPr>
        <w:t>TENDER BOX KATHERINE CIVIC CENTRE, STUART HIGHWAY, KATHERINE</w:t>
      </w:r>
    </w:p>
    <w:p w:rsidRPr="007A1E3B" w:rsidR="007A1E3B" w:rsidP="008D68F7" w:rsidRDefault="007A1E3B" w14:paraId="283CC8E2" w14:textId="77777777">
      <w:pPr>
        <w:pStyle w:val="Heading3"/>
        <w:jc w:val="center"/>
        <w:rPr>
          <w:lang w:val="en-GB"/>
        </w:rPr>
      </w:pPr>
    </w:p>
    <w:p w:rsidR="008D68F7" w:rsidP="00EF7918" w:rsidRDefault="008D68F7" w14:paraId="7D7B3274" w14:textId="77777777">
      <w:pPr>
        <w:jc w:val="center"/>
        <w:rPr>
          <w:b/>
          <w:u w:val="single"/>
        </w:rPr>
        <w:sectPr w:rsidR="008D68F7" w:rsidSect="00DC3217">
          <w:headerReference w:type="default" r:id="rId13"/>
          <w:footerReference w:type="default" r:id="rId14"/>
          <w:pgSz w:w="11907" w:h="16839" w:orient="portrait" w:code="9"/>
          <w:pgMar w:top="709" w:right="1304" w:bottom="851" w:left="1304" w:header="568" w:footer="274" w:gutter="0"/>
          <w:cols w:space="720"/>
          <w:noEndnote/>
        </w:sectPr>
      </w:pPr>
    </w:p>
    <w:p w:rsidRPr="007A1E3B" w:rsidR="003D6FB7" w:rsidP="00EF7918" w:rsidRDefault="003D6FB7" w14:paraId="7A4B8153" w14:textId="77777777">
      <w:pPr>
        <w:jc w:val="center"/>
      </w:pPr>
    </w:p>
    <w:p w:rsidRPr="00DC3217" w:rsidR="0021375A" w:rsidP="00EF7918" w:rsidRDefault="00DC3217" w14:paraId="3DAD50A7" w14:textId="76D390BB">
      <w:pPr>
        <w:jc w:val="center"/>
        <w:rPr>
          <w:b/>
          <w:smallCaps/>
          <w:color w:val="C0504D" w:themeColor="accent2"/>
          <w:spacing w:val="-3"/>
          <w:szCs w:val="22"/>
          <w:lang w:val="en-GB"/>
        </w:rPr>
      </w:pPr>
      <w:r w:rsidRPr="00DC3217">
        <w:rPr>
          <w:b/>
          <w:smallCaps/>
          <w:color w:val="C0504D" w:themeColor="accent2"/>
          <w:spacing w:val="-3"/>
          <w:szCs w:val="22"/>
          <w:lang w:val="en-GB"/>
        </w:rPr>
        <w:t xml:space="preserve">Tender </w:t>
      </w:r>
      <w:r w:rsidR="002E4132">
        <w:rPr>
          <w:b/>
          <w:smallCaps/>
          <w:color w:val="C0504D" w:themeColor="accent2"/>
          <w:spacing w:val="-3"/>
          <w:szCs w:val="22"/>
          <w:lang w:val="en-GB"/>
        </w:rPr>
        <w:t>24-06</w:t>
      </w:r>
    </w:p>
    <w:p w:rsidRPr="00DC3217" w:rsidR="00DC3217" w:rsidP="00EF7918" w:rsidRDefault="00DC3217" w14:paraId="3CFBE81E" w14:textId="77777777">
      <w:pPr>
        <w:jc w:val="center"/>
        <w:rPr>
          <w:b/>
          <w:smallCaps/>
          <w:color w:val="C0504D" w:themeColor="accent2"/>
          <w:spacing w:val="-3"/>
          <w:szCs w:val="22"/>
          <w:lang w:val="en-GB"/>
        </w:rPr>
      </w:pPr>
    </w:p>
    <w:p w:rsidR="00C10F0E" w:rsidP="00EF7918" w:rsidRDefault="00A7746D" w14:paraId="6A9FEEEC" w14:textId="523BFB0B">
      <w:pPr>
        <w:jc w:val="center"/>
        <w:rPr>
          <w:b/>
          <w:smallCaps/>
          <w:color w:val="C0504D" w:themeColor="accent2"/>
          <w:spacing w:val="-3"/>
          <w:szCs w:val="22"/>
          <w:lang w:val="en-GB"/>
        </w:rPr>
      </w:pPr>
      <w:r>
        <w:rPr>
          <w:b/>
          <w:smallCaps/>
          <w:color w:val="C0504D" w:themeColor="accent2"/>
          <w:spacing w:val="-3"/>
          <w:szCs w:val="22"/>
          <w:lang w:val="en-GB"/>
        </w:rPr>
        <w:t>supply of cleaning services to all locations</w:t>
      </w:r>
    </w:p>
    <w:p w:rsidRPr="00DC3217" w:rsidR="00DC3217" w:rsidP="00EF7918" w:rsidRDefault="00DC3217" w14:paraId="74640930" w14:textId="77777777">
      <w:pPr>
        <w:jc w:val="center"/>
        <w:rPr>
          <w:b/>
          <w:smallCaps/>
          <w:color w:val="C0504D" w:themeColor="accent2"/>
          <w:spacing w:val="-3"/>
          <w:szCs w:val="22"/>
          <w:lang w:val="en-GB"/>
        </w:rPr>
      </w:pPr>
    </w:p>
    <w:p w:rsidR="003D6FB7" w:rsidP="00EF7918" w:rsidRDefault="003D6FB7" w14:paraId="3CC1676E" w14:textId="77777777">
      <w:pPr>
        <w:pStyle w:val="Header"/>
        <w:tabs>
          <w:tab w:val="clear" w:pos="4153"/>
          <w:tab w:val="clear" w:pos="8306"/>
          <w:tab w:val="left" w:pos="360"/>
          <w:tab w:val="center" w:pos="4230"/>
          <w:tab w:val="center" w:pos="7200"/>
        </w:tabs>
      </w:pPr>
    </w:p>
    <w:tbl>
      <w:tblPr>
        <w:tblStyle w:val="ColorfulList-Accent1"/>
        <w:tblW w:w="0" w:type="auto"/>
        <w:tblLook w:val="04A0" w:firstRow="1" w:lastRow="0" w:firstColumn="1" w:lastColumn="0" w:noHBand="0" w:noVBand="1"/>
      </w:tblPr>
      <w:tblGrid>
        <w:gridCol w:w="762"/>
        <w:gridCol w:w="5233"/>
        <w:gridCol w:w="1582"/>
        <w:gridCol w:w="1722"/>
      </w:tblGrid>
      <w:tr w:rsidRPr="00A548E6" w:rsidR="00A548E6" w:rsidTr="2F20825B" w14:paraId="55F75EA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5" w:type="dxa"/>
            <w:gridSpan w:val="2"/>
            <w:tcMar/>
          </w:tcPr>
          <w:p w:rsidRPr="00A548E6" w:rsidR="00A548E6" w:rsidP="00A548E6" w:rsidRDefault="00A548E6" w14:paraId="62A9BD80" w14:textId="77777777">
            <w:pPr>
              <w:spacing w:before="120" w:after="120"/>
              <w:ind w:left="364"/>
              <w:rPr>
                <w:smallCaps/>
                <w:spacing w:val="-3"/>
                <w:szCs w:val="22"/>
                <w:lang w:val="en-GB"/>
              </w:rPr>
            </w:pPr>
            <w:r w:rsidRPr="00A548E6">
              <w:rPr>
                <w:smallCaps/>
                <w:spacing w:val="-3"/>
                <w:szCs w:val="22"/>
                <w:lang w:val="en-GB"/>
              </w:rPr>
              <w:t>Section</w:t>
            </w:r>
          </w:p>
        </w:tc>
        <w:tc>
          <w:tcPr>
            <w:cnfStyle w:val="000000000000" w:firstRow="0" w:lastRow="0" w:firstColumn="0" w:lastColumn="0" w:oddVBand="0" w:evenVBand="0" w:oddHBand="0" w:evenHBand="0" w:firstRowFirstColumn="0" w:firstRowLastColumn="0" w:lastRowFirstColumn="0" w:lastRowLastColumn="0"/>
            <w:tcW w:w="1582" w:type="dxa"/>
            <w:tcMar/>
          </w:tcPr>
          <w:p w:rsidRPr="00A548E6" w:rsidR="00A548E6" w:rsidP="007078EC" w:rsidRDefault="00A548E6" w14:paraId="24D7CFD6" w14:textId="77777777">
            <w:pPr>
              <w:spacing w:before="120" w:after="120"/>
              <w:jc w:val="center"/>
              <w:cnfStyle w:val="100000000000" w:firstRow="1" w:lastRow="0" w:firstColumn="0" w:lastColumn="0" w:oddVBand="0" w:evenVBand="0" w:oddHBand="0" w:evenHBand="0" w:firstRowFirstColumn="0" w:firstRowLastColumn="0" w:lastRowFirstColumn="0" w:lastRowLastColumn="0"/>
              <w:rPr>
                <w:smallCaps/>
                <w:spacing w:val="-3"/>
                <w:szCs w:val="22"/>
                <w:lang w:val="en-GB"/>
              </w:rPr>
            </w:pPr>
            <w:r w:rsidRPr="00A548E6">
              <w:rPr>
                <w:smallCaps/>
                <w:spacing w:val="-3"/>
                <w:szCs w:val="22"/>
                <w:lang w:val="en-GB"/>
              </w:rPr>
              <w:t>Clause</w:t>
            </w:r>
          </w:p>
        </w:tc>
        <w:tc>
          <w:tcPr>
            <w:cnfStyle w:val="000000000000" w:firstRow="0" w:lastRow="0" w:firstColumn="0" w:lastColumn="0" w:oddVBand="0" w:evenVBand="0" w:oddHBand="0" w:evenHBand="0" w:firstRowFirstColumn="0" w:firstRowLastColumn="0" w:lastRowFirstColumn="0" w:lastRowLastColumn="0"/>
            <w:tcW w:w="1722" w:type="dxa"/>
            <w:tcMar/>
          </w:tcPr>
          <w:p w:rsidRPr="00A548E6" w:rsidR="00A548E6" w:rsidP="007078EC" w:rsidRDefault="00A548E6" w14:paraId="064D13A5" w14:textId="77777777">
            <w:pPr>
              <w:spacing w:before="120" w:after="120"/>
              <w:jc w:val="center"/>
              <w:cnfStyle w:val="100000000000" w:firstRow="1" w:lastRow="0" w:firstColumn="0" w:lastColumn="0" w:oddVBand="0" w:evenVBand="0" w:oddHBand="0" w:evenHBand="0" w:firstRowFirstColumn="0" w:firstRowLastColumn="0" w:lastRowFirstColumn="0" w:lastRowLastColumn="0"/>
              <w:rPr>
                <w:smallCaps/>
                <w:spacing w:val="-3"/>
                <w:szCs w:val="22"/>
                <w:lang w:val="en-GB"/>
              </w:rPr>
            </w:pPr>
            <w:r w:rsidRPr="00A548E6">
              <w:rPr>
                <w:smallCaps/>
                <w:spacing w:val="-3"/>
                <w:szCs w:val="22"/>
                <w:lang w:val="en-GB"/>
              </w:rPr>
              <w:t>Page Number</w:t>
            </w:r>
          </w:p>
        </w:tc>
      </w:tr>
      <w:tr w:rsidRPr="00A548E6" w:rsidR="00A548E6" w:rsidTr="2F20825B" w14:paraId="5FC77E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Mar/>
          </w:tcPr>
          <w:p w:rsidRPr="00A548E6" w:rsidR="00A548E6" w:rsidP="007078EC" w:rsidRDefault="00A548E6" w14:paraId="0DF82CD4" w14:textId="77777777">
            <w:pPr>
              <w:spacing w:before="120" w:after="120"/>
              <w:ind w:left="426"/>
              <w:rPr>
                <w:smallCaps/>
                <w:spacing w:val="-3"/>
                <w:szCs w:val="22"/>
                <w:lang w:val="en-GB"/>
              </w:rPr>
            </w:pPr>
            <w:r w:rsidRPr="00A548E6">
              <w:rPr>
                <w:smallCaps/>
                <w:spacing w:val="-3"/>
                <w:szCs w:val="22"/>
                <w:lang w:val="en-GB"/>
              </w:rPr>
              <w:t>1</w:t>
            </w:r>
          </w:p>
        </w:tc>
        <w:tc>
          <w:tcPr>
            <w:cnfStyle w:val="000000000000" w:firstRow="0" w:lastRow="0" w:firstColumn="0" w:lastColumn="0" w:oddVBand="0" w:evenVBand="0" w:oddHBand="0" w:evenHBand="0" w:firstRowFirstColumn="0" w:firstRowLastColumn="0" w:lastRowFirstColumn="0" w:lastRowLastColumn="0"/>
            <w:tcW w:w="5233" w:type="dxa"/>
            <w:tcMar/>
          </w:tcPr>
          <w:p w:rsidRPr="00A548E6" w:rsidR="00A548E6" w:rsidP="007078EC" w:rsidRDefault="00A548E6" w14:paraId="04DC7EE9" w14:textId="77777777">
            <w:pPr>
              <w:spacing w:before="120" w:after="120"/>
              <w:ind w:left="426"/>
              <w:cnfStyle w:val="000000100000" w:firstRow="0" w:lastRow="0" w:firstColumn="0" w:lastColumn="0" w:oddVBand="0" w:evenVBand="0" w:oddHBand="1" w:evenHBand="0" w:firstRowFirstColumn="0" w:firstRowLastColumn="0" w:lastRowFirstColumn="0" w:lastRowLastColumn="0"/>
              <w:rPr>
                <w:b/>
                <w:smallCaps/>
                <w:spacing w:val="-3"/>
                <w:szCs w:val="22"/>
                <w:lang w:val="en-GB"/>
              </w:rPr>
            </w:pPr>
            <w:r w:rsidRPr="00A548E6">
              <w:rPr>
                <w:b/>
                <w:smallCaps/>
                <w:spacing w:val="-3"/>
                <w:szCs w:val="22"/>
                <w:lang w:val="en-GB"/>
              </w:rPr>
              <w:t>Conditions of Tender</w:t>
            </w:r>
          </w:p>
        </w:tc>
        <w:tc>
          <w:tcPr>
            <w:cnfStyle w:val="000000000000" w:firstRow="0" w:lastRow="0" w:firstColumn="0" w:lastColumn="0" w:oddVBand="0" w:evenVBand="0" w:oddHBand="0" w:evenHBand="0" w:firstRowFirstColumn="0" w:firstRowLastColumn="0" w:lastRowFirstColumn="0" w:lastRowLastColumn="0"/>
            <w:tcW w:w="1582" w:type="dxa"/>
            <w:tcMar/>
          </w:tcPr>
          <w:p w:rsidRPr="00A548E6" w:rsidR="00A548E6" w:rsidP="007078EC" w:rsidRDefault="00A548E6" w14:paraId="19FD6579" w14:textId="77777777">
            <w:pPr>
              <w:spacing w:before="120" w:after="120"/>
              <w:jc w:val="center"/>
              <w:cnfStyle w:val="000000100000" w:firstRow="0" w:lastRow="0" w:firstColumn="0" w:lastColumn="0" w:oddVBand="0" w:evenVBand="0" w:oddHBand="1" w:evenHBand="0" w:firstRowFirstColumn="0" w:firstRowLastColumn="0" w:lastRowFirstColumn="0" w:lastRowLastColumn="0"/>
              <w:rPr>
                <w:b/>
                <w:smallCaps/>
                <w:spacing w:val="-3"/>
                <w:szCs w:val="22"/>
                <w:lang w:val="en-GB"/>
              </w:rPr>
            </w:pPr>
            <w:r w:rsidRPr="00A548E6">
              <w:rPr>
                <w:b/>
                <w:smallCaps/>
                <w:spacing w:val="-3"/>
                <w:szCs w:val="22"/>
                <w:lang w:val="en-GB"/>
              </w:rPr>
              <w:t>1.01 – 1.14</w:t>
            </w:r>
          </w:p>
        </w:tc>
        <w:tc>
          <w:tcPr>
            <w:cnfStyle w:val="000000000000" w:firstRow="0" w:lastRow="0" w:firstColumn="0" w:lastColumn="0" w:oddVBand="0" w:evenVBand="0" w:oddHBand="0" w:evenHBand="0" w:firstRowFirstColumn="0" w:firstRowLastColumn="0" w:lastRowFirstColumn="0" w:lastRowLastColumn="0"/>
            <w:tcW w:w="1722" w:type="dxa"/>
            <w:tcMar/>
          </w:tcPr>
          <w:p w:rsidRPr="00A548E6" w:rsidR="00A548E6" w:rsidP="007078EC" w:rsidRDefault="00A548E6" w14:paraId="292A889B" w14:textId="77777777">
            <w:pPr>
              <w:spacing w:before="120" w:after="120"/>
              <w:jc w:val="center"/>
              <w:cnfStyle w:val="000000100000" w:firstRow="0" w:lastRow="0" w:firstColumn="0" w:lastColumn="0" w:oddVBand="0" w:evenVBand="0" w:oddHBand="1" w:evenHBand="0" w:firstRowFirstColumn="0" w:firstRowLastColumn="0" w:lastRowFirstColumn="0" w:lastRowLastColumn="0"/>
              <w:rPr>
                <w:b/>
                <w:smallCaps/>
                <w:spacing w:val="-3"/>
                <w:szCs w:val="22"/>
                <w:lang w:val="en-GB"/>
              </w:rPr>
            </w:pPr>
            <w:r w:rsidRPr="00A548E6">
              <w:rPr>
                <w:b/>
                <w:smallCaps/>
                <w:spacing w:val="-3"/>
                <w:szCs w:val="22"/>
                <w:lang w:val="en-GB"/>
              </w:rPr>
              <w:t xml:space="preserve">3 – 5 </w:t>
            </w:r>
          </w:p>
        </w:tc>
      </w:tr>
      <w:tr w:rsidRPr="00A548E6" w:rsidR="00A548E6" w:rsidTr="2F20825B" w14:paraId="7EAB95DC" w14:textId="77777777">
        <w:tc>
          <w:tcPr>
            <w:cnfStyle w:val="001000000000" w:firstRow="0" w:lastRow="0" w:firstColumn="1" w:lastColumn="0" w:oddVBand="0" w:evenVBand="0" w:oddHBand="0" w:evenHBand="0" w:firstRowFirstColumn="0" w:firstRowLastColumn="0" w:lastRowFirstColumn="0" w:lastRowLastColumn="0"/>
            <w:tcW w:w="762" w:type="dxa"/>
            <w:tcMar/>
          </w:tcPr>
          <w:p w:rsidRPr="00A548E6" w:rsidR="00A548E6" w:rsidP="007078EC" w:rsidRDefault="00A548E6" w14:paraId="03430BDC" w14:textId="77777777">
            <w:pPr>
              <w:spacing w:before="120" w:after="120"/>
              <w:ind w:left="426"/>
              <w:rPr>
                <w:smallCaps/>
                <w:spacing w:val="-3"/>
                <w:szCs w:val="22"/>
                <w:lang w:val="en-GB"/>
              </w:rPr>
            </w:pPr>
            <w:r w:rsidRPr="00A548E6">
              <w:rPr>
                <w:smallCaps/>
                <w:spacing w:val="-3"/>
                <w:szCs w:val="22"/>
                <w:lang w:val="en-GB"/>
              </w:rPr>
              <w:t>2</w:t>
            </w:r>
          </w:p>
        </w:tc>
        <w:tc>
          <w:tcPr>
            <w:cnfStyle w:val="000000000000" w:firstRow="0" w:lastRow="0" w:firstColumn="0" w:lastColumn="0" w:oddVBand="0" w:evenVBand="0" w:oddHBand="0" w:evenHBand="0" w:firstRowFirstColumn="0" w:firstRowLastColumn="0" w:lastRowFirstColumn="0" w:lastRowLastColumn="0"/>
            <w:tcW w:w="5233" w:type="dxa"/>
            <w:tcMar/>
          </w:tcPr>
          <w:p w:rsidRPr="00A548E6" w:rsidR="00A548E6" w:rsidP="007078EC" w:rsidRDefault="00A548E6" w14:paraId="3E2AA9A6" w14:textId="77777777">
            <w:pPr>
              <w:spacing w:before="120" w:after="120"/>
              <w:ind w:left="426"/>
              <w:cnfStyle w:val="000000000000" w:firstRow="0" w:lastRow="0" w:firstColumn="0" w:lastColumn="0" w:oddVBand="0" w:evenVBand="0" w:oddHBand="0" w:evenHBand="0" w:firstRowFirstColumn="0" w:firstRowLastColumn="0" w:lastRowFirstColumn="0" w:lastRowLastColumn="0"/>
              <w:rPr>
                <w:b/>
                <w:smallCaps/>
                <w:spacing w:val="-3"/>
                <w:szCs w:val="22"/>
                <w:lang w:val="en-GB"/>
              </w:rPr>
            </w:pPr>
            <w:r w:rsidRPr="00A548E6">
              <w:rPr>
                <w:b/>
                <w:smallCaps/>
                <w:spacing w:val="-3"/>
                <w:szCs w:val="22"/>
                <w:lang w:val="en-GB"/>
              </w:rPr>
              <w:t>Conditions of Contract</w:t>
            </w:r>
          </w:p>
        </w:tc>
        <w:tc>
          <w:tcPr>
            <w:cnfStyle w:val="000000000000" w:firstRow="0" w:lastRow="0" w:firstColumn="0" w:lastColumn="0" w:oddVBand="0" w:evenVBand="0" w:oddHBand="0" w:evenHBand="0" w:firstRowFirstColumn="0" w:firstRowLastColumn="0" w:lastRowFirstColumn="0" w:lastRowLastColumn="0"/>
            <w:tcW w:w="1582" w:type="dxa"/>
            <w:tcMar/>
          </w:tcPr>
          <w:p w:rsidRPr="00A548E6" w:rsidR="00A548E6" w:rsidP="007078EC" w:rsidRDefault="00A548E6" w14:paraId="05BB1E07"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b/>
                <w:smallCaps/>
                <w:spacing w:val="-3"/>
                <w:szCs w:val="22"/>
                <w:lang w:val="en-GB"/>
              </w:rPr>
            </w:pPr>
            <w:r w:rsidRPr="00A548E6">
              <w:rPr>
                <w:b/>
                <w:smallCaps/>
                <w:spacing w:val="-3"/>
                <w:szCs w:val="22"/>
                <w:lang w:val="en-GB"/>
              </w:rPr>
              <w:t>2.01 – 2.33</w:t>
            </w:r>
          </w:p>
        </w:tc>
        <w:tc>
          <w:tcPr>
            <w:cnfStyle w:val="000000000000" w:firstRow="0" w:lastRow="0" w:firstColumn="0" w:lastColumn="0" w:oddVBand="0" w:evenVBand="0" w:oddHBand="0" w:evenHBand="0" w:firstRowFirstColumn="0" w:firstRowLastColumn="0" w:lastRowFirstColumn="0" w:lastRowLastColumn="0"/>
            <w:tcW w:w="1722" w:type="dxa"/>
            <w:tcMar/>
          </w:tcPr>
          <w:p w:rsidRPr="00A548E6" w:rsidR="00A548E6" w:rsidP="2F20825B" w:rsidRDefault="00A548E6" w14:paraId="767B990E" w14:textId="2886366B">
            <w:pPr>
              <w:spacing w:before="120" w:after="120"/>
              <w:jc w:val="center"/>
              <w:cnfStyle w:val="000000000000" w:firstRow="0" w:lastRow="0" w:firstColumn="0" w:lastColumn="0" w:oddVBand="0" w:evenVBand="0" w:oddHBand="0" w:evenHBand="0" w:firstRowFirstColumn="0" w:firstRowLastColumn="0" w:lastRowFirstColumn="0" w:lastRowLastColumn="0"/>
              <w:rPr>
                <w:b w:val="1"/>
                <w:bCs w:val="1"/>
                <w:smallCaps w:val="1"/>
                <w:spacing w:val="-3"/>
                <w:lang w:val="en-GB"/>
              </w:rPr>
            </w:pPr>
            <w:r w:rsidRPr="2F20825B" w:rsidR="782E06D5">
              <w:rPr>
                <w:b w:val="1"/>
                <w:bCs w:val="1"/>
                <w:smallCaps w:val="1"/>
                <w:spacing w:val="-3"/>
                <w:lang w:val="en-GB"/>
              </w:rPr>
              <w:t>6 – 1</w:t>
            </w:r>
            <w:r w:rsidRPr="2F20825B" w:rsidR="112AE8E6">
              <w:rPr>
                <w:b w:val="1"/>
                <w:bCs w:val="1"/>
                <w:smallCaps w:val="1"/>
                <w:spacing w:val="-3"/>
                <w:lang w:val="en-GB"/>
              </w:rPr>
              <w:t>3</w:t>
            </w:r>
          </w:p>
        </w:tc>
      </w:tr>
      <w:tr w:rsidRPr="00A548E6" w:rsidR="00A548E6" w:rsidTr="2F20825B" w14:paraId="4E4A9B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Mar/>
          </w:tcPr>
          <w:p w:rsidRPr="00A548E6" w:rsidR="00A548E6" w:rsidP="007078EC" w:rsidRDefault="00A548E6" w14:paraId="17A108CB" w14:textId="77777777">
            <w:pPr>
              <w:spacing w:before="120" w:after="120"/>
              <w:ind w:left="426"/>
              <w:rPr>
                <w:smallCaps/>
                <w:spacing w:val="-3"/>
                <w:szCs w:val="22"/>
                <w:lang w:val="en-GB"/>
              </w:rPr>
            </w:pPr>
            <w:r w:rsidRPr="00A548E6">
              <w:rPr>
                <w:smallCaps/>
                <w:spacing w:val="-3"/>
                <w:szCs w:val="22"/>
                <w:lang w:val="en-GB"/>
              </w:rPr>
              <w:t>3</w:t>
            </w:r>
          </w:p>
        </w:tc>
        <w:tc>
          <w:tcPr>
            <w:cnfStyle w:val="000000000000" w:firstRow="0" w:lastRow="0" w:firstColumn="0" w:lastColumn="0" w:oddVBand="0" w:evenVBand="0" w:oddHBand="0" w:evenHBand="0" w:firstRowFirstColumn="0" w:firstRowLastColumn="0" w:lastRowFirstColumn="0" w:lastRowLastColumn="0"/>
            <w:tcW w:w="5233" w:type="dxa"/>
            <w:tcMar/>
          </w:tcPr>
          <w:p w:rsidRPr="00A548E6" w:rsidR="00A548E6" w:rsidP="007078EC" w:rsidRDefault="00A548E6" w14:paraId="17DB0E91" w14:textId="77777777">
            <w:pPr>
              <w:spacing w:before="120" w:after="120"/>
              <w:ind w:left="426"/>
              <w:cnfStyle w:val="000000100000" w:firstRow="0" w:lastRow="0" w:firstColumn="0" w:lastColumn="0" w:oddVBand="0" w:evenVBand="0" w:oddHBand="1" w:evenHBand="0" w:firstRowFirstColumn="0" w:firstRowLastColumn="0" w:lastRowFirstColumn="0" w:lastRowLastColumn="0"/>
              <w:rPr>
                <w:b/>
                <w:smallCaps/>
                <w:spacing w:val="-3"/>
                <w:szCs w:val="22"/>
                <w:lang w:val="en-GB"/>
              </w:rPr>
            </w:pPr>
            <w:r w:rsidRPr="00A548E6">
              <w:rPr>
                <w:b/>
                <w:smallCaps/>
                <w:spacing w:val="-3"/>
                <w:szCs w:val="22"/>
                <w:lang w:val="en-GB"/>
              </w:rPr>
              <w:t>Amendments to General Conditions of Contract – Special Conditions of Contract</w:t>
            </w:r>
          </w:p>
        </w:tc>
        <w:tc>
          <w:tcPr>
            <w:cnfStyle w:val="000000000000" w:firstRow="0" w:lastRow="0" w:firstColumn="0" w:lastColumn="0" w:oddVBand="0" w:evenVBand="0" w:oddHBand="0" w:evenHBand="0" w:firstRowFirstColumn="0" w:firstRowLastColumn="0" w:lastRowFirstColumn="0" w:lastRowLastColumn="0"/>
            <w:tcW w:w="1582" w:type="dxa"/>
            <w:tcMar/>
          </w:tcPr>
          <w:p w:rsidRPr="00A548E6" w:rsidR="00A548E6" w:rsidP="007078EC" w:rsidRDefault="00A548E6" w14:paraId="49CA9AB4" w14:textId="77777777">
            <w:pPr>
              <w:spacing w:before="120" w:after="120"/>
              <w:jc w:val="center"/>
              <w:cnfStyle w:val="000000100000" w:firstRow="0" w:lastRow="0" w:firstColumn="0" w:lastColumn="0" w:oddVBand="0" w:evenVBand="0" w:oddHBand="1" w:evenHBand="0" w:firstRowFirstColumn="0" w:firstRowLastColumn="0" w:lastRowFirstColumn="0" w:lastRowLastColumn="0"/>
              <w:rPr>
                <w:b/>
                <w:smallCaps/>
                <w:spacing w:val="-3"/>
                <w:szCs w:val="22"/>
                <w:lang w:val="en-GB"/>
              </w:rPr>
            </w:pPr>
            <w:r w:rsidRPr="00A548E6">
              <w:rPr>
                <w:b/>
                <w:smallCaps/>
                <w:spacing w:val="-3"/>
                <w:szCs w:val="22"/>
                <w:lang w:val="en-GB"/>
              </w:rPr>
              <w:t>3.01 – 3.04</w:t>
            </w:r>
          </w:p>
        </w:tc>
        <w:tc>
          <w:tcPr>
            <w:cnfStyle w:val="000000000000" w:firstRow="0" w:lastRow="0" w:firstColumn="0" w:lastColumn="0" w:oddVBand="0" w:evenVBand="0" w:oddHBand="0" w:evenHBand="0" w:firstRowFirstColumn="0" w:firstRowLastColumn="0" w:lastRowFirstColumn="0" w:lastRowLastColumn="0"/>
            <w:tcW w:w="1722" w:type="dxa"/>
            <w:tcMar/>
          </w:tcPr>
          <w:p w:rsidRPr="00A548E6" w:rsidR="00A548E6" w:rsidP="2F20825B" w:rsidRDefault="00A548E6" w14:paraId="7C9DD6E9" w14:textId="0F3C21B9">
            <w:pPr>
              <w:spacing w:before="120" w:after="120"/>
              <w:jc w:val="center"/>
              <w:cnfStyle w:val="000000100000" w:firstRow="0" w:lastRow="0" w:firstColumn="0" w:lastColumn="0" w:oddVBand="0" w:evenVBand="0" w:oddHBand="1" w:evenHBand="0" w:firstRowFirstColumn="0" w:firstRowLastColumn="0" w:lastRowFirstColumn="0" w:lastRowLastColumn="0"/>
              <w:rPr>
                <w:b w:val="1"/>
                <w:bCs w:val="1"/>
                <w:smallCaps w:val="1"/>
                <w:spacing w:val="-3"/>
                <w:lang w:val="en-GB"/>
              </w:rPr>
            </w:pPr>
            <w:r w:rsidRPr="2F20825B" w:rsidR="782E06D5">
              <w:rPr>
                <w:b w:val="1"/>
                <w:bCs w:val="1"/>
                <w:smallCaps w:val="1"/>
                <w:spacing w:val="-3"/>
                <w:lang w:val="en-GB"/>
              </w:rPr>
              <w:t>1</w:t>
            </w:r>
            <w:r w:rsidRPr="2F20825B" w:rsidR="656A6508">
              <w:rPr>
                <w:b w:val="1"/>
                <w:bCs w:val="1"/>
                <w:smallCaps w:val="1"/>
                <w:spacing w:val="-3"/>
                <w:lang w:val="en-GB"/>
              </w:rPr>
              <w:t>4 - 15</w:t>
            </w:r>
          </w:p>
        </w:tc>
      </w:tr>
      <w:tr w:rsidRPr="00A548E6" w:rsidR="00A548E6" w:rsidTr="2F20825B" w14:paraId="07850E33" w14:textId="77777777">
        <w:tc>
          <w:tcPr>
            <w:cnfStyle w:val="001000000000" w:firstRow="0" w:lastRow="0" w:firstColumn="1" w:lastColumn="0" w:oddVBand="0" w:evenVBand="0" w:oddHBand="0" w:evenHBand="0" w:firstRowFirstColumn="0" w:firstRowLastColumn="0" w:lastRowFirstColumn="0" w:lastRowLastColumn="0"/>
            <w:tcW w:w="762" w:type="dxa"/>
            <w:tcMar/>
          </w:tcPr>
          <w:p w:rsidRPr="00A548E6" w:rsidR="00A548E6" w:rsidP="007078EC" w:rsidRDefault="00A548E6" w14:paraId="1F3F958C" w14:textId="77777777">
            <w:pPr>
              <w:spacing w:before="120" w:after="120"/>
              <w:ind w:left="426"/>
              <w:rPr>
                <w:smallCaps/>
                <w:spacing w:val="-3"/>
                <w:szCs w:val="22"/>
                <w:lang w:val="en-GB"/>
              </w:rPr>
            </w:pPr>
            <w:r w:rsidRPr="00A548E6">
              <w:rPr>
                <w:smallCaps/>
                <w:spacing w:val="-3"/>
                <w:szCs w:val="22"/>
                <w:lang w:val="en-GB"/>
              </w:rPr>
              <w:t>4</w:t>
            </w:r>
          </w:p>
        </w:tc>
        <w:tc>
          <w:tcPr>
            <w:cnfStyle w:val="000000000000" w:firstRow="0" w:lastRow="0" w:firstColumn="0" w:lastColumn="0" w:oddVBand="0" w:evenVBand="0" w:oddHBand="0" w:evenHBand="0" w:firstRowFirstColumn="0" w:firstRowLastColumn="0" w:lastRowFirstColumn="0" w:lastRowLastColumn="0"/>
            <w:tcW w:w="5233" w:type="dxa"/>
            <w:tcMar/>
          </w:tcPr>
          <w:p w:rsidRPr="00A548E6" w:rsidR="00A548E6" w:rsidP="007078EC" w:rsidRDefault="00A548E6" w14:paraId="6558DD58" w14:textId="77777777">
            <w:pPr>
              <w:spacing w:before="120" w:after="120"/>
              <w:ind w:left="426"/>
              <w:cnfStyle w:val="000000000000" w:firstRow="0" w:lastRow="0" w:firstColumn="0" w:lastColumn="0" w:oddVBand="0" w:evenVBand="0" w:oddHBand="0" w:evenHBand="0" w:firstRowFirstColumn="0" w:firstRowLastColumn="0" w:lastRowFirstColumn="0" w:lastRowLastColumn="0"/>
              <w:rPr>
                <w:b/>
                <w:smallCaps/>
                <w:spacing w:val="-3"/>
                <w:szCs w:val="22"/>
                <w:lang w:val="en-GB"/>
              </w:rPr>
            </w:pPr>
            <w:r w:rsidRPr="00A548E6">
              <w:rPr>
                <w:b/>
                <w:smallCaps/>
                <w:spacing w:val="-3"/>
                <w:szCs w:val="22"/>
                <w:lang w:val="en-GB"/>
              </w:rPr>
              <w:t>Amendments to General Conditions of Contract</w:t>
            </w:r>
          </w:p>
        </w:tc>
        <w:tc>
          <w:tcPr>
            <w:cnfStyle w:val="000000000000" w:firstRow="0" w:lastRow="0" w:firstColumn="0" w:lastColumn="0" w:oddVBand="0" w:evenVBand="0" w:oddHBand="0" w:evenHBand="0" w:firstRowFirstColumn="0" w:firstRowLastColumn="0" w:lastRowFirstColumn="0" w:lastRowLastColumn="0"/>
            <w:tcW w:w="1582" w:type="dxa"/>
            <w:tcMar/>
          </w:tcPr>
          <w:p w:rsidRPr="00A548E6" w:rsidR="00A548E6" w:rsidP="007078EC" w:rsidRDefault="00A548E6" w14:paraId="1D306FBC"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b/>
                <w:smallCaps/>
                <w:spacing w:val="-3"/>
                <w:szCs w:val="22"/>
                <w:lang w:val="en-GB"/>
              </w:rPr>
            </w:pPr>
            <w:r w:rsidRPr="00A548E6">
              <w:rPr>
                <w:b/>
                <w:smallCaps/>
                <w:spacing w:val="-3"/>
                <w:szCs w:val="22"/>
                <w:lang w:val="en-GB"/>
              </w:rPr>
              <w:t>4.01 – 4.07</w:t>
            </w:r>
          </w:p>
        </w:tc>
        <w:tc>
          <w:tcPr>
            <w:cnfStyle w:val="000000000000" w:firstRow="0" w:lastRow="0" w:firstColumn="0" w:lastColumn="0" w:oddVBand="0" w:evenVBand="0" w:oddHBand="0" w:evenHBand="0" w:firstRowFirstColumn="0" w:firstRowLastColumn="0" w:lastRowFirstColumn="0" w:lastRowLastColumn="0"/>
            <w:tcW w:w="1722" w:type="dxa"/>
            <w:tcMar/>
          </w:tcPr>
          <w:p w:rsidRPr="00A548E6" w:rsidR="00A548E6" w:rsidP="2F20825B" w:rsidRDefault="00A548E6" w14:paraId="663B2EF3" w14:textId="3784BB49">
            <w:pPr>
              <w:pStyle w:val="Normal"/>
              <w:suppressLineNumbers w:val="0"/>
              <w:bidi w:val="0"/>
              <w:spacing w:before="120" w:beforeAutospacing="off" w:after="120" w:afterAutospacing="off" w:line="240" w:lineRule="auto"/>
              <w:ind w:left="0" w:right="0"/>
              <w:jc w:val="center"/>
            </w:pPr>
            <w:r w:rsidRPr="2F20825B" w:rsidR="5835801E">
              <w:rPr>
                <w:b w:val="1"/>
                <w:bCs w:val="1"/>
                <w:smallCaps w:val="1"/>
                <w:lang w:val="en-GB"/>
              </w:rPr>
              <w:t>16 - 17</w:t>
            </w:r>
          </w:p>
        </w:tc>
      </w:tr>
      <w:tr w:rsidRPr="00A548E6" w:rsidR="00A548E6" w:rsidTr="2F20825B" w14:paraId="649795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Mar/>
          </w:tcPr>
          <w:p w:rsidRPr="00A548E6" w:rsidR="00A548E6" w:rsidP="007078EC" w:rsidRDefault="00A548E6" w14:paraId="167E7FEA" w14:textId="77777777">
            <w:pPr>
              <w:spacing w:before="120" w:after="120"/>
              <w:ind w:left="426"/>
              <w:rPr>
                <w:smallCaps/>
                <w:spacing w:val="-3"/>
                <w:szCs w:val="22"/>
                <w:lang w:val="en-GB"/>
              </w:rPr>
            </w:pPr>
            <w:r w:rsidRPr="00A548E6">
              <w:rPr>
                <w:smallCaps/>
                <w:spacing w:val="-3"/>
                <w:szCs w:val="22"/>
                <w:lang w:val="en-GB"/>
              </w:rPr>
              <w:t>5</w:t>
            </w:r>
          </w:p>
        </w:tc>
        <w:tc>
          <w:tcPr>
            <w:cnfStyle w:val="000000000000" w:firstRow="0" w:lastRow="0" w:firstColumn="0" w:lastColumn="0" w:oddVBand="0" w:evenVBand="0" w:oddHBand="0" w:evenHBand="0" w:firstRowFirstColumn="0" w:firstRowLastColumn="0" w:lastRowFirstColumn="0" w:lastRowLastColumn="0"/>
            <w:tcW w:w="5233" w:type="dxa"/>
            <w:tcMar/>
          </w:tcPr>
          <w:p w:rsidRPr="00A548E6" w:rsidR="00A548E6" w:rsidP="007078EC" w:rsidRDefault="00A548E6" w14:paraId="0DFDEF21" w14:textId="77777777">
            <w:pPr>
              <w:spacing w:before="120" w:after="120"/>
              <w:ind w:left="426"/>
              <w:cnfStyle w:val="000000100000" w:firstRow="0" w:lastRow="0" w:firstColumn="0" w:lastColumn="0" w:oddVBand="0" w:evenVBand="0" w:oddHBand="1" w:evenHBand="0" w:firstRowFirstColumn="0" w:firstRowLastColumn="0" w:lastRowFirstColumn="0" w:lastRowLastColumn="0"/>
              <w:rPr>
                <w:b/>
                <w:smallCaps/>
                <w:spacing w:val="-3"/>
                <w:szCs w:val="22"/>
                <w:lang w:val="en-GB"/>
              </w:rPr>
            </w:pPr>
            <w:r w:rsidRPr="00A548E6">
              <w:rPr>
                <w:b/>
                <w:smallCaps/>
                <w:spacing w:val="-3"/>
                <w:szCs w:val="22"/>
                <w:lang w:val="en-GB"/>
              </w:rPr>
              <w:t>Annexure to General Conditions of Contract</w:t>
            </w:r>
          </w:p>
        </w:tc>
        <w:tc>
          <w:tcPr>
            <w:cnfStyle w:val="000000000000" w:firstRow="0" w:lastRow="0" w:firstColumn="0" w:lastColumn="0" w:oddVBand="0" w:evenVBand="0" w:oddHBand="0" w:evenHBand="0" w:firstRowFirstColumn="0" w:firstRowLastColumn="0" w:lastRowFirstColumn="0" w:lastRowLastColumn="0"/>
            <w:tcW w:w="1582" w:type="dxa"/>
            <w:tcMar/>
          </w:tcPr>
          <w:p w:rsidRPr="00A548E6" w:rsidR="00A548E6" w:rsidP="007078EC" w:rsidRDefault="00A548E6" w14:paraId="61CB8487" w14:textId="77777777">
            <w:pPr>
              <w:spacing w:before="120" w:after="120"/>
              <w:jc w:val="center"/>
              <w:cnfStyle w:val="000000100000" w:firstRow="0" w:lastRow="0" w:firstColumn="0" w:lastColumn="0" w:oddVBand="0" w:evenVBand="0" w:oddHBand="1" w:evenHBand="0" w:firstRowFirstColumn="0" w:firstRowLastColumn="0" w:lastRowFirstColumn="0" w:lastRowLastColumn="0"/>
              <w:rPr>
                <w:b/>
                <w:smallCaps/>
                <w:spacing w:val="-3"/>
                <w:szCs w:val="22"/>
                <w:lang w:val="en-GB"/>
              </w:rPr>
            </w:pPr>
          </w:p>
        </w:tc>
        <w:tc>
          <w:tcPr>
            <w:cnfStyle w:val="000000000000" w:firstRow="0" w:lastRow="0" w:firstColumn="0" w:lastColumn="0" w:oddVBand="0" w:evenVBand="0" w:oddHBand="0" w:evenHBand="0" w:firstRowFirstColumn="0" w:firstRowLastColumn="0" w:lastRowFirstColumn="0" w:lastRowLastColumn="0"/>
            <w:tcW w:w="1722" w:type="dxa"/>
            <w:tcMar/>
          </w:tcPr>
          <w:p w:rsidRPr="00A548E6" w:rsidR="00A548E6" w:rsidP="2F20825B" w:rsidRDefault="00A548E6" w14:paraId="57A80A14" w14:textId="09AF2D2D">
            <w:pPr>
              <w:pStyle w:val="Normal"/>
              <w:suppressLineNumbers w:val="0"/>
              <w:bidi w:val="0"/>
              <w:spacing w:before="120" w:beforeAutospacing="off" w:after="120" w:afterAutospacing="off" w:line="240" w:lineRule="auto"/>
              <w:ind w:left="0" w:right="0"/>
              <w:jc w:val="center"/>
            </w:pPr>
            <w:r w:rsidRPr="2F20825B" w:rsidR="58F0CEDF">
              <w:rPr>
                <w:b w:val="1"/>
                <w:bCs w:val="1"/>
                <w:smallCaps w:val="1"/>
                <w:lang w:val="en-GB"/>
              </w:rPr>
              <w:t>18 - 19</w:t>
            </w:r>
          </w:p>
        </w:tc>
      </w:tr>
      <w:tr w:rsidRPr="00A548E6" w:rsidR="00A548E6" w:rsidTr="2F20825B" w14:paraId="292C68BC" w14:textId="77777777">
        <w:tc>
          <w:tcPr>
            <w:cnfStyle w:val="001000000000" w:firstRow="0" w:lastRow="0" w:firstColumn="1" w:lastColumn="0" w:oddVBand="0" w:evenVBand="0" w:oddHBand="0" w:evenHBand="0" w:firstRowFirstColumn="0" w:firstRowLastColumn="0" w:lastRowFirstColumn="0" w:lastRowLastColumn="0"/>
            <w:tcW w:w="762" w:type="dxa"/>
            <w:tcMar/>
          </w:tcPr>
          <w:p w:rsidRPr="00A548E6" w:rsidR="00A548E6" w:rsidP="007078EC" w:rsidRDefault="00A548E6" w14:paraId="2656FE92" w14:textId="77777777">
            <w:pPr>
              <w:spacing w:before="120" w:after="120"/>
              <w:ind w:left="426"/>
              <w:rPr>
                <w:smallCaps/>
                <w:spacing w:val="-3"/>
                <w:szCs w:val="22"/>
                <w:lang w:val="en-GB"/>
              </w:rPr>
            </w:pPr>
            <w:bookmarkStart w:name="_Hlk103157968" w:id="0"/>
            <w:r w:rsidRPr="00A548E6">
              <w:rPr>
                <w:smallCaps/>
                <w:spacing w:val="-3"/>
                <w:szCs w:val="22"/>
                <w:lang w:val="en-GB"/>
              </w:rPr>
              <w:t>6</w:t>
            </w:r>
          </w:p>
        </w:tc>
        <w:tc>
          <w:tcPr>
            <w:cnfStyle w:val="000000000000" w:firstRow="0" w:lastRow="0" w:firstColumn="0" w:lastColumn="0" w:oddVBand="0" w:evenVBand="0" w:oddHBand="0" w:evenHBand="0" w:firstRowFirstColumn="0" w:firstRowLastColumn="0" w:lastRowFirstColumn="0" w:lastRowLastColumn="0"/>
            <w:tcW w:w="5233" w:type="dxa"/>
            <w:tcMar/>
          </w:tcPr>
          <w:p w:rsidRPr="00A548E6" w:rsidR="00A548E6" w:rsidP="007078EC" w:rsidRDefault="00A548E6" w14:paraId="7270FB41" w14:textId="77777777">
            <w:pPr>
              <w:spacing w:before="120" w:after="120"/>
              <w:ind w:left="426"/>
              <w:cnfStyle w:val="000000000000" w:firstRow="0" w:lastRow="0" w:firstColumn="0" w:lastColumn="0" w:oddVBand="0" w:evenVBand="0" w:oddHBand="0" w:evenHBand="0" w:firstRowFirstColumn="0" w:firstRowLastColumn="0" w:lastRowFirstColumn="0" w:lastRowLastColumn="0"/>
              <w:rPr>
                <w:b/>
                <w:smallCaps/>
                <w:spacing w:val="-3"/>
                <w:szCs w:val="22"/>
                <w:lang w:val="en-GB"/>
              </w:rPr>
            </w:pPr>
            <w:r w:rsidRPr="00A548E6">
              <w:rPr>
                <w:b/>
                <w:smallCaps/>
                <w:spacing w:val="-3"/>
                <w:szCs w:val="22"/>
                <w:lang w:val="en-GB"/>
              </w:rPr>
              <w:t>Scope of Works</w:t>
            </w:r>
          </w:p>
        </w:tc>
        <w:tc>
          <w:tcPr>
            <w:cnfStyle w:val="000000000000" w:firstRow="0" w:lastRow="0" w:firstColumn="0" w:lastColumn="0" w:oddVBand="0" w:evenVBand="0" w:oddHBand="0" w:evenHBand="0" w:firstRowFirstColumn="0" w:firstRowLastColumn="0" w:lastRowFirstColumn="0" w:lastRowLastColumn="0"/>
            <w:tcW w:w="1582" w:type="dxa"/>
            <w:tcMar/>
          </w:tcPr>
          <w:p w:rsidRPr="00A548E6" w:rsidR="00A548E6" w:rsidP="007078EC" w:rsidRDefault="00806CFB" w14:paraId="7363F31B" w14:textId="25538B14">
            <w:pPr>
              <w:spacing w:before="120" w:after="120"/>
              <w:jc w:val="center"/>
              <w:cnfStyle w:val="000000000000" w:firstRow="0" w:lastRow="0" w:firstColumn="0" w:lastColumn="0" w:oddVBand="0" w:evenVBand="0" w:oddHBand="0" w:evenHBand="0" w:firstRowFirstColumn="0" w:firstRowLastColumn="0" w:lastRowFirstColumn="0" w:lastRowLastColumn="0"/>
              <w:rPr>
                <w:b/>
                <w:smallCaps/>
                <w:spacing w:val="-3"/>
                <w:szCs w:val="22"/>
                <w:lang w:val="en-GB"/>
              </w:rPr>
            </w:pPr>
            <w:r>
              <w:rPr>
                <w:b/>
                <w:smallCaps/>
                <w:spacing w:val="-3"/>
                <w:szCs w:val="22"/>
                <w:lang w:val="en-GB"/>
              </w:rPr>
              <w:t>5</w:t>
            </w:r>
            <w:r w:rsidRPr="00A548E6" w:rsidR="00A548E6">
              <w:rPr>
                <w:b/>
                <w:smallCaps/>
                <w:spacing w:val="-3"/>
                <w:szCs w:val="22"/>
                <w:lang w:val="en-GB"/>
              </w:rPr>
              <w:t xml:space="preserve">.01 – </w:t>
            </w:r>
            <w:r>
              <w:rPr>
                <w:b/>
                <w:smallCaps/>
                <w:spacing w:val="-3"/>
                <w:szCs w:val="22"/>
                <w:lang w:val="en-GB"/>
              </w:rPr>
              <w:t>5</w:t>
            </w:r>
            <w:r w:rsidRPr="00A548E6" w:rsidR="00A548E6">
              <w:rPr>
                <w:b/>
                <w:smallCaps/>
                <w:spacing w:val="-3"/>
                <w:szCs w:val="22"/>
                <w:lang w:val="en-GB"/>
              </w:rPr>
              <w:t>.0</w:t>
            </w:r>
            <w:r>
              <w:rPr>
                <w:b/>
                <w:smallCaps/>
                <w:spacing w:val="-3"/>
                <w:szCs w:val="22"/>
                <w:lang w:val="en-GB"/>
              </w:rPr>
              <w:t>6</w:t>
            </w:r>
          </w:p>
        </w:tc>
        <w:tc>
          <w:tcPr>
            <w:cnfStyle w:val="000000000000" w:firstRow="0" w:lastRow="0" w:firstColumn="0" w:lastColumn="0" w:oddVBand="0" w:evenVBand="0" w:oddHBand="0" w:evenHBand="0" w:firstRowFirstColumn="0" w:firstRowLastColumn="0" w:lastRowFirstColumn="0" w:lastRowLastColumn="0"/>
            <w:tcW w:w="1722" w:type="dxa"/>
            <w:tcMar/>
          </w:tcPr>
          <w:p w:rsidRPr="00A548E6" w:rsidR="00A548E6" w:rsidP="2F20825B" w:rsidRDefault="00A548E6" w14:paraId="5C7254CF" w14:textId="2F4E6AAD">
            <w:pPr>
              <w:spacing w:before="120" w:after="120"/>
              <w:jc w:val="center"/>
              <w:cnfStyle w:val="000000000000" w:firstRow="0" w:lastRow="0" w:firstColumn="0" w:lastColumn="0" w:oddVBand="0" w:evenVBand="0" w:oddHBand="0" w:evenHBand="0" w:firstRowFirstColumn="0" w:firstRowLastColumn="0" w:lastRowFirstColumn="0" w:lastRowLastColumn="0"/>
              <w:rPr>
                <w:b w:val="1"/>
                <w:bCs w:val="1"/>
                <w:smallCaps w:val="1"/>
                <w:spacing w:val="-3"/>
                <w:lang w:val="en-GB"/>
              </w:rPr>
            </w:pPr>
            <w:r w:rsidRPr="2F20825B" w:rsidR="782E06D5">
              <w:rPr>
                <w:b w:val="1"/>
                <w:bCs w:val="1"/>
                <w:smallCaps w:val="1"/>
                <w:spacing w:val="-3"/>
                <w:lang w:val="en-GB"/>
              </w:rPr>
              <w:t xml:space="preserve">2</w:t>
            </w:r>
            <w:r w:rsidRPr="2F20825B" w:rsidR="50B29AA5">
              <w:rPr>
                <w:b w:val="1"/>
                <w:bCs w:val="1"/>
                <w:smallCaps w:val="1"/>
                <w:spacing w:val="-3"/>
                <w:lang w:val="en-GB"/>
              </w:rPr>
              <w:t xml:space="preserve">0</w:t>
            </w:r>
            <w:r w:rsidRPr="2F20825B" w:rsidR="782E06D5">
              <w:rPr>
                <w:b w:val="1"/>
                <w:bCs w:val="1"/>
                <w:smallCaps w:val="1"/>
                <w:spacing w:val="-3"/>
                <w:lang w:val="en-GB"/>
              </w:rPr>
              <w:t xml:space="preserve"> – </w:t>
            </w:r>
            <w:r w:rsidRPr="2F20825B" w:rsidR="169B7EEC">
              <w:rPr>
                <w:b w:val="1"/>
                <w:bCs w:val="1"/>
                <w:smallCaps w:val="1"/>
                <w:spacing w:val="-3"/>
                <w:lang w:val="en-GB"/>
              </w:rPr>
              <w:t>3</w:t>
            </w:r>
            <w:r w:rsidRPr="2F20825B" w:rsidR="13DC6111">
              <w:rPr>
                <w:b w:val="1"/>
                <w:bCs w:val="1"/>
                <w:smallCaps w:val="1"/>
                <w:spacing w:val="-3"/>
                <w:lang w:val="en-GB"/>
              </w:rPr>
              <w:t>9</w:t>
            </w:r>
          </w:p>
        </w:tc>
      </w:tr>
      <w:bookmarkEnd w:id="0"/>
      <w:tr w:rsidRPr="00A548E6" w:rsidR="00986026" w:rsidTr="2F20825B" w14:paraId="1F2F53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Mar/>
          </w:tcPr>
          <w:p w:rsidRPr="00A548E6" w:rsidR="00986026" w:rsidP="00986026" w:rsidRDefault="00986026" w14:paraId="027A451A" w14:textId="7781264C">
            <w:pPr>
              <w:spacing w:before="120" w:after="120"/>
              <w:ind w:left="426"/>
              <w:rPr>
                <w:smallCaps/>
                <w:spacing w:val="-3"/>
                <w:szCs w:val="22"/>
                <w:lang w:val="en-GB"/>
              </w:rPr>
            </w:pPr>
            <w:r>
              <w:rPr>
                <w:smallCaps/>
                <w:spacing w:val="-3"/>
                <w:szCs w:val="22"/>
                <w:lang w:val="en-GB"/>
              </w:rPr>
              <w:t>7</w:t>
            </w:r>
          </w:p>
        </w:tc>
        <w:tc>
          <w:tcPr>
            <w:cnfStyle w:val="000000000000" w:firstRow="0" w:lastRow="0" w:firstColumn="0" w:lastColumn="0" w:oddVBand="0" w:evenVBand="0" w:oddHBand="0" w:evenHBand="0" w:firstRowFirstColumn="0" w:firstRowLastColumn="0" w:lastRowFirstColumn="0" w:lastRowLastColumn="0"/>
            <w:tcW w:w="5233" w:type="dxa"/>
            <w:tcMar/>
          </w:tcPr>
          <w:p w:rsidRPr="00A548E6" w:rsidR="00986026" w:rsidP="2F20825B" w:rsidRDefault="00986026" w14:paraId="27B9977E" w14:textId="752EB2B3">
            <w:pPr>
              <w:spacing w:before="120" w:after="120"/>
              <w:cnfStyle w:val="000000100000" w:firstRow="0" w:lastRow="0" w:firstColumn="0" w:lastColumn="0" w:oddVBand="0" w:evenVBand="0" w:oddHBand="1" w:evenHBand="0" w:firstRowFirstColumn="0" w:firstRowLastColumn="0" w:lastRowFirstColumn="0" w:lastRowLastColumn="0"/>
              <w:rPr>
                <w:b w:val="1"/>
                <w:bCs w:val="1"/>
                <w:smallCaps w:val="1"/>
                <w:spacing w:val="-3"/>
                <w:lang w:val="en-GB"/>
              </w:rPr>
            </w:pPr>
            <w:r w:rsidRPr="2F20825B" w:rsidR="76C0A4DE">
              <w:rPr>
                <w:b w:val="1"/>
                <w:bCs w:val="1"/>
                <w:smallCaps w:val="1"/>
                <w:spacing w:val="-3"/>
                <w:lang w:val="en-GB"/>
              </w:rPr>
              <w:t xml:space="preserve">     </w:t>
            </w:r>
            <w:r w:rsidRPr="2F20825B" w:rsidR="17AD0CA7">
              <w:rPr>
                <w:b w:val="1"/>
                <w:bCs w:val="1"/>
                <w:smallCaps w:val="1"/>
                <w:spacing w:val="-3"/>
                <w:lang w:val="en-GB"/>
              </w:rPr>
              <w:t xml:space="preserve"> </w:t>
            </w:r>
            <w:r w:rsidRPr="2F20825B" w:rsidR="76C0A4DE">
              <w:rPr>
                <w:b w:val="1"/>
                <w:bCs w:val="1"/>
                <w:smallCaps w:val="1"/>
                <w:spacing w:val="-3"/>
                <w:lang w:val="en-GB"/>
              </w:rPr>
              <w:t xml:space="preserve"> Period of contract and conditions</w:t>
            </w:r>
          </w:p>
        </w:tc>
        <w:tc>
          <w:tcPr>
            <w:cnfStyle w:val="000000000000" w:firstRow="0" w:lastRow="0" w:firstColumn="0" w:lastColumn="0" w:oddVBand="0" w:evenVBand="0" w:oddHBand="0" w:evenHBand="0" w:firstRowFirstColumn="0" w:firstRowLastColumn="0" w:lastRowFirstColumn="0" w:lastRowLastColumn="0"/>
            <w:tcW w:w="1582" w:type="dxa"/>
            <w:tcMar/>
          </w:tcPr>
          <w:p w:rsidR="00986026" w:rsidP="00986026" w:rsidRDefault="00986026" w14:paraId="15F5743A" w14:textId="1D8F5F5D">
            <w:pPr>
              <w:spacing w:before="120" w:after="120"/>
              <w:cnfStyle w:val="000000100000" w:firstRow="0" w:lastRow="0" w:firstColumn="0" w:lastColumn="0" w:oddVBand="0" w:evenVBand="0" w:oddHBand="1" w:evenHBand="0" w:firstRowFirstColumn="0" w:firstRowLastColumn="0" w:lastRowFirstColumn="0" w:lastRowLastColumn="0"/>
              <w:rPr>
                <w:b/>
                <w:smallCaps/>
                <w:spacing w:val="-3"/>
                <w:szCs w:val="22"/>
                <w:lang w:val="en-GB"/>
              </w:rPr>
            </w:pPr>
            <w:r>
              <w:rPr>
                <w:b/>
                <w:smallCaps/>
                <w:spacing w:val="-3"/>
                <w:szCs w:val="22"/>
                <w:lang w:val="en-GB"/>
              </w:rPr>
              <w:t xml:space="preserve">    6.00 – 6.01</w:t>
            </w:r>
          </w:p>
        </w:tc>
        <w:tc>
          <w:tcPr>
            <w:cnfStyle w:val="000000000000" w:firstRow="0" w:lastRow="0" w:firstColumn="0" w:lastColumn="0" w:oddVBand="0" w:evenVBand="0" w:oddHBand="0" w:evenHBand="0" w:firstRowFirstColumn="0" w:firstRowLastColumn="0" w:lastRowFirstColumn="0" w:lastRowLastColumn="0"/>
            <w:tcW w:w="1722" w:type="dxa"/>
            <w:tcMar/>
          </w:tcPr>
          <w:p w:rsidRPr="00A548E6" w:rsidR="00986026" w:rsidP="2F20825B" w:rsidRDefault="00986026" w14:paraId="04788913" w14:textId="65D1CE6F">
            <w:pPr>
              <w:pStyle w:val="Normal"/>
              <w:suppressLineNumbers w:val="0"/>
              <w:bidi w:val="0"/>
              <w:spacing w:before="120" w:beforeAutospacing="off" w:after="120" w:afterAutospacing="off" w:line="240" w:lineRule="auto"/>
              <w:ind w:left="0" w:right="0"/>
              <w:jc w:val="center"/>
            </w:pPr>
            <w:r w:rsidRPr="2F20825B" w:rsidR="614F2DF7">
              <w:rPr>
                <w:b w:val="1"/>
                <w:bCs w:val="1"/>
                <w:smallCaps w:val="1"/>
                <w:lang w:val="en-GB"/>
              </w:rPr>
              <w:t>30</w:t>
            </w:r>
          </w:p>
        </w:tc>
      </w:tr>
    </w:tbl>
    <w:p w:rsidR="007078EC" w:rsidP="00C81B64" w:rsidRDefault="007078EC" w14:paraId="27BABE7A" w14:textId="77777777">
      <w:pPr>
        <w:jc w:val="both"/>
      </w:pPr>
    </w:p>
    <w:p w:rsidR="007078EC" w:rsidP="00C81B64" w:rsidRDefault="00DC0E26" w14:paraId="422A216A" w14:textId="77777777">
      <w:pPr>
        <w:jc w:val="both"/>
      </w:pPr>
      <w:r>
        <w:pict w14:anchorId="26969639">
          <v:rect id="_x0000_i1025" style="width:0;height:1.5pt" o:hr="t" o:hrstd="t" o:hralign="center" fillcolor="#a0a0a0" stroked="f"/>
        </w:pict>
      </w:r>
    </w:p>
    <w:p w:rsidR="00C81B64" w:rsidP="00C81B64" w:rsidRDefault="00C81B64" w14:paraId="7C55249B" w14:textId="77777777">
      <w:pPr>
        <w:jc w:val="both"/>
      </w:pPr>
      <w:r>
        <w:t>ENQUIRIES:</w:t>
      </w:r>
    </w:p>
    <w:p w:rsidR="00C81B64" w:rsidP="00C81B64" w:rsidRDefault="00C81B64" w14:paraId="696A3D6D" w14:textId="77777777">
      <w:pPr>
        <w:jc w:val="both"/>
      </w:pPr>
    </w:p>
    <w:p w:rsidRPr="002E4132" w:rsidR="002E4132" w:rsidP="002E4132" w:rsidRDefault="002E4132" w14:paraId="5D397E96" w14:textId="77777777">
      <w:pPr>
        <w:rPr>
          <w:sz w:val="20"/>
        </w:rPr>
      </w:pPr>
      <w:r w:rsidRPr="002E4132">
        <w:rPr>
          <w:sz w:val="20"/>
        </w:rPr>
        <w:t xml:space="preserve">Technical nature regarding the work required should be referred to: </w:t>
      </w:r>
    </w:p>
    <w:p w:rsidRPr="002E4132" w:rsidR="002E4132" w:rsidP="002E4132" w:rsidRDefault="002E4132" w14:paraId="01BA23A0" w14:textId="77777777">
      <w:pPr>
        <w:rPr>
          <w:sz w:val="20"/>
        </w:rPr>
      </w:pPr>
      <w:r w:rsidRPr="002E4132">
        <w:rPr>
          <w:sz w:val="20"/>
        </w:rPr>
        <w:t xml:space="preserve">Contracts Coordinator </w:t>
      </w:r>
      <w:r w:rsidRPr="002E4132">
        <w:rPr>
          <w:sz w:val="20"/>
        </w:rPr>
        <w:tab/>
      </w:r>
      <w:r w:rsidRPr="002E4132">
        <w:rPr>
          <w:sz w:val="20"/>
        </w:rPr>
        <w:tab/>
      </w:r>
      <w:r w:rsidRPr="002E4132">
        <w:rPr>
          <w:sz w:val="20"/>
        </w:rPr>
        <w:tab/>
      </w:r>
      <w:r w:rsidRPr="002E4132">
        <w:rPr>
          <w:sz w:val="20"/>
        </w:rPr>
        <w:tab/>
      </w:r>
      <w:r w:rsidRPr="002E4132">
        <w:rPr>
          <w:sz w:val="20"/>
        </w:rPr>
        <w:tab/>
      </w:r>
      <w:r w:rsidRPr="002E4132">
        <w:rPr>
          <w:sz w:val="20"/>
        </w:rPr>
        <w:t xml:space="preserve">08 8972 5500 or records@ktc.nt.gov.au  </w:t>
      </w:r>
    </w:p>
    <w:p w:rsidRPr="002E4132" w:rsidR="002E4132" w:rsidP="002E4132" w:rsidRDefault="002E4132" w14:paraId="5CF57083" w14:textId="77777777">
      <w:pPr>
        <w:rPr>
          <w:sz w:val="20"/>
        </w:rPr>
      </w:pPr>
      <w:r w:rsidRPr="002E4132">
        <w:rPr>
          <w:sz w:val="20"/>
        </w:rPr>
        <w:t xml:space="preserve"> </w:t>
      </w:r>
    </w:p>
    <w:p w:rsidRPr="002E4132" w:rsidR="002E4132" w:rsidP="002E4132" w:rsidRDefault="002E4132" w14:paraId="4EEA450E" w14:textId="77777777">
      <w:pPr>
        <w:rPr>
          <w:sz w:val="20"/>
        </w:rPr>
      </w:pPr>
      <w:r w:rsidRPr="002E4132">
        <w:rPr>
          <w:sz w:val="20"/>
        </w:rPr>
        <w:t xml:space="preserve">Tendering procedures or the like should be referred to: </w:t>
      </w:r>
    </w:p>
    <w:p w:rsidRPr="002E4132" w:rsidR="002E4132" w:rsidP="002E4132" w:rsidRDefault="002E4132" w14:paraId="0C681769" w14:textId="77777777">
      <w:pPr>
        <w:rPr>
          <w:sz w:val="20"/>
        </w:rPr>
      </w:pPr>
      <w:r w:rsidRPr="002E4132">
        <w:rPr>
          <w:sz w:val="20"/>
        </w:rPr>
        <w:t>Manager Governance and Risk</w:t>
      </w:r>
      <w:r w:rsidRPr="002E4132">
        <w:rPr>
          <w:sz w:val="20"/>
        </w:rPr>
        <w:tab/>
      </w:r>
      <w:r w:rsidRPr="002E4132">
        <w:rPr>
          <w:sz w:val="20"/>
        </w:rPr>
        <w:tab/>
      </w:r>
      <w:r w:rsidRPr="002E4132">
        <w:rPr>
          <w:sz w:val="20"/>
        </w:rPr>
        <w:tab/>
      </w:r>
      <w:r w:rsidRPr="002E4132">
        <w:rPr>
          <w:sz w:val="20"/>
        </w:rPr>
        <w:tab/>
      </w:r>
      <w:r w:rsidRPr="002E4132">
        <w:rPr>
          <w:sz w:val="20"/>
        </w:rPr>
        <w:t xml:space="preserve">08 8972 5500 or records@ktc.nt.gov.au  </w:t>
      </w:r>
    </w:p>
    <w:p w:rsidRPr="002E4132" w:rsidR="002E4132" w:rsidP="002E4132" w:rsidRDefault="002E4132" w14:paraId="1056CB26" w14:textId="77777777">
      <w:pPr>
        <w:rPr>
          <w:sz w:val="20"/>
        </w:rPr>
      </w:pPr>
      <w:r w:rsidRPr="002E4132">
        <w:rPr>
          <w:sz w:val="20"/>
        </w:rPr>
        <w:t xml:space="preserve"> </w:t>
      </w:r>
    </w:p>
    <w:p w:rsidRPr="002E4132" w:rsidR="002E4132" w:rsidP="002E4132" w:rsidRDefault="002E4132" w14:paraId="6CBC2687" w14:textId="77777777">
      <w:pPr>
        <w:rPr>
          <w:sz w:val="20"/>
        </w:rPr>
      </w:pPr>
      <w:r w:rsidRPr="002E4132">
        <w:rPr>
          <w:sz w:val="20"/>
        </w:rPr>
        <w:t xml:space="preserve">Tendering documentation requests to: </w:t>
      </w:r>
    </w:p>
    <w:p w:rsidRPr="002E4132" w:rsidR="002E4132" w:rsidP="002E4132" w:rsidRDefault="002E4132" w14:paraId="091EEBF4" w14:textId="77777777">
      <w:pPr>
        <w:rPr>
          <w:sz w:val="20"/>
        </w:rPr>
      </w:pPr>
      <w:r w:rsidRPr="002E4132">
        <w:rPr>
          <w:sz w:val="20"/>
        </w:rPr>
        <w:t>Contracts Coordinator</w:t>
      </w:r>
      <w:r w:rsidRPr="002E4132">
        <w:rPr>
          <w:sz w:val="20"/>
        </w:rPr>
        <w:tab/>
      </w:r>
      <w:r w:rsidRPr="002E4132">
        <w:rPr>
          <w:sz w:val="20"/>
        </w:rPr>
        <w:tab/>
      </w:r>
      <w:r w:rsidRPr="002E4132">
        <w:rPr>
          <w:sz w:val="20"/>
        </w:rPr>
        <w:tab/>
      </w:r>
      <w:r w:rsidRPr="002E4132">
        <w:rPr>
          <w:sz w:val="20"/>
        </w:rPr>
        <w:tab/>
      </w:r>
      <w:r w:rsidRPr="002E4132">
        <w:rPr>
          <w:sz w:val="20"/>
        </w:rPr>
        <w:tab/>
      </w:r>
      <w:r w:rsidRPr="002E4132">
        <w:rPr>
          <w:sz w:val="20"/>
        </w:rPr>
        <w:t xml:space="preserve">08 8972 5500 or records@ktc.nt.gov.au </w:t>
      </w:r>
    </w:p>
    <w:p w:rsidRPr="002E4132" w:rsidR="002E4132" w:rsidP="002E4132" w:rsidRDefault="002E4132" w14:paraId="024E9A21" w14:textId="77777777">
      <w:pPr>
        <w:rPr>
          <w:sz w:val="20"/>
        </w:rPr>
      </w:pPr>
      <w:r w:rsidRPr="002E4132">
        <w:rPr>
          <w:sz w:val="20"/>
        </w:rPr>
        <w:t xml:space="preserve"> </w:t>
      </w:r>
    </w:p>
    <w:p w:rsidR="00E73C09" w:rsidP="00E73C09" w:rsidRDefault="00E73C09" w14:paraId="045287D2" w14:textId="3A44FE45">
      <w:pPr>
        <w:rPr>
          <w:sz w:val="20"/>
        </w:rPr>
      </w:pPr>
    </w:p>
    <w:p w:rsidR="00E73C09" w:rsidP="00E73C09" w:rsidRDefault="00E73C09" w14:paraId="03DB6839" w14:textId="133A0D4E">
      <w:pPr>
        <w:rPr>
          <w:sz w:val="20"/>
        </w:rPr>
      </w:pPr>
    </w:p>
    <w:p w:rsidR="00E73C09" w:rsidP="00E73C09" w:rsidRDefault="00E73C09" w14:paraId="351D1E76" w14:textId="39266664">
      <w:pPr>
        <w:rPr>
          <w:sz w:val="20"/>
        </w:rPr>
      </w:pPr>
    </w:p>
    <w:p w:rsidR="00E73C09" w:rsidP="00E73C09" w:rsidRDefault="00E73C09" w14:paraId="1132D5C9" w14:textId="6640301F">
      <w:pPr>
        <w:rPr>
          <w:sz w:val="20"/>
        </w:rPr>
      </w:pPr>
    </w:p>
    <w:p w:rsidR="00E73C09" w:rsidP="00E73C09" w:rsidRDefault="00E73C09" w14:paraId="478306A1" w14:textId="08A22183">
      <w:pPr>
        <w:rPr>
          <w:sz w:val="20"/>
        </w:rPr>
      </w:pPr>
    </w:p>
    <w:p w:rsidR="00E73C09" w:rsidP="00E73C09" w:rsidRDefault="00E73C09" w14:paraId="4EEC5BF5" w14:textId="5C9096C6">
      <w:pPr>
        <w:rPr>
          <w:sz w:val="20"/>
        </w:rPr>
      </w:pPr>
    </w:p>
    <w:p w:rsidRPr="002C4B1C" w:rsidR="00E73C09" w:rsidP="002C4B1C" w:rsidRDefault="00E73C09" w14:paraId="28FBE0FF" w14:textId="5548741D">
      <w:pPr>
        <w:jc w:val="center"/>
        <w:rPr>
          <w:b/>
          <w:bCs/>
          <w:color w:val="FF0000"/>
          <w:sz w:val="20"/>
          <w:u w:val="single"/>
        </w:rPr>
      </w:pPr>
      <w:r w:rsidRPr="002C4B1C">
        <w:rPr>
          <w:b/>
          <w:bCs/>
          <w:color w:val="FF0000"/>
          <w:sz w:val="20"/>
          <w:u w:val="single"/>
        </w:rPr>
        <w:t>PLEASE</w:t>
      </w:r>
      <w:r w:rsidR="002C4B1C">
        <w:rPr>
          <w:b/>
          <w:bCs/>
          <w:color w:val="FF0000"/>
          <w:sz w:val="20"/>
          <w:u w:val="single"/>
        </w:rPr>
        <w:t xml:space="preserve"> </w:t>
      </w:r>
      <w:r w:rsidRPr="002C4B1C">
        <w:rPr>
          <w:b/>
          <w:bCs/>
          <w:color w:val="FF0000"/>
          <w:sz w:val="20"/>
          <w:u w:val="single"/>
        </w:rPr>
        <w:t>NOTE:</w:t>
      </w:r>
    </w:p>
    <w:p w:rsidRPr="002C4B1C" w:rsidR="00E73C09" w:rsidP="002C4B1C" w:rsidRDefault="00E73C09" w14:paraId="4F4676FF" w14:textId="77777777">
      <w:pPr>
        <w:jc w:val="both"/>
        <w:rPr>
          <w:b/>
          <w:bCs/>
          <w:color w:val="FF0000"/>
          <w:sz w:val="20"/>
          <w:u w:val="single"/>
        </w:rPr>
      </w:pPr>
    </w:p>
    <w:p w:rsidRPr="002C4B1C" w:rsidR="00E73C09" w:rsidP="002C4B1C" w:rsidRDefault="00E73C09" w14:paraId="31F522CA" w14:textId="1A889613">
      <w:pPr>
        <w:jc w:val="both"/>
        <w:rPr>
          <w:b/>
          <w:bCs/>
          <w:color w:val="FF0000"/>
          <w:sz w:val="20"/>
          <w:u w:val="single"/>
        </w:rPr>
      </w:pPr>
      <w:r w:rsidRPr="002C4B1C">
        <w:rPr>
          <w:b/>
          <w:bCs/>
          <w:color w:val="FF0000"/>
          <w:sz w:val="20"/>
          <w:u w:val="single"/>
        </w:rPr>
        <w:t xml:space="preserve">ANY TENDERER MAY TENDER FOR ALL OR SELECTED PART(S) OF THIS TENDER AS THEY WISH. </w:t>
      </w:r>
      <w:r w:rsidRPr="002C4B1C" w:rsidR="002C4B1C">
        <w:rPr>
          <w:b/>
          <w:bCs/>
          <w:color w:val="FF0000"/>
          <w:sz w:val="20"/>
          <w:u w:val="single"/>
        </w:rPr>
        <w:t>COMPLETE SECTION 3.9 OF THE RESPONSE SCHEDULE ACCORDINGLY AND ONLY THOSE PARTS OF THE SCHEDULE OF RATES THAT ARE RELEVANT TO YOUR TENDER.</w:t>
      </w:r>
      <w:r w:rsidRPr="002C4B1C">
        <w:rPr>
          <w:b/>
          <w:bCs/>
          <w:color w:val="FF0000"/>
          <w:sz w:val="20"/>
          <w:u w:val="single"/>
        </w:rPr>
        <w:t xml:space="preserve"> </w:t>
      </w:r>
    </w:p>
    <w:p w:rsidR="0077576C" w:rsidP="00C81B64" w:rsidRDefault="003D6FB7" w14:paraId="549B22BB" w14:textId="77777777">
      <w:pPr>
        <w:pStyle w:val="ListContinue"/>
        <w:spacing w:after="0"/>
        <w:ind w:left="720"/>
        <w:rPr>
          <w:sz w:val="20"/>
        </w:rPr>
      </w:pPr>
      <w:r>
        <w:rPr>
          <w:sz w:val="20"/>
        </w:rPr>
        <w:br w:type="page"/>
      </w:r>
    </w:p>
    <w:p w:rsidR="00DC3217" w:rsidP="00EF7918" w:rsidRDefault="00DC3217" w14:paraId="5E9049A8" w14:textId="77777777">
      <w:pPr>
        <w:jc w:val="both"/>
        <w:rPr>
          <w:smallCaps/>
          <w:color w:val="C0504D" w:themeColor="accent2"/>
        </w:rPr>
      </w:pPr>
    </w:p>
    <w:p w:rsidRPr="00DC3217" w:rsidR="003D6FB7" w:rsidP="00DC3217" w:rsidRDefault="00DC3217" w14:paraId="6066972F" w14:textId="77777777">
      <w:pPr>
        <w:jc w:val="center"/>
        <w:rPr>
          <w:b/>
          <w:smallCaps/>
          <w:color w:val="C0504D" w:themeColor="accent2"/>
        </w:rPr>
      </w:pPr>
      <w:r w:rsidRPr="00DC3217">
        <w:rPr>
          <w:b/>
          <w:smallCaps/>
          <w:color w:val="C0504D" w:themeColor="accent2"/>
        </w:rPr>
        <w:t>Section 1 – Conditions of Tender</w:t>
      </w:r>
    </w:p>
    <w:p w:rsidRPr="00DC3217" w:rsidR="00DC3217" w:rsidP="00EF7918" w:rsidRDefault="00DC3217" w14:paraId="5AC2C827" w14:textId="77777777">
      <w:pPr>
        <w:jc w:val="both"/>
        <w:rPr>
          <w:smallCaps/>
          <w:color w:val="C0504D" w:themeColor="accent2"/>
        </w:rPr>
      </w:pPr>
    </w:p>
    <w:p w:rsidRPr="009B16E6" w:rsidR="003D6FB7" w:rsidP="00EF7918" w:rsidRDefault="003D6FB7" w14:paraId="7D857773" w14:textId="77777777">
      <w:pPr>
        <w:jc w:val="both"/>
        <w:rPr>
          <w:i/>
        </w:rPr>
      </w:pPr>
      <w:r w:rsidRPr="009B16E6">
        <w:rPr>
          <w:i/>
        </w:rPr>
        <w:t>The Invitation to Tender is not an offer; it is merely an invitation to negotiate with any person who submits a bid. The submission of a tender does not create a contract between any Tenderer and the Principal.</w:t>
      </w:r>
    </w:p>
    <w:p w:rsidR="003D6FB7" w:rsidP="00EF7918" w:rsidRDefault="00DC0E26" w14:paraId="04447D94" w14:textId="77777777">
      <w:pPr>
        <w:jc w:val="both"/>
      </w:pPr>
      <w:r>
        <w:pict w14:anchorId="1B804684">
          <v:rect id="_x0000_i1026" style="width:0;height:1.5pt" o:hr="t" o:hrstd="t" o:hralign="center" fillcolor="#a0a0a0" stroked="f"/>
        </w:pict>
      </w:r>
    </w:p>
    <w:p w:rsidR="00DB79FF" w:rsidP="00EF7918" w:rsidRDefault="00DB79FF" w14:paraId="4D3D9662" w14:textId="77777777">
      <w:pPr>
        <w:tabs>
          <w:tab w:val="left" w:pos="720"/>
        </w:tabs>
        <w:ind w:left="720" w:hanging="720"/>
        <w:jc w:val="both"/>
        <w:rPr>
          <w:b/>
        </w:rPr>
      </w:pPr>
    </w:p>
    <w:p w:rsidR="003D6FB7" w:rsidP="00EF7918" w:rsidRDefault="003D6FB7" w14:paraId="4EBF0B69" w14:textId="77777777">
      <w:pPr>
        <w:tabs>
          <w:tab w:val="left" w:pos="720"/>
        </w:tabs>
        <w:ind w:left="720" w:hanging="720"/>
        <w:jc w:val="both"/>
      </w:pPr>
      <w:r>
        <w:rPr>
          <w:b/>
        </w:rPr>
        <w:t>1.01</w:t>
      </w:r>
      <w:r>
        <w:rPr>
          <w:b/>
        </w:rPr>
        <w:tab/>
      </w:r>
      <w:r>
        <w:t xml:space="preserve">All Tenders shall be submitted on the </w:t>
      </w:r>
      <w:r w:rsidR="00FC2D59">
        <w:t>accompanying Response Schedules documentation</w:t>
      </w:r>
      <w:r>
        <w:t xml:space="preserve"> of the Council, duly signed and completed by the Tenderer.</w:t>
      </w:r>
    </w:p>
    <w:p w:rsidR="003D6FB7" w:rsidP="00EF7918" w:rsidRDefault="003D6FB7" w14:paraId="1225A4DF" w14:textId="77777777">
      <w:pPr>
        <w:tabs>
          <w:tab w:val="left" w:pos="720"/>
        </w:tabs>
        <w:ind w:left="720" w:hanging="720"/>
        <w:jc w:val="both"/>
      </w:pPr>
    </w:p>
    <w:p w:rsidR="003D6FB7" w:rsidP="4044671E" w:rsidRDefault="003D6FB7" w14:paraId="4932BDCD" w14:textId="77777777">
      <w:pPr>
        <w:tabs>
          <w:tab w:val="left" w:pos="720"/>
        </w:tabs>
        <w:ind w:left="720" w:hanging="0" w:firstLine="0"/>
        <w:jc w:val="both"/>
      </w:pPr>
      <w:r w:rsidR="003D6FB7">
        <w:rPr/>
        <w:t xml:space="preserve">The tenderer shall set forth the full Christian names, </w:t>
      </w:r>
      <w:r w:rsidR="003D6FB7">
        <w:rPr/>
        <w:t>surname</w:t>
      </w:r>
      <w:r w:rsidR="003D6FB7">
        <w:rPr/>
        <w:t xml:space="preserve"> and address of the tenderer if a sole trader or partnership. When the tender is </w:t>
      </w:r>
      <w:r w:rsidR="003D6FB7">
        <w:rPr/>
        <w:t>submitted</w:t>
      </w:r>
      <w:r w:rsidR="003D6FB7">
        <w:rPr/>
        <w:t xml:space="preserve"> by a Company, there shall be set forth the name of the Company, Australian Company Number, Australian Business Number, names, addresses and the address for the service of notices for the purposes of this tender and any </w:t>
      </w:r>
      <w:r w:rsidR="003D6FB7">
        <w:rPr/>
        <w:t>subsequent</w:t>
      </w:r>
      <w:r w:rsidR="003D6FB7">
        <w:rPr/>
        <w:t xml:space="preserve"> contract arising out of acceptance of the Tender.</w:t>
      </w:r>
    </w:p>
    <w:p w:rsidR="003D6FB7" w:rsidP="00EF7918" w:rsidRDefault="003D6FB7" w14:paraId="3AA8438E" w14:textId="77777777">
      <w:pPr>
        <w:tabs>
          <w:tab w:val="left" w:pos="720"/>
        </w:tabs>
        <w:ind w:left="720" w:hanging="720"/>
        <w:jc w:val="both"/>
      </w:pPr>
    </w:p>
    <w:p w:rsidR="003D6FB7" w:rsidP="4044671E" w:rsidRDefault="003D6FB7" w14:paraId="64346F82" w14:textId="77777777">
      <w:pPr>
        <w:tabs>
          <w:tab w:val="left" w:pos="720"/>
        </w:tabs>
        <w:ind w:left="720" w:hanging="0" w:firstLine="0"/>
        <w:jc w:val="both"/>
      </w:pPr>
      <w:r w:rsidR="003D6FB7">
        <w:rPr/>
        <w:t xml:space="preserve">The tender shall be accompanied by any other tender documents required by the tender document to be </w:t>
      </w:r>
      <w:r w:rsidR="003D6FB7">
        <w:rPr/>
        <w:t>submitted</w:t>
      </w:r>
      <w:r w:rsidR="003D6FB7">
        <w:rPr/>
        <w:t xml:space="preserve"> with the Tender.</w:t>
      </w:r>
    </w:p>
    <w:p w:rsidR="003D6FB7" w:rsidP="00EF7918" w:rsidRDefault="003D6FB7" w14:paraId="4AA6AEA9" w14:textId="77777777">
      <w:pPr>
        <w:tabs>
          <w:tab w:val="left" w:pos="720"/>
        </w:tabs>
        <w:ind w:left="720" w:hanging="720"/>
        <w:jc w:val="both"/>
      </w:pPr>
    </w:p>
    <w:p w:rsidR="003D6FB7" w:rsidP="4044671E" w:rsidRDefault="003D6FB7" w14:paraId="77875A77" w14:textId="77777777">
      <w:pPr>
        <w:tabs>
          <w:tab w:val="left" w:pos="720"/>
        </w:tabs>
        <w:ind w:left="720" w:hanging="0" w:firstLine="0"/>
        <w:jc w:val="both"/>
      </w:pPr>
      <w:r w:rsidR="003D6FB7">
        <w:rPr/>
        <w:t xml:space="preserve">The tenderer shall sign the tender, or if the tenderer is a corporation, affix its common seal in the manner prescribed by its articles of association or otherwise appropriately and formally have the tender signed and the signature </w:t>
      </w:r>
      <w:r w:rsidR="003D6FB7">
        <w:rPr/>
        <w:t>witnessed</w:t>
      </w:r>
      <w:r w:rsidR="003D6FB7">
        <w:rPr/>
        <w:t>.</w:t>
      </w:r>
    </w:p>
    <w:p w:rsidR="003D6FB7" w:rsidP="00EF7918" w:rsidRDefault="003D6FB7" w14:paraId="1EA6759A" w14:textId="77777777">
      <w:pPr>
        <w:tabs>
          <w:tab w:val="left" w:pos="720"/>
        </w:tabs>
        <w:ind w:left="720" w:hanging="720"/>
        <w:jc w:val="both"/>
      </w:pPr>
    </w:p>
    <w:p w:rsidR="003D6FB7" w:rsidP="4044671E" w:rsidRDefault="003D6FB7" w14:paraId="72FA5DD9" w14:textId="77777777">
      <w:pPr>
        <w:tabs>
          <w:tab w:val="left" w:pos="720"/>
        </w:tabs>
        <w:ind w:left="720" w:hanging="0" w:firstLine="0"/>
        <w:jc w:val="both"/>
      </w:pPr>
      <w:r w:rsidR="003D6FB7">
        <w:rPr/>
        <w:t>The tenderer shall not alter or add to any tender document except as required by</w:t>
      </w:r>
      <w:r w:rsidR="00DB79FF">
        <w:rPr/>
        <w:t xml:space="preserve"> these conditions of tendering.</w:t>
      </w:r>
    </w:p>
    <w:p w:rsidR="003D6FB7" w:rsidP="00EF7918" w:rsidRDefault="003D6FB7" w14:paraId="09EF43EC" w14:textId="77777777">
      <w:pPr>
        <w:tabs>
          <w:tab w:val="left" w:pos="720"/>
        </w:tabs>
        <w:ind w:left="720" w:hanging="720"/>
        <w:jc w:val="both"/>
      </w:pPr>
    </w:p>
    <w:p w:rsidR="003D6FB7" w:rsidP="00EF7918" w:rsidRDefault="003D6FB7" w14:paraId="3B0D7267" w14:textId="77777777">
      <w:pPr>
        <w:tabs>
          <w:tab w:val="left" w:pos="720"/>
        </w:tabs>
        <w:ind w:left="720" w:hanging="720"/>
        <w:jc w:val="both"/>
      </w:pPr>
      <w:r>
        <w:rPr>
          <w:b/>
        </w:rPr>
        <w:t>1.02</w:t>
      </w:r>
      <w:r>
        <w:rPr>
          <w:b/>
        </w:rPr>
        <w:tab/>
      </w:r>
      <w:r>
        <w:t>No Tender shall be admitted after the hour fixed on the day named for the receipt of the Tender except as provided for in Clause 1.03 hereunder.</w:t>
      </w:r>
    </w:p>
    <w:p w:rsidR="003D6FB7" w:rsidP="00EF7918" w:rsidRDefault="003D6FB7" w14:paraId="0DEA9FB4" w14:textId="77777777">
      <w:pPr>
        <w:tabs>
          <w:tab w:val="left" w:pos="720"/>
        </w:tabs>
        <w:ind w:left="720" w:hanging="720"/>
        <w:jc w:val="both"/>
      </w:pPr>
    </w:p>
    <w:p w:rsidR="003D6FB7" w:rsidP="00DB79FF" w:rsidRDefault="003D6FB7" w14:paraId="7CFD7E66" w14:textId="77777777">
      <w:pPr>
        <w:tabs>
          <w:tab w:val="left" w:pos="720"/>
        </w:tabs>
        <w:ind w:left="720" w:hanging="720"/>
        <w:jc w:val="both"/>
      </w:pPr>
      <w:r>
        <w:tab/>
      </w:r>
      <w:r>
        <w:t>If the Tender is not formal or complete in accordance with these Conditions of Tender, the tender validity period shall commence from the date on which the tender is formalised or completed to t</w:t>
      </w:r>
      <w:r w:rsidR="00DB79FF">
        <w:t>he satisfaction of the Council.</w:t>
      </w:r>
    </w:p>
    <w:p w:rsidR="003D6FB7" w:rsidP="00EF7918" w:rsidRDefault="003D6FB7" w14:paraId="23E7103C" w14:textId="77777777">
      <w:pPr>
        <w:tabs>
          <w:tab w:val="left" w:pos="720"/>
        </w:tabs>
        <w:ind w:left="720" w:hanging="720"/>
        <w:jc w:val="both"/>
      </w:pPr>
    </w:p>
    <w:p w:rsidRPr="00FC2D59" w:rsidR="003D6FB7" w:rsidP="00B124E0" w:rsidRDefault="003D6FB7" w14:paraId="726686F7" w14:textId="77777777">
      <w:pPr>
        <w:tabs>
          <w:tab w:val="left" w:pos="720"/>
        </w:tabs>
        <w:ind w:left="720" w:hanging="720"/>
        <w:jc w:val="both"/>
      </w:pPr>
      <w:r>
        <w:rPr>
          <w:b/>
        </w:rPr>
        <w:t>1.03</w:t>
      </w:r>
      <w:r>
        <w:rPr>
          <w:b/>
        </w:rPr>
        <w:tab/>
      </w:r>
      <w:r>
        <w:t xml:space="preserve">Each Tender shall be accompanied by the </w:t>
      </w:r>
      <w:r w:rsidRPr="00F562B2" w:rsidR="00F562B2">
        <w:rPr>
          <w:b/>
          <w:color w:val="C0504D" w:themeColor="accent2"/>
        </w:rPr>
        <w:t>Response Schedules</w:t>
      </w:r>
      <w:r w:rsidR="00F562B2">
        <w:t xml:space="preserve"> and </w:t>
      </w:r>
      <w:r w:rsidRPr="00F562B2">
        <w:rPr>
          <w:b/>
          <w:color w:val="C0504D" w:themeColor="accent2"/>
        </w:rPr>
        <w:t>Schedule of Rates</w:t>
      </w:r>
      <w:r>
        <w:t xml:space="preserve"> and be submitted on the for</w:t>
      </w:r>
      <w:r w:rsidR="00B124E0">
        <w:t>m required by the specification; unless lodging electronically via the E-Tender portal, all tenders m</w:t>
      </w:r>
      <w:r w:rsidRPr="00B124E0" w:rsidR="00B124E0">
        <w:t>ust be</w:t>
      </w:r>
      <w:r w:rsidRPr="00B124E0">
        <w:t xml:space="preserve"> enclosed in a sealed envelope endorsed with the specification of Tender Item Number and closing date and lodged at the place named in the advertisement or other invitation for Tenders by the date and time stated for closing Tender.</w:t>
      </w:r>
      <w:r w:rsidRPr="00B124E0" w:rsidR="00B124E0">
        <w:t xml:space="preserve"> </w:t>
      </w:r>
      <w:r w:rsidRPr="00B124E0">
        <w:t>Tenders may be lodged</w:t>
      </w:r>
      <w:r w:rsidRPr="00B124E0" w:rsidR="00B124E0">
        <w:t xml:space="preserve"> either by</w:t>
      </w:r>
      <w:r w:rsidRPr="00B124E0">
        <w:t>:</w:t>
      </w:r>
    </w:p>
    <w:p w:rsidR="003D6FB7" w:rsidP="00B124E0" w:rsidRDefault="003D6FB7" w14:paraId="6254A245" w14:textId="77777777">
      <w:pPr>
        <w:tabs>
          <w:tab w:val="left" w:pos="720"/>
        </w:tabs>
        <w:ind w:left="720" w:hanging="720"/>
        <w:jc w:val="both"/>
      </w:pPr>
    </w:p>
    <w:p w:rsidRPr="00A7746D" w:rsidR="00B124E0" w:rsidP="00B124E0" w:rsidRDefault="00B124E0" w14:paraId="63E22AAC" w14:textId="77777777">
      <w:pPr>
        <w:pStyle w:val="ListParagraph"/>
        <w:numPr>
          <w:ilvl w:val="0"/>
          <w:numId w:val="28"/>
        </w:numPr>
        <w:overflowPunct/>
        <w:autoSpaceDE/>
        <w:autoSpaceDN/>
        <w:adjustRightInd/>
        <w:contextualSpacing w:val="0"/>
        <w:textAlignment w:val="auto"/>
      </w:pPr>
      <w:r w:rsidRPr="00A7746D">
        <w:t>An Electronic Tender Box (ETB) via the E-tender portal @ tenderlink.com. (Each E-Tender will have its own unique ETB);</w:t>
      </w:r>
    </w:p>
    <w:p w:rsidRPr="00A7746D" w:rsidR="003D6FB7" w:rsidP="00B124E0" w:rsidRDefault="003D6FB7" w14:paraId="768C011E" w14:textId="77777777">
      <w:pPr>
        <w:pStyle w:val="ListParagraph"/>
        <w:numPr>
          <w:ilvl w:val="0"/>
          <w:numId w:val="28"/>
        </w:numPr>
        <w:tabs>
          <w:tab w:val="left" w:pos="720"/>
        </w:tabs>
        <w:jc w:val="both"/>
      </w:pPr>
      <w:r w:rsidRPr="00A7746D">
        <w:t>By hand into the Tender Box at the Civic Ce</w:t>
      </w:r>
      <w:r w:rsidRPr="00A7746D" w:rsidR="00B124E0">
        <w:t>ntre, Stuart Highway, Katherine;</w:t>
      </w:r>
    </w:p>
    <w:p w:rsidRPr="00A7746D" w:rsidR="00B124E0" w:rsidP="00B124E0" w:rsidRDefault="003D6FB7" w14:paraId="7413C6AB" w14:textId="77777777">
      <w:pPr>
        <w:pStyle w:val="ListParagraph"/>
        <w:numPr>
          <w:ilvl w:val="0"/>
          <w:numId w:val="28"/>
        </w:numPr>
        <w:tabs>
          <w:tab w:val="left" w:pos="720"/>
        </w:tabs>
        <w:jc w:val="both"/>
      </w:pPr>
      <w:r w:rsidRPr="00A7746D">
        <w:t xml:space="preserve">By prepaid post, air freight or courier service to </w:t>
      </w:r>
      <w:r w:rsidRPr="00A7746D" w:rsidR="00B124E0">
        <w:t xml:space="preserve">the </w:t>
      </w:r>
      <w:r w:rsidRPr="00A7746D">
        <w:t>Katherine Town Council</w:t>
      </w:r>
      <w:r w:rsidRPr="00A7746D" w:rsidR="00B124E0">
        <w:t xml:space="preserve"> at:</w:t>
      </w:r>
    </w:p>
    <w:p w:rsidRPr="00A7746D" w:rsidR="003D6FB7" w:rsidP="00B124E0" w:rsidRDefault="00B124E0" w14:paraId="35B9882E" w14:textId="77777777">
      <w:pPr>
        <w:pStyle w:val="ListParagraph"/>
        <w:tabs>
          <w:tab w:val="left" w:pos="720"/>
        </w:tabs>
        <w:ind w:left="1080"/>
        <w:jc w:val="both"/>
      </w:pPr>
      <w:r w:rsidRPr="00A7746D">
        <w:t>PO Box 1071, Katherine NT</w:t>
      </w:r>
      <w:r w:rsidRPr="00A7746D" w:rsidR="003D6FB7">
        <w:t xml:space="preserve"> 0851</w:t>
      </w:r>
      <w:r w:rsidRPr="00A7746D">
        <w:t>; or</w:t>
      </w:r>
    </w:p>
    <w:p w:rsidRPr="00A7746D" w:rsidR="003D6FB7" w:rsidP="00B124E0" w:rsidRDefault="00B124E0" w14:paraId="29AA2281" w14:textId="77777777">
      <w:pPr>
        <w:pStyle w:val="ListParagraph"/>
        <w:numPr>
          <w:ilvl w:val="0"/>
          <w:numId w:val="28"/>
        </w:numPr>
        <w:tabs>
          <w:tab w:val="left" w:pos="720"/>
        </w:tabs>
        <w:jc w:val="both"/>
      </w:pPr>
      <w:r w:rsidRPr="00A7746D">
        <w:t>By facsimile no. 08</w:t>
      </w:r>
      <w:r w:rsidRPr="00A7746D" w:rsidR="003D6FB7">
        <w:t xml:space="preserve"> 8971 0305, provided:</w:t>
      </w:r>
    </w:p>
    <w:p w:rsidRPr="00A7746D" w:rsidR="003D6FB7" w:rsidP="00B124E0" w:rsidRDefault="003D6FB7" w14:paraId="7EFA87E0" w14:textId="77777777">
      <w:pPr>
        <w:numPr>
          <w:ilvl w:val="0"/>
          <w:numId w:val="30"/>
        </w:numPr>
        <w:tabs>
          <w:tab w:val="left" w:pos="567"/>
        </w:tabs>
        <w:jc w:val="both"/>
      </w:pPr>
      <w:r w:rsidRPr="00A7746D">
        <w:t>The facsimile includes complete details of the tendered price, any qualifications, conditions or alternatives applicable.</w:t>
      </w:r>
    </w:p>
    <w:p w:rsidRPr="00A7746D" w:rsidR="00AC5908" w:rsidP="00B124E0" w:rsidRDefault="003D6FB7" w14:paraId="6C3B947C" w14:textId="77777777">
      <w:pPr>
        <w:numPr>
          <w:ilvl w:val="0"/>
          <w:numId w:val="30"/>
        </w:numPr>
        <w:tabs>
          <w:tab w:val="left" w:pos="567"/>
        </w:tabs>
        <w:jc w:val="both"/>
      </w:pPr>
      <w:r w:rsidRPr="00A7746D">
        <w:t>A conforming written Tender has also been lodged for transmission by post, air freight or courier service before the date and time stated.</w:t>
      </w:r>
    </w:p>
    <w:p w:rsidRPr="00A7746D" w:rsidR="003D6FB7" w:rsidP="00B124E0" w:rsidRDefault="003D6FB7" w14:paraId="44BC397B" w14:textId="77777777">
      <w:pPr>
        <w:numPr>
          <w:ilvl w:val="0"/>
          <w:numId w:val="30"/>
        </w:numPr>
        <w:tabs>
          <w:tab w:val="left" w:pos="567"/>
        </w:tabs>
        <w:jc w:val="both"/>
      </w:pPr>
      <w:r w:rsidRPr="00A7746D">
        <w:t>Details in the facsimile agree with those in the conforming Tender.</w:t>
      </w:r>
    </w:p>
    <w:p w:rsidR="00B124E0" w:rsidP="00EF7918" w:rsidRDefault="00B124E0" w14:paraId="03F5F4D6" w14:textId="77777777">
      <w:pPr>
        <w:tabs>
          <w:tab w:val="left" w:pos="567"/>
        </w:tabs>
        <w:jc w:val="both"/>
      </w:pPr>
      <w:r>
        <w:br w:type="page"/>
      </w:r>
    </w:p>
    <w:p w:rsidR="003D6FB7" w:rsidP="00EF7918" w:rsidRDefault="003D6FB7" w14:paraId="0DBE5E5B" w14:textId="77777777">
      <w:pPr>
        <w:tabs>
          <w:tab w:val="left" w:pos="567"/>
        </w:tabs>
        <w:jc w:val="both"/>
      </w:pPr>
    </w:p>
    <w:p w:rsidR="003D6FB7" w:rsidP="00EF7918" w:rsidRDefault="003D6FB7" w14:paraId="5B368DC4" w14:textId="77777777">
      <w:pPr>
        <w:tabs>
          <w:tab w:val="left" w:pos="567"/>
        </w:tabs>
        <w:ind w:left="720"/>
        <w:jc w:val="both"/>
      </w:pPr>
      <w:r>
        <w:t>Tenders conveyed orally will not be considered.</w:t>
      </w:r>
    </w:p>
    <w:p w:rsidR="003D6FB7" w:rsidP="00EF7918" w:rsidRDefault="003D6FB7" w14:paraId="56E987B2" w14:textId="77777777">
      <w:pPr>
        <w:tabs>
          <w:tab w:val="left" w:pos="567"/>
        </w:tabs>
        <w:ind w:left="720"/>
        <w:jc w:val="both"/>
      </w:pPr>
    </w:p>
    <w:p w:rsidR="003D6FB7" w:rsidP="00EF7918" w:rsidRDefault="003D6FB7" w14:paraId="58079C4B" w14:textId="77777777">
      <w:pPr>
        <w:tabs>
          <w:tab w:val="left" w:pos="567"/>
        </w:tabs>
        <w:ind w:left="720"/>
      </w:pPr>
      <w:r>
        <w:t>When Tenders are not lodged by hand, Tenderers should ensure that the date and time of receipt for transmission is endorsed on the Tender by the transmitting service.</w:t>
      </w:r>
    </w:p>
    <w:p w:rsidR="003D6FB7" w:rsidP="00EF7918" w:rsidRDefault="003D6FB7" w14:paraId="3703C0EA" w14:textId="77777777">
      <w:pPr>
        <w:tabs>
          <w:tab w:val="left" w:pos="567"/>
        </w:tabs>
        <w:ind w:left="720"/>
      </w:pPr>
    </w:p>
    <w:p w:rsidR="003D6FB7" w:rsidP="00EF7918" w:rsidRDefault="003D6FB7" w14:paraId="260C986B" w14:textId="77777777">
      <w:pPr>
        <w:tabs>
          <w:tab w:val="left" w:pos="567"/>
        </w:tabs>
        <w:ind w:left="720"/>
        <w:jc w:val="both"/>
      </w:pPr>
      <w:r>
        <w:t>Late Tenders may be admitted if they were sent by prepaid post, airfreight or courier service by the date and time stated.</w:t>
      </w:r>
    </w:p>
    <w:p w:rsidR="003D6FB7" w:rsidP="00EF7918" w:rsidRDefault="003D6FB7" w14:paraId="4C3FF851" w14:textId="77777777">
      <w:pPr>
        <w:tabs>
          <w:tab w:val="left" w:pos="567"/>
        </w:tabs>
        <w:ind w:left="720" w:hanging="567"/>
        <w:jc w:val="both"/>
      </w:pPr>
    </w:p>
    <w:p w:rsidR="003D6FB7" w:rsidP="00EF7918" w:rsidRDefault="003D6FB7" w14:paraId="4D262526" w14:textId="77777777">
      <w:pPr>
        <w:tabs>
          <w:tab w:val="left" w:pos="567"/>
        </w:tabs>
        <w:ind w:left="720"/>
        <w:jc w:val="both"/>
      </w:pPr>
      <w:r>
        <w:t>Late facsimile Tenders will not be admitted.</w:t>
      </w:r>
    </w:p>
    <w:p w:rsidR="003D6FB7" w:rsidP="00DB79FF" w:rsidRDefault="003D6FB7" w14:paraId="4B6C07F5" w14:textId="77777777">
      <w:pPr>
        <w:tabs>
          <w:tab w:val="left" w:pos="567"/>
        </w:tabs>
        <w:jc w:val="both"/>
      </w:pPr>
    </w:p>
    <w:p w:rsidRPr="00B831AB" w:rsidR="00B831AB" w:rsidP="00EF7918" w:rsidRDefault="003D6FB7" w14:paraId="0A7A2417" w14:textId="77777777">
      <w:pPr>
        <w:ind w:left="720" w:hanging="720"/>
        <w:jc w:val="both"/>
        <w:rPr>
          <w:b/>
        </w:rPr>
      </w:pPr>
      <w:r>
        <w:rPr>
          <w:b/>
        </w:rPr>
        <w:t>1.04</w:t>
      </w:r>
      <w:r>
        <w:rPr>
          <w:b/>
        </w:rPr>
        <w:tab/>
      </w:r>
      <w:r w:rsidR="00B831AB">
        <w:t>The Superintendent or any other persons authorised by him shall have free and uninterrupted access at all times to the works and during working hours to any workshop or premises not on the site of works where materials may be in preparation or stored for the purpose of this order.  The Contractor if so required by the Superintendent shall give the Superintendent all particulars as to the mode and place of manufacture of any of the materials proposed to be used in connection with this order and shall facilitate in every way inspection of the same.</w:t>
      </w:r>
    </w:p>
    <w:p w:rsidR="00B831AB" w:rsidP="00EF7918" w:rsidRDefault="00B831AB" w14:paraId="0AC730EB" w14:textId="77777777">
      <w:pPr>
        <w:ind w:left="720" w:hanging="720"/>
        <w:jc w:val="both"/>
      </w:pPr>
    </w:p>
    <w:p w:rsidR="003D6FB7" w:rsidP="4044671E" w:rsidRDefault="003D6FB7" w14:paraId="16AC6172" w14:textId="77777777">
      <w:pPr>
        <w:ind w:left="720" w:hanging="0" w:firstLine="0"/>
        <w:jc w:val="both"/>
      </w:pPr>
      <w:r w:rsidR="003D6FB7">
        <w:rPr/>
        <w:t xml:space="preserve">Submission of a Tender shall be taken to mean that the Tenderer has obtained all information necessary for its </w:t>
      </w:r>
      <w:r w:rsidR="003D6FB7">
        <w:rPr/>
        <w:t xml:space="preserve">accurate</w:t>
      </w:r>
      <w:r w:rsidR="003D6FB7">
        <w:rPr/>
        <w:t xml:space="preserve"> preparation</w:t>
      </w:r>
      <w:r w:rsidR="003D6FB7">
        <w:rPr/>
        <w:t xml:space="preserve">.  </w:t>
      </w:r>
      <w:r w:rsidR="003D6FB7">
        <w:rPr/>
        <w:t xml:space="preserve">Claims by the Contractor for extra </w:t>
      </w:r>
      <w:r w:rsidR="003D6FB7">
        <w:rPr/>
        <w:t xml:space="preserve">remuneration</w:t>
      </w:r>
      <w:r w:rsidR="003D6FB7">
        <w:rPr/>
        <w:t xml:space="preserve"> on the grounds of not being </w:t>
      </w:r>
      <w:r w:rsidR="003D6FB7">
        <w:rPr/>
        <w:t xml:space="preserve">furnished with</w:t>
      </w:r>
      <w:r w:rsidR="003D6FB7">
        <w:rPr/>
        <w:t xml:space="preserve"> sufficient, or </w:t>
      </w:r>
      <w:r w:rsidR="003D6FB7">
        <w:rPr/>
        <w:t xml:space="preserve">accurate</w:t>
      </w:r>
      <w:r w:rsidR="003D6FB7">
        <w:rPr/>
        <w:t xml:space="preserve"> information, or any </w:t>
      </w:r>
      <w:r w:rsidR="00154ABB">
        <w:rPr/>
        <w:t>unforeseen</w:t>
      </w:r>
      <w:r w:rsidR="003D6FB7">
        <w:rPr/>
        <w:t xml:space="preserve"> terms will not be entertaine</w:t>
      </w:r>
      <w:r w:rsidR="00DB79FF">
        <w:rPr/>
        <w:t>d.</w:t>
      </w:r>
    </w:p>
    <w:p w:rsidR="003D6FB7" w:rsidP="00EF7918" w:rsidRDefault="003D6FB7" w14:paraId="6E22FD1F" w14:textId="77777777">
      <w:pPr>
        <w:ind w:left="720" w:hanging="720"/>
        <w:jc w:val="both"/>
      </w:pPr>
    </w:p>
    <w:p w:rsidR="003D6FB7" w:rsidP="00EF7918" w:rsidRDefault="003D6FB7" w14:paraId="4F557CA1" w14:textId="77777777">
      <w:pPr>
        <w:ind w:left="720" w:hanging="720"/>
        <w:jc w:val="both"/>
        <w:rPr>
          <w:b/>
        </w:rPr>
      </w:pPr>
      <w:r>
        <w:rPr>
          <w:b/>
        </w:rPr>
        <w:t>1.05</w:t>
      </w:r>
      <w:r>
        <w:rPr>
          <w:b/>
        </w:rPr>
        <w:tab/>
      </w:r>
      <w:r>
        <w:rPr>
          <w:b/>
        </w:rPr>
        <w:t>TENDER ENQUIRIES</w:t>
      </w:r>
    </w:p>
    <w:p w:rsidR="003D6FB7" w:rsidP="00EF7918" w:rsidRDefault="003D6FB7" w14:paraId="1D9B1BC2" w14:textId="77777777">
      <w:pPr>
        <w:ind w:left="720" w:hanging="720"/>
        <w:jc w:val="both"/>
        <w:rPr>
          <w:b/>
        </w:rPr>
      </w:pPr>
    </w:p>
    <w:p w:rsidR="00A7746D" w:rsidP="4044671E" w:rsidRDefault="00A7746D" w14:paraId="7E316194" w14:textId="48AFF5C8">
      <w:pPr>
        <w:ind w:left="720" w:hanging="0" w:firstLine="0"/>
        <w:jc w:val="both"/>
      </w:pPr>
      <w:r w:rsidRPr="00C74A17" w:rsidR="00A7746D">
        <w:rPr/>
        <w:t xml:space="preserve">Any enquiries </w:t>
      </w:r>
      <w:r w:rsidRPr="00C74A17" w:rsidR="00A7746D">
        <w:rPr/>
        <w:t>regarding</w:t>
      </w:r>
      <w:r w:rsidRPr="00C74A17" w:rsidR="00A7746D">
        <w:rPr/>
        <w:t xml:space="preserve"> any aspects of these documents should be referred to the Director – Infrastructure &amp; Environment, telephone 8972 5500.</w:t>
      </w:r>
    </w:p>
    <w:p w:rsidRPr="00C74A17" w:rsidR="00A7746D" w:rsidP="00A7746D" w:rsidRDefault="00A7746D" w14:paraId="2174E0D6" w14:textId="77777777">
      <w:pPr>
        <w:ind w:left="720" w:hanging="720"/>
        <w:jc w:val="both"/>
      </w:pPr>
    </w:p>
    <w:p w:rsidR="003D6FB7" w:rsidP="00EF7918" w:rsidRDefault="003D6FB7" w14:paraId="5DA3953B" w14:textId="77777777">
      <w:pPr>
        <w:ind w:left="720" w:hanging="720"/>
        <w:jc w:val="both"/>
      </w:pPr>
      <w:r>
        <w:rPr>
          <w:b/>
        </w:rPr>
        <w:t>1.06</w:t>
      </w:r>
      <w:r>
        <w:rPr>
          <w:b/>
        </w:rPr>
        <w:tab/>
      </w:r>
      <w:r>
        <w:rPr>
          <w:b/>
        </w:rPr>
        <w:t>DOCUMENTS TO BE LODGED WITH TENDER</w:t>
      </w:r>
    </w:p>
    <w:p w:rsidR="003D6FB7" w:rsidP="00EF7918" w:rsidRDefault="003D6FB7" w14:paraId="67A0E0CE" w14:textId="77777777">
      <w:pPr>
        <w:ind w:left="720" w:hanging="720"/>
        <w:jc w:val="both"/>
      </w:pPr>
    </w:p>
    <w:p w:rsidR="003D6FB7" w:rsidP="4044671E" w:rsidRDefault="003D6FB7" w14:paraId="21DD4004" w14:textId="77777777">
      <w:pPr>
        <w:ind w:left="720" w:hanging="0" w:firstLine="0"/>
        <w:jc w:val="both"/>
      </w:pPr>
      <w:r w:rsidR="003D6FB7">
        <w:rPr/>
        <w:t xml:space="preserve">Tenderers shall lodge completed copies of the following documents with their Tender</w:t>
      </w:r>
      <w:r w:rsidR="003D6FB7">
        <w:rPr/>
        <w:t xml:space="preserve">.  </w:t>
      </w:r>
    </w:p>
    <w:p w:rsidR="003D6FB7" w:rsidP="00EF7918" w:rsidRDefault="003D6FB7" w14:paraId="3FED92A0" w14:textId="77777777">
      <w:pPr>
        <w:ind w:left="720" w:hanging="720"/>
        <w:jc w:val="both"/>
      </w:pPr>
    </w:p>
    <w:p w:rsidRPr="007078EC" w:rsidR="003D6FB7" w:rsidP="00FC2D59" w:rsidRDefault="003D6FB7" w14:paraId="181ECE4F" w14:textId="77777777">
      <w:pPr>
        <w:tabs>
          <w:tab w:val="left" w:pos="1134"/>
        </w:tabs>
        <w:ind w:left="720" w:hanging="720"/>
        <w:jc w:val="both"/>
        <w:rPr>
          <w:i/>
        </w:rPr>
      </w:pPr>
      <w:r>
        <w:rPr>
          <w:i/>
        </w:rPr>
        <w:tab/>
      </w:r>
      <w:r>
        <w:rPr>
          <w:i/>
        </w:rPr>
        <w:tab/>
      </w:r>
      <w:r w:rsidRPr="00F562B2" w:rsidR="00FC2D59">
        <w:t>1.</w:t>
      </w:r>
      <w:r w:rsidRPr="00FC2D59" w:rsidR="00FC2D59">
        <w:rPr>
          <w:b/>
          <w:color w:val="C0504D" w:themeColor="accent2"/>
        </w:rPr>
        <w:tab/>
      </w:r>
      <w:r w:rsidRPr="00FC2D59" w:rsidR="00FC2D59">
        <w:rPr>
          <w:b/>
          <w:smallCaps/>
          <w:color w:val="C0504D" w:themeColor="accent2"/>
        </w:rPr>
        <w:t xml:space="preserve">Response Schedules </w:t>
      </w:r>
      <w:r w:rsidRPr="007078EC" w:rsidR="00FC2D59">
        <w:rPr>
          <w:i/>
        </w:rPr>
        <w:t xml:space="preserve">(in </w:t>
      </w:r>
      <w:r w:rsidRPr="007078EC" w:rsidR="00F562B2">
        <w:rPr>
          <w:i/>
        </w:rPr>
        <w:t>its</w:t>
      </w:r>
      <w:r w:rsidRPr="007078EC" w:rsidR="00FC2D59">
        <w:rPr>
          <w:i/>
        </w:rPr>
        <w:t xml:space="preserve"> entirety)</w:t>
      </w:r>
    </w:p>
    <w:p w:rsidRPr="00FC2D59" w:rsidR="00FC2D59" w:rsidP="00FC2D59" w:rsidRDefault="00FC2D59" w14:paraId="70DD596E" w14:textId="77777777">
      <w:pPr>
        <w:tabs>
          <w:tab w:val="left" w:pos="1134"/>
        </w:tabs>
        <w:ind w:left="720" w:hanging="720"/>
        <w:jc w:val="both"/>
        <w:rPr>
          <w:b/>
          <w:smallCaps/>
          <w:color w:val="C0504D" w:themeColor="accent2"/>
        </w:rPr>
      </w:pPr>
    </w:p>
    <w:p w:rsidRPr="00FC2D59" w:rsidR="00FC2D59" w:rsidP="00FC2D59" w:rsidRDefault="00FC2D59" w14:paraId="76BCBBA8" w14:textId="77777777">
      <w:pPr>
        <w:tabs>
          <w:tab w:val="left" w:pos="1134"/>
        </w:tabs>
        <w:ind w:left="720" w:hanging="720"/>
        <w:jc w:val="both"/>
        <w:rPr>
          <w:b/>
          <w:smallCaps/>
          <w:color w:val="C0504D" w:themeColor="accent2"/>
        </w:rPr>
      </w:pPr>
      <w:r w:rsidRPr="00FC2D59">
        <w:rPr>
          <w:b/>
          <w:smallCaps/>
          <w:color w:val="C0504D" w:themeColor="accent2"/>
        </w:rPr>
        <w:tab/>
      </w:r>
      <w:r w:rsidRPr="00FC2D59">
        <w:rPr>
          <w:b/>
          <w:smallCaps/>
          <w:color w:val="C0504D" w:themeColor="accent2"/>
        </w:rPr>
        <w:tab/>
      </w:r>
      <w:r w:rsidRPr="00F562B2">
        <w:rPr>
          <w:smallCaps/>
        </w:rPr>
        <w:t>2</w:t>
      </w:r>
      <w:r>
        <w:rPr>
          <w:b/>
          <w:smallCaps/>
          <w:color w:val="C0504D" w:themeColor="accent2"/>
        </w:rPr>
        <w:t>.</w:t>
      </w:r>
      <w:r>
        <w:rPr>
          <w:b/>
          <w:smallCaps/>
          <w:color w:val="C0504D" w:themeColor="accent2"/>
        </w:rPr>
        <w:tab/>
      </w:r>
      <w:r w:rsidRPr="00FC2D59">
        <w:rPr>
          <w:b/>
          <w:smallCaps/>
          <w:color w:val="C0504D" w:themeColor="accent2"/>
        </w:rPr>
        <w:t>Schedule of Rates</w:t>
      </w:r>
    </w:p>
    <w:p w:rsidR="003D6FB7" w:rsidP="00EF7918" w:rsidRDefault="003D6FB7" w14:paraId="41780F0C" w14:textId="77777777">
      <w:pPr>
        <w:ind w:left="720" w:hanging="720"/>
        <w:jc w:val="both"/>
      </w:pPr>
    </w:p>
    <w:p w:rsidR="003D6FB7" w:rsidP="4044671E" w:rsidRDefault="003D6FB7" w14:paraId="35E6124E" w14:textId="77777777">
      <w:pPr>
        <w:ind w:left="720" w:hanging="0" w:firstLine="0"/>
        <w:jc w:val="both"/>
      </w:pPr>
      <w:r w:rsidR="003D6FB7">
        <w:rPr/>
        <w:t>Any tender, which is not accompanied by completed documents required unde</w:t>
      </w:r>
      <w:r w:rsidR="00DB79FF">
        <w:rPr/>
        <w:t xml:space="preserve">r this clause, </w:t>
      </w:r>
      <w:r w:rsidR="00F562B2">
        <w:rPr/>
        <w:t>will</w:t>
      </w:r>
      <w:r w:rsidR="00DB79FF">
        <w:rPr/>
        <w:t xml:space="preserve"> be rejected.</w:t>
      </w:r>
    </w:p>
    <w:p w:rsidR="00AC5908" w:rsidP="00EF7918" w:rsidRDefault="00AC5908" w14:paraId="56591719" w14:textId="77777777">
      <w:pPr>
        <w:ind w:left="720" w:hanging="720"/>
        <w:jc w:val="both"/>
      </w:pPr>
    </w:p>
    <w:p w:rsidR="003D6FB7" w:rsidP="00EF7918" w:rsidRDefault="003D6FB7" w14:paraId="32D7EEFA" w14:textId="77777777">
      <w:pPr>
        <w:jc w:val="both"/>
      </w:pPr>
      <w:r>
        <w:rPr>
          <w:b/>
        </w:rPr>
        <w:t>1.07</w:t>
      </w:r>
      <w:r>
        <w:rPr>
          <w:b/>
        </w:rPr>
        <w:tab/>
      </w:r>
      <w:r>
        <w:rPr>
          <w:b/>
        </w:rPr>
        <w:t>ALLOWANCE FOR CHARGES</w:t>
      </w:r>
    </w:p>
    <w:p w:rsidR="003D6FB7" w:rsidP="00EF7918" w:rsidRDefault="003D6FB7" w14:paraId="20F7BEF2" w14:textId="77777777">
      <w:pPr>
        <w:ind w:left="720" w:hanging="720"/>
        <w:jc w:val="both"/>
      </w:pPr>
    </w:p>
    <w:p w:rsidR="003D6FB7" w:rsidP="4044671E" w:rsidRDefault="003D6FB7" w14:paraId="5B650063" w14:textId="77777777">
      <w:pPr>
        <w:ind w:left="720" w:hanging="0" w:firstLine="0"/>
        <w:jc w:val="both"/>
      </w:pPr>
      <w:r w:rsidR="003D6FB7">
        <w:rPr/>
        <w:t xml:space="preserve">Tenderers shall </w:t>
      </w:r>
      <w:r w:rsidR="003D6FB7">
        <w:rPr/>
        <w:t>make due</w:t>
      </w:r>
      <w:r w:rsidR="003D6FB7">
        <w:rPr/>
        <w:t xml:space="preserve"> allowance for any fees, royalties, premiums, costs, </w:t>
      </w:r>
      <w:r w:rsidR="003D6FB7">
        <w:rPr/>
        <w:t>charges</w:t>
      </w:r>
      <w:r w:rsidR="003D6FB7">
        <w:rPr/>
        <w:t xml:space="preserve"> and the like which will be due and payable to any person or authority </w:t>
      </w:r>
      <w:r w:rsidR="003D6FB7">
        <w:rPr/>
        <w:t>as a result of</w:t>
      </w:r>
      <w:r w:rsidR="003D6FB7">
        <w:rPr/>
        <w:t xml:space="preserve"> the carrying out of the works by the successful Tenderer </w:t>
      </w:r>
      <w:r w:rsidR="003D6FB7">
        <w:rPr/>
        <w:t>in accordance with</w:t>
      </w:r>
      <w:r w:rsidR="003D6FB7">
        <w:rPr/>
        <w:t xml:space="preserve"> these Conditions and the Conditions of the Contract below.</w:t>
      </w:r>
    </w:p>
    <w:p w:rsidRPr="00CE5AB3" w:rsidR="00A336C2" w:rsidP="2F20825B" w:rsidRDefault="00CE5AB3" w14:paraId="1274D6AB" w14:textId="20C45B04">
      <w:pPr>
        <w:spacing w:after="200" w:line="276" w:lineRule="auto"/>
        <w:ind/>
        <w:rPr>
          <w:b w:val="1"/>
          <w:bCs w:val="1"/>
        </w:rPr>
      </w:pPr>
      <w:r w:rsidRPr="2F20825B" w:rsidR="00CE5AB3">
        <w:rPr>
          <w:b w:val="1"/>
          <w:bCs w:val="1"/>
        </w:rPr>
        <w:t>1.08</w:t>
      </w:r>
      <w:r>
        <w:tab/>
      </w:r>
      <w:r w:rsidRPr="2F20825B" w:rsidR="00CE5AB3">
        <w:rPr>
          <w:b w:val="1"/>
          <w:bCs w:val="1"/>
        </w:rPr>
        <w:t>GOODS AND SERVICES TAX</w:t>
      </w:r>
    </w:p>
    <w:p w:rsidR="003D6FB7" w:rsidP="00EF7918" w:rsidRDefault="003D6FB7" w14:paraId="275C101A" w14:textId="77777777">
      <w:pPr>
        <w:tabs>
          <w:tab w:val="left" w:pos="-720"/>
        </w:tabs>
        <w:suppressAutoHyphens/>
        <w:jc w:val="both"/>
        <w:rPr>
          <w:b/>
        </w:rPr>
      </w:pPr>
    </w:p>
    <w:p w:rsidR="003D6FB7" w:rsidP="4044671E" w:rsidRDefault="003D6FB7" w14:paraId="11E26ED8" w14:textId="77777777">
      <w:pPr>
        <w:suppressAutoHyphens/>
        <w:ind w:left="709" w:firstLine="0"/>
        <w:jc w:val="both"/>
      </w:pPr>
      <w:r w:rsidR="003D6FB7">
        <w:rPr>
          <w:spacing w:val="-2"/>
        </w:rPr>
        <w:t>Tenderers are referred to the clause 1.09 in the conditions of tender, 2.31 in the conditions of Contract and clause 3.01 in the Special Conditions of Contract which deal with GST and associated tax changes</w:t>
      </w:r>
      <w:r w:rsidR="003D6FB7">
        <w:rPr>
          <w:spacing w:val="-2"/>
        </w:rPr>
        <w:t xml:space="preserve">.  </w:t>
      </w:r>
      <w:r w:rsidR="003D6FB7">
        <w:rPr>
          <w:spacing w:val="-2"/>
        </w:rPr>
        <w:t>Under these clauses the successful Tenderer will be allowed to pass on GST provided they pass on Cost Savings made from other tax changes</w:t>
      </w:r>
      <w:r w:rsidR="003D6FB7">
        <w:rPr>
          <w:spacing w:val="-2"/>
        </w:rPr>
        <w:t xml:space="preserve">.  </w:t>
      </w:r>
      <w:r w:rsidR="003D6FB7">
        <w:rPr>
          <w:spacing w:val="-2"/>
        </w:rPr>
        <w:t>Accordingly</w:t>
      </w:r>
      <w:r w:rsidR="003D6FB7">
        <w:rPr>
          <w:spacing w:val="-2"/>
        </w:rPr>
        <w:t xml:space="preserve">, Tenderers must </w:t>
      </w:r>
      <w:r w:rsidR="003D6FB7">
        <w:rPr>
          <w:spacing w:val="-2"/>
        </w:rPr>
        <w:t>submit</w:t>
      </w:r>
      <w:r w:rsidR="003D6FB7">
        <w:rPr>
          <w:spacing w:val="-2"/>
        </w:rPr>
        <w:t xml:space="preserve"> a tender which includes GST and </w:t>
      </w:r>
      <w:r w:rsidR="003D6FB7">
        <w:rPr>
          <w:spacing w:val="-2"/>
        </w:rPr>
        <w:t>identify</w:t>
      </w:r>
      <w:r w:rsidR="003D6FB7">
        <w:rPr>
          <w:spacing w:val="-2"/>
        </w:rPr>
        <w:t xml:space="preserve"> the amount of GST that is included in the tendered price.</w:t>
      </w:r>
    </w:p>
    <w:p w:rsidR="2F20825B" w:rsidP="2F20825B" w:rsidRDefault="2F20825B" w14:paraId="1B0F2B5F" w14:textId="740AF8F9">
      <w:pPr>
        <w:ind w:left="709" w:firstLine="0"/>
        <w:jc w:val="both"/>
      </w:pPr>
    </w:p>
    <w:p w:rsidR="2F20825B" w:rsidP="2F20825B" w:rsidRDefault="2F20825B" w14:paraId="64425CB2" w14:textId="71AB24F5">
      <w:pPr>
        <w:ind w:left="709" w:firstLine="0"/>
        <w:jc w:val="both"/>
      </w:pPr>
    </w:p>
    <w:p w:rsidR="00CE5AB3" w:rsidP="00EF7918" w:rsidRDefault="00CE5AB3" w14:paraId="36C30D31" w14:textId="77777777">
      <w:pPr>
        <w:tabs>
          <w:tab w:val="left" w:pos="-720"/>
        </w:tabs>
        <w:suppressAutoHyphens/>
        <w:jc w:val="both"/>
        <w:rPr>
          <w:spacing w:val="-2"/>
        </w:rPr>
      </w:pPr>
    </w:p>
    <w:p w:rsidRPr="00CE5AB3" w:rsidR="00CE5AB3" w:rsidP="00EF7918" w:rsidRDefault="00CE5AB3" w14:paraId="73DDD788" w14:textId="77777777">
      <w:pPr>
        <w:tabs>
          <w:tab w:val="left" w:pos="-720"/>
        </w:tabs>
        <w:suppressAutoHyphens/>
        <w:jc w:val="both"/>
        <w:rPr>
          <w:b/>
        </w:rPr>
      </w:pPr>
      <w:r w:rsidRPr="00CE5AB3">
        <w:rPr>
          <w:b/>
          <w:spacing w:val="-2"/>
        </w:rPr>
        <w:t>1.09</w:t>
      </w:r>
      <w:r w:rsidRPr="00CE5AB3">
        <w:rPr>
          <w:b/>
          <w:spacing w:val="-2"/>
        </w:rPr>
        <w:tab/>
      </w:r>
      <w:r w:rsidRPr="00CE5AB3">
        <w:rPr>
          <w:b/>
          <w:spacing w:val="-2"/>
        </w:rPr>
        <w:t>TENDER INCLUSIVE OF GST</w:t>
      </w:r>
    </w:p>
    <w:p w:rsidR="003D6FB7" w:rsidP="00EF7918" w:rsidRDefault="003D6FB7" w14:paraId="20A2683B" w14:textId="77777777">
      <w:pPr>
        <w:tabs>
          <w:tab w:val="left" w:pos="-720"/>
        </w:tabs>
        <w:suppressAutoHyphens/>
        <w:jc w:val="both"/>
      </w:pPr>
    </w:p>
    <w:p w:rsidR="003D6FB7" w:rsidP="4044671E" w:rsidRDefault="003D6FB7" w14:paraId="11856199" w14:textId="77777777">
      <w:pPr>
        <w:suppressAutoHyphens/>
        <w:ind w:left="720" w:hanging="0" w:firstLine="0"/>
        <w:jc w:val="both"/>
      </w:pPr>
      <w:r w:rsidR="003D6FB7">
        <w:rPr>
          <w:spacing w:val="-2"/>
        </w:rPr>
        <w:t xml:space="preserve">Tenderers shall </w:t>
      </w:r>
      <w:r w:rsidR="003D6FB7">
        <w:rPr>
          <w:spacing w:val="-2"/>
        </w:rPr>
        <w:t>submit</w:t>
      </w:r>
      <w:r w:rsidR="003D6FB7">
        <w:rPr>
          <w:spacing w:val="-2"/>
        </w:rPr>
        <w:t xml:space="preserve"> a tender which includes GST on the basis that they will be allowed to pass on GST to the extent the Supply is performed on or after 1 July 2000</w:t>
      </w:r>
      <w:r w:rsidR="003D6FB7">
        <w:rPr>
          <w:spacing w:val="-2"/>
        </w:rPr>
        <w:t xml:space="preserve">.  </w:t>
      </w:r>
      <w:r w:rsidR="003D6FB7">
        <w:rPr>
          <w:spacing w:val="-2"/>
        </w:rPr>
        <w:t>Where applicable, all Supply under this Agreement is made:</w:t>
      </w:r>
    </w:p>
    <w:p w:rsidR="003D6FB7" w:rsidP="00EF7918" w:rsidRDefault="003D6FB7" w14:paraId="44FDECF8" w14:textId="77777777">
      <w:pPr>
        <w:tabs>
          <w:tab w:val="left" w:pos="-720"/>
        </w:tabs>
        <w:suppressAutoHyphens/>
        <w:jc w:val="both"/>
        <w:rPr>
          <w:spacing w:val="-2"/>
        </w:rPr>
      </w:pPr>
    </w:p>
    <w:p w:rsidR="003D6FB7" w:rsidP="00EF7918" w:rsidRDefault="003D6FB7" w14:paraId="5C78BD62" w14:textId="77777777">
      <w:pPr>
        <w:numPr>
          <w:ilvl w:val="0"/>
          <w:numId w:val="2"/>
        </w:numPr>
        <w:tabs>
          <w:tab w:val="left" w:pos="-720"/>
          <w:tab w:val="left" w:pos="1260"/>
        </w:tabs>
        <w:suppressAutoHyphens/>
        <w:ind w:left="1080"/>
        <w:jc w:val="both"/>
        <w:rPr>
          <w:spacing w:val="-2"/>
        </w:rPr>
      </w:pPr>
      <w:r>
        <w:rPr>
          <w:spacing w:val="-2"/>
        </w:rPr>
        <w:t>On a progressive or periodic basis;</w:t>
      </w:r>
    </w:p>
    <w:p w:rsidR="003D6FB7" w:rsidP="00EF7918" w:rsidRDefault="003D6FB7" w14:paraId="1F0649E5" w14:textId="77777777">
      <w:pPr>
        <w:numPr>
          <w:ilvl w:val="0"/>
          <w:numId w:val="2"/>
        </w:numPr>
        <w:tabs>
          <w:tab w:val="left" w:pos="-720"/>
          <w:tab w:val="left" w:pos="1260"/>
        </w:tabs>
        <w:suppressAutoHyphens/>
        <w:ind w:left="1080"/>
        <w:jc w:val="both"/>
        <w:rPr>
          <w:spacing w:val="-2"/>
        </w:rPr>
      </w:pPr>
      <w:r>
        <w:rPr>
          <w:spacing w:val="-2"/>
        </w:rPr>
        <w:t xml:space="preserve">For consideration that is to be provided on a progressive or periodic basis; and </w:t>
      </w:r>
    </w:p>
    <w:p w:rsidR="003D6FB7" w:rsidP="00EF7918" w:rsidRDefault="003D6FB7" w14:paraId="4F4DA23E" w14:textId="77777777">
      <w:pPr>
        <w:numPr>
          <w:ilvl w:val="0"/>
          <w:numId w:val="2"/>
        </w:numPr>
        <w:tabs>
          <w:tab w:val="left" w:pos="-720"/>
          <w:tab w:val="left" w:pos="1260"/>
        </w:tabs>
        <w:suppressAutoHyphens/>
        <w:ind w:left="1080"/>
        <w:jc w:val="both"/>
        <w:rPr>
          <w:spacing w:val="-2"/>
        </w:rPr>
      </w:pPr>
      <w:r>
        <w:rPr>
          <w:spacing w:val="-2"/>
        </w:rPr>
        <w:t>Each progressive or periodic component of the Supply is to be a separate Supply.</w:t>
      </w:r>
    </w:p>
    <w:p w:rsidR="003D6FB7" w:rsidP="00EF7918" w:rsidRDefault="003D6FB7" w14:paraId="70560C5F" w14:textId="77777777">
      <w:pPr>
        <w:tabs>
          <w:tab w:val="left" w:pos="567"/>
        </w:tabs>
        <w:jc w:val="both"/>
      </w:pPr>
    </w:p>
    <w:p w:rsidR="00285975" w:rsidP="00EF7918" w:rsidRDefault="003D6FB7" w14:paraId="30258F46" w14:textId="77777777">
      <w:pPr>
        <w:tabs>
          <w:tab w:val="left" w:pos="720"/>
        </w:tabs>
        <w:ind w:left="720" w:hanging="720"/>
        <w:jc w:val="both"/>
      </w:pPr>
      <w:r>
        <w:rPr>
          <w:b/>
        </w:rPr>
        <w:t>1.10</w:t>
      </w:r>
      <w:r>
        <w:tab/>
      </w:r>
      <w:r w:rsidRPr="00285975" w:rsidR="00285975">
        <w:rPr>
          <w:b/>
        </w:rPr>
        <w:t>TENDER EVALUATION</w:t>
      </w:r>
      <w:r w:rsidR="00285975">
        <w:rPr>
          <w:b/>
        </w:rPr>
        <w:t xml:space="preserve"> – VALUE FOR MONEY ASSESSMENT</w:t>
      </w:r>
      <w:r w:rsidR="00285975">
        <w:t xml:space="preserve"> </w:t>
      </w:r>
    </w:p>
    <w:p w:rsidR="00285975" w:rsidP="00EF7918" w:rsidRDefault="00285975" w14:paraId="2BF64686" w14:textId="77777777">
      <w:pPr>
        <w:tabs>
          <w:tab w:val="left" w:pos="720"/>
        </w:tabs>
        <w:ind w:left="720" w:hanging="720"/>
        <w:jc w:val="both"/>
      </w:pPr>
    </w:p>
    <w:p w:rsidR="003D6FB7" w:rsidP="4044671E" w:rsidRDefault="00285975" w14:paraId="21FC5135" w14:textId="77777777">
      <w:pPr>
        <w:tabs>
          <w:tab w:val="left" w:pos="720"/>
        </w:tabs>
        <w:ind w:left="720" w:hanging="0" w:firstLine="0"/>
        <w:jc w:val="both"/>
      </w:pPr>
      <w:r w:rsidR="003D6FB7">
        <w:rPr/>
        <w:t>Each tender shall be accompanied by full particulars of experience and qualifications.</w:t>
      </w:r>
    </w:p>
    <w:p w:rsidR="003D6FB7" w:rsidP="00DB79FF" w:rsidRDefault="003D6FB7" w14:paraId="67C41F84" w14:textId="77777777">
      <w:pPr>
        <w:tabs>
          <w:tab w:val="left" w:pos="720"/>
        </w:tabs>
        <w:jc w:val="both"/>
      </w:pPr>
    </w:p>
    <w:p w:rsidRPr="00285975" w:rsidR="003D6FB7" w:rsidP="00285975" w:rsidRDefault="003D6FB7" w14:paraId="69F9ECCF" w14:textId="77777777">
      <w:pPr>
        <w:tabs>
          <w:tab w:val="left" w:pos="720"/>
        </w:tabs>
        <w:ind w:left="720" w:hanging="720"/>
        <w:jc w:val="both"/>
        <w:rPr>
          <w:b/>
        </w:rPr>
      </w:pPr>
      <w:r>
        <w:rPr>
          <w:b/>
        </w:rPr>
        <w:t>1.11</w:t>
      </w:r>
      <w:r>
        <w:tab/>
      </w:r>
      <w:r>
        <w:t>The Council reserves the right to reject the lowest or any Tender.</w:t>
      </w:r>
    </w:p>
    <w:p w:rsidR="003D6FB7" w:rsidP="00DB79FF" w:rsidRDefault="003D6FB7" w14:paraId="33FEA395" w14:textId="77777777">
      <w:pPr>
        <w:tabs>
          <w:tab w:val="left" w:pos="720"/>
        </w:tabs>
        <w:jc w:val="both"/>
      </w:pPr>
    </w:p>
    <w:p w:rsidR="003D6FB7" w:rsidP="00EF7918" w:rsidRDefault="003D6FB7" w14:paraId="4AD65190" w14:textId="77777777">
      <w:pPr>
        <w:tabs>
          <w:tab w:val="left" w:pos="720"/>
        </w:tabs>
        <w:ind w:left="720" w:hanging="720"/>
        <w:jc w:val="both"/>
      </w:pPr>
      <w:r>
        <w:rPr>
          <w:b/>
        </w:rPr>
        <w:t>1.12</w:t>
      </w:r>
      <w:r>
        <w:tab/>
      </w:r>
      <w:r>
        <w:t>A tender shall not be deemed to have been accepted unless and until notice in writing of such acceptance is handed to the tenderer or is sent by prepaid post to or is left at the address stated in the tender form for the service of notices.</w:t>
      </w:r>
    </w:p>
    <w:p w:rsidR="003D6FB7" w:rsidP="00EF7918" w:rsidRDefault="003D6FB7" w14:paraId="1B03D143" w14:textId="77777777">
      <w:pPr>
        <w:tabs>
          <w:tab w:val="left" w:pos="720"/>
        </w:tabs>
        <w:ind w:left="720" w:hanging="720"/>
        <w:jc w:val="both"/>
      </w:pPr>
    </w:p>
    <w:p w:rsidR="003D6FB7" w:rsidP="00EF7918" w:rsidRDefault="003D6FB7" w14:paraId="7C7FC9E8" w14:textId="77777777">
      <w:pPr>
        <w:tabs>
          <w:tab w:val="left" w:pos="720"/>
        </w:tabs>
        <w:ind w:left="720"/>
        <w:jc w:val="both"/>
      </w:pPr>
      <w:r>
        <w:t>The successful Tenderer shall, within thirty (30) days of notification of acceptance, sign a Deed of Contract, which shall embody the Conditions of Contract.  If the Deed of Contract is not executed within that time, the Council may, without any notice whatsoever, terminate the Contract constituted by its acceptance of the Tender.</w:t>
      </w:r>
    </w:p>
    <w:p w:rsidR="003D6FB7" w:rsidP="00DB79FF" w:rsidRDefault="003D6FB7" w14:paraId="4D71CFED" w14:textId="77777777">
      <w:pPr>
        <w:tabs>
          <w:tab w:val="left" w:pos="720"/>
        </w:tabs>
        <w:jc w:val="both"/>
      </w:pPr>
    </w:p>
    <w:p w:rsidR="003D6FB7" w:rsidP="00285975" w:rsidRDefault="003D6FB7" w14:paraId="2242A0AC" w14:textId="77777777">
      <w:pPr>
        <w:tabs>
          <w:tab w:val="left" w:pos="720"/>
        </w:tabs>
        <w:ind w:left="720" w:hanging="720"/>
        <w:jc w:val="both"/>
      </w:pPr>
      <w:r w:rsidRPr="0051783B">
        <w:rPr>
          <w:b/>
        </w:rPr>
        <w:t>1.13</w:t>
      </w:r>
      <w:r w:rsidRPr="0051783B">
        <w:rPr>
          <w:b/>
        </w:rPr>
        <w:tab/>
      </w:r>
      <w:r w:rsidR="0051783B">
        <w:t>The C</w:t>
      </w:r>
      <w:r>
        <w:t xml:space="preserve">onditions of Tender shall be read in conjunction with the Conditions of Contract </w:t>
      </w:r>
      <w:r>
        <w:rPr>
          <w:rFonts w:cs="Arial"/>
        </w:rPr>
        <w:t>and Council’s Procuremen</w:t>
      </w:r>
      <w:r w:rsidR="00F562B2">
        <w:rPr>
          <w:rFonts w:cs="Arial"/>
        </w:rPr>
        <w:t>t</w:t>
      </w:r>
      <w:r>
        <w:rPr>
          <w:rFonts w:cs="Arial"/>
        </w:rPr>
        <w:t xml:space="preserve"> Po</w:t>
      </w:r>
      <w:r w:rsidR="0051783B">
        <w:rPr>
          <w:rFonts w:cs="Arial"/>
        </w:rPr>
        <w:t>licy; t</w:t>
      </w:r>
      <w:r>
        <w:rPr>
          <w:rFonts w:cs="Arial"/>
        </w:rPr>
        <w:t>he latter outlines the assessment and Council’s reporting criteria of whic</w:t>
      </w:r>
      <w:r w:rsidR="0051783B">
        <w:rPr>
          <w:rFonts w:cs="Arial"/>
        </w:rPr>
        <w:t>h the contactor should be aware – refer below weightings.</w:t>
      </w:r>
    </w:p>
    <w:tbl>
      <w:tblPr>
        <w:tblStyle w:val="LightList-Accent2"/>
        <w:tblpPr w:leftFromText="180" w:rightFromText="180" w:vertAnchor="text" w:horzAnchor="margin" w:tblpX="817" w:tblpY="152"/>
        <w:tblW w:w="8613" w:type="dxa"/>
        <w:tblLook w:val="04A0" w:firstRow="1" w:lastRow="0" w:firstColumn="1" w:lastColumn="0" w:noHBand="0" w:noVBand="1"/>
      </w:tblPr>
      <w:tblGrid>
        <w:gridCol w:w="2965"/>
        <w:gridCol w:w="1963"/>
        <w:gridCol w:w="3685"/>
      </w:tblGrid>
      <w:tr w:rsidRPr="00F562B2" w:rsidR="0051783B" w:rsidTr="0051783B" w14:paraId="29EC665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3"/>
          </w:tcPr>
          <w:p w:rsidRPr="00F562B2" w:rsidR="0051783B" w:rsidP="0051783B" w:rsidRDefault="0051783B" w14:paraId="711ABDB3" w14:textId="77777777">
            <w:pPr>
              <w:spacing w:before="120" w:after="120"/>
              <w:jc w:val="both"/>
              <w:rPr>
                <w:smallCaps/>
              </w:rPr>
            </w:pPr>
            <w:r w:rsidRPr="00F562B2">
              <w:rPr>
                <w:smallCaps/>
              </w:rPr>
              <w:t>Percentage Weighti</w:t>
            </w:r>
            <w:r>
              <w:rPr>
                <w:smallCaps/>
              </w:rPr>
              <w:t>ngs and Assessment Criteria from Response Schedules</w:t>
            </w:r>
          </w:p>
        </w:tc>
      </w:tr>
      <w:tr w:rsidRPr="00F562B2" w:rsidR="0051783B" w:rsidTr="0051783B" w14:paraId="3CB5AF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gridSpan w:val="2"/>
          </w:tcPr>
          <w:p w:rsidRPr="00F562B2" w:rsidR="0051783B" w:rsidP="0051783B" w:rsidRDefault="0051783B" w14:paraId="6D1F5AF1" w14:textId="77777777">
            <w:pPr>
              <w:spacing w:before="120" w:after="120"/>
              <w:jc w:val="both"/>
              <w:rPr>
                <w:b w:val="0"/>
                <w:smallCaps/>
              </w:rPr>
            </w:pPr>
            <w:r w:rsidRPr="00F562B2">
              <w:rPr>
                <w:b w:val="0"/>
                <w:smallCaps/>
              </w:rPr>
              <w:t>Past Performance</w:t>
            </w:r>
          </w:p>
        </w:tc>
        <w:tc>
          <w:tcPr>
            <w:tcW w:w="3685" w:type="dxa"/>
          </w:tcPr>
          <w:p w:rsidRPr="00F562B2" w:rsidR="0051783B" w:rsidP="0051783B" w:rsidRDefault="0051783B" w14:paraId="66F0BDFE" w14:textId="77777777">
            <w:pPr>
              <w:spacing w:before="120" w:after="120"/>
              <w:jc w:val="center"/>
              <w:cnfStyle w:val="000000100000" w:firstRow="0" w:lastRow="0" w:firstColumn="0" w:lastColumn="0" w:oddVBand="0" w:evenVBand="0" w:oddHBand="1" w:evenHBand="0" w:firstRowFirstColumn="0" w:firstRowLastColumn="0" w:lastRowFirstColumn="0" w:lastRowLastColumn="0"/>
            </w:pPr>
            <w:r w:rsidRPr="00F562B2">
              <w:t>15%</w:t>
            </w:r>
          </w:p>
        </w:tc>
      </w:tr>
      <w:tr w:rsidRPr="00F562B2" w:rsidR="0051783B" w:rsidTr="0051783B" w14:paraId="62D5D037" w14:textId="77777777">
        <w:tc>
          <w:tcPr>
            <w:cnfStyle w:val="001000000000" w:firstRow="0" w:lastRow="0" w:firstColumn="1" w:lastColumn="0" w:oddVBand="0" w:evenVBand="0" w:oddHBand="0" w:evenHBand="0" w:firstRowFirstColumn="0" w:firstRowLastColumn="0" w:lastRowFirstColumn="0" w:lastRowLastColumn="0"/>
            <w:tcW w:w="4928" w:type="dxa"/>
            <w:gridSpan w:val="2"/>
          </w:tcPr>
          <w:p w:rsidRPr="00F562B2" w:rsidR="0051783B" w:rsidP="0051783B" w:rsidRDefault="0051783B" w14:paraId="211DE011" w14:textId="77777777">
            <w:pPr>
              <w:spacing w:before="120" w:after="120"/>
              <w:jc w:val="both"/>
              <w:rPr>
                <w:b w:val="0"/>
                <w:smallCaps/>
              </w:rPr>
            </w:pPr>
            <w:r w:rsidRPr="00F562B2">
              <w:rPr>
                <w:b w:val="0"/>
                <w:smallCaps/>
              </w:rPr>
              <w:t xml:space="preserve">Local Development </w:t>
            </w:r>
          </w:p>
        </w:tc>
        <w:tc>
          <w:tcPr>
            <w:tcW w:w="3685" w:type="dxa"/>
          </w:tcPr>
          <w:p w:rsidRPr="00F562B2" w:rsidR="0051783B" w:rsidP="0051783B" w:rsidRDefault="00E94792" w14:paraId="1229A619" w14:textId="77777777">
            <w:pPr>
              <w:spacing w:before="120" w:after="120"/>
              <w:jc w:val="center"/>
              <w:cnfStyle w:val="000000000000" w:firstRow="0" w:lastRow="0" w:firstColumn="0" w:lastColumn="0" w:oddVBand="0" w:evenVBand="0" w:oddHBand="0" w:evenHBand="0" w:firstRowFirstColumn="0" w:firstRowLastColumn="0" w:lastRowFirstColumn="0" w:lastRowLastColumn="0"/>
            </w:pPr>
            <w:r>
              <w:t>30</w:t>
            </w:r>
            <w:r w:rsidRPr="00F562B2" w:rsidR="0051783B">
              <w:t>%</w:t>
            </w:r>
          </w:p>
        </w:tc>
      </w:tr>
      <w:tr w:rsidRPr="00F562B2" w:rsidR="00E94792" w:rsidTr="0051783B" w14:paraId="5DF430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gridSpan w:val="2"/>
          </w:tcPr>
          <w:p w:rsidRPr="00E94792" w:rsidR="00E94792" w:rsidP="0051783B" w:rsidRDefault="00E94792" w14:paraId="3FA1C498" w14:textId="77777777">
            <w:pPr>
              <w:spacing w:before="120" w:after="120"/>
              <w:jc w:val="both"/>
              <w:rPr>
                <w:b w:val="0"/>
                <w:smallCaps/>
              </w:rPr>
            </w:pPr>
            <w:r>
              <w:rPr>
                <w:b w:val="0"/>
                <w:smallCaps/>
              </w:rPr>
              <w:t>Value Adding</w:t>
            </w:r>
          </w:p>
        </w:tc>
        <w:tc>
          <w:tcPr>
            <w:tcW w:w="3685" w:type="dxa"/>
          </w:tcPr>
          <w:p w:rsidR="00E94792" w:rsidP="0051783B" w:rsidRDefault="00E94792" w14:paraId="3BFFC34D" w14:textId="77777777">
            <w:pPr>
              <w:spacing w:before="120" w:after="120"/>
              <w:jc w:val="center"/>
              <w:cnfStyle w:val="000000100000" w:firstRow="0" w:lastRow="0" w:firstColumn="0" w:lastColumn="0" w:oddVBand="0" w:evenVBand="0" w:oddHBand="1" w:evenHBand="0" w:firstRowFirstColumn="0" w:firstRowLastColumn="0" w:lastRowFirstColumn="0" w:lastRowLastColumn="0"/>
            </w:pPr>
            <w:r>
              <w:t>5</w:t>
            </w:r>
            <w:r w:rsidRPr="00F562B2">
              <w:t>%</w:t>
            </w:r>
          </w:p>
        </w:tc>
      </w:tr>
      <w:tr w:rsidRPr="00F562B2" w:rsidR="0051783B" w:rsidTr="0051783B" w14:paraId="7962E690" w14:textId="77777777">
        <w:tc>
          <w:tcPr>
            <w:cnfStyle w:val="001000000000" w:firstRow="0" w:lastRow="0" w:firstColumn="1" w:lastColumn="0" w:oddVBand="0" w:evenVBand="0" w:oddHBand="0" w:evenHBand="0" w:firstRowFirstColumn="0" w:firstRowLastColumn="0" w:lastRowFirstColumn="0" w:lastRowLastColumn="0"/>
            <w:tcW w:w="4928" w:type="dxa"/>
            <w:gridSpan w:val="2"/>
          </w:tcPr>
          <w:p w:rsidRPr="00F562B2" w:rsidR="0051783B" w:rsidP="0051783B" w:rsidRDefault="0051783B" w14:paraId="7BFFE090" w14:textId="77777777">
            <w:pPr>
              <w:spacing w:before="120" w:after="120"/>
              <w:jc w:val="both"/>
              <w:rPr>
                <w:b w:val="0"/>
                <w:smallCaps/>
              </w:rPr>
            </w:pPr>
            <w:r w:rsidRPr="00F562B2">
              <w:rPr>
                <w:b w:val="0"/>
                <w:smallCaps/>
              </w:rPr>
              <w:t>Capacity</w:t>
            </w:r>
          </w:p>
        </w:tc>
        <w:tc>
          <w:tcPr>
            <w:tcW w:w="3685" w:type="dxa"/>
          </w:tcPr>
          <w:p w:rsidRPr="00F562B2" w:rsidR="0051783B" w:rsidP="0051783B" w:rsidRDefault="0051783B" w14:paraId="2256DCD7" w14:textId="77777777">
            <w:pPr>
              <w:spacing w:before="120" w:after="120"/>
              <w:jc w:val="center"/>
              <w:cnfStyle w:val="000000000000" w:firstRow="0" w:lastRow="0" w:firstColumn="0" w:lastColumn="0" w:oddVBand="0" w:evenVBand="0" w:oddHBand="0" w:evenHBand="0" w:firstRowFirstColumn="0" w:firstRowLastColumn="0" w:lastRowFirstColumn="0" w:lastRowLastColumn="0"/>
            </w:pPr>
            <w:r w:rsidRPr="00F562B2">
              <w:t>20%</w:t>
            </w:r>
          </w:p>
        </w:tc>
      </w:tr>
      <w:tr w:rsidRPr="00F562B2" w:rsidR="0051783B" w:rsidTr="0051783B" w14:paraId="2CFB41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gridSpan w:val="2"/>
          </w:tcPr>
          <w:p w:rsidRPr="00F562B2" w:rsidR="0051783B" w:rsidP="0051783B" w:rsidRDefault="0051783B" w14:paraId="623426EF" w14:textId="77777777">
            <w:pPr>
              <w:spacing w:before="120" w:after="120"/>
              <w:jc w:val="both"/>
              <w:rPr>
                <w:b w:val="0"/>
                <w:smallCaps/>
              </w:rPr>
            </w:pPr>
            <w:r w:rsidRPr="00F562B2">
              <w:rPr>
                <w:b w:val="0"/>
                <w:smallCaps/>
              </w:rPr>
              <w:t>Price</w:t>
            </w:r>
          </w:p>
        </w:tc>
        <w:tc>
          <w:tcPr>
            <w:tcW w:w="3685" w:type="dxa"/>
          </w:tcPr>
          <w:p w:rsidRPr="00F562B2" w:rsidR="0051783B" w:rsidP="0051783B" w:rsidRDefault="00E94792" w14:paraId="05C68C26" w14:textId="77777777">
            <w:pPr>
              <w:spacing w:before="120" w:after="120"/>
              <w:jc w:val="center"/>
              <w:cnfStyle w:val="000000100000" w:firstRow="0" w:lastRow="0" w:firstColumn="0" w:lastColumn="0" w:oddVBand="0" w:evenVBand="0" w:oddHBand="1" w:evenHBand="0" w:firstRowFirstColumn="0" w:firstRowLastColumn="0" w:lastRowFirstColumn="0" w:lastRowLastColumn="0"/>
            </w:pPr>
            <w:r>
              <w:t>3</w:t>
            </w:r>
            <w:r w:rsidRPr="00F562B2" w:rsidR="0051783B">
              <w:t>0%</w:t>
            </w:r>
          </w:p>
        </w:tc>
      </w:tr>
      <w:tr w:rsidRPr="00F562B2" w:rsidR="0051783B" w:rsidTr="0051783B" w14:paraId="4783F36D" w14:textId="77777777">
        <w:tc>
          <w:tcPr>
            <w:cnfStyle w:val="001000000000" w:firstRow="0" w:lastRow="0" w:firstColumn="1" w:lastColumn="0" w:oddVBand="0" w:evenVBand="0" w:oddHBand="0" w:evenHBand="0" w:firstRowFirstColumn="0" w:firstRowLastColumn="0" w:lastRowFirstColumn="0" w:lastRowLastColumn="0"/>
            <w:tcW w:w="2965" w:type="dxa"/>
          </w:tcPr>
          <w:p w:rsidRPr="00F562B2" w:rsidR="0051783B" w:rsidP="0051783B" w:rsidRDefault="0051783B" w14:paraId="3E1857EC" w14:textId="77777777">
            <w:pPr>
              <w:spacing w:before="120" w:after="120"/>
              <w:ind w:right="1876"/>
              <w:rPr>
                <w:bCs w:val="0"/>
                <w:smallCaps/>
              </w:rPr>
            </w:pPr>
            <w:r w:rsidRPr="00F562B2">
              <w:rPr>
                <w:bCs w:val="0"/>
                <w:smallCaps/>
              </w:rPr>
              <w:t>Total</w:t>
            </w:r>
          </w:p>
        </w:tc>
        <w:tc>
          <w:tcPr>
            <w:tcW w:w="5648" w:type="dxa"/>
            <w:gridSpan w:val="2"/>
          </w:tcPr>
          <w:p w:rsidRPr="00F562B2" w:rsidR="0051783B" w:rsidP="0051783B" w:rsidRDefault="0051783B" w14:paraId="46F1DBA4" w14:textId="77777777">
            <w:pPr>
              <w:tabs>
                <w:tab w:val="left" w:pos="4391"/>
              </w:tabs>
              <w:spacing w:before="120" w:after="120"/>
              <w:ind w:left="3414"/>
              <w:cnfStyle w:val="000000000000" w:firstRow="0" w:lastRow="0" w:firstColumn="0" w:lastColumn="0" w:oddVBand="0" w:evenVBand="0" w:oddHBand="0" w:evenHBand="0" w:firstRowFirstColumn="0" w:firstRowLastColumn="0" w:lastRowFirstColumn="0" w:lastRowLastColumn="0"/>
              <w:rPr>
                <w:b/>
              </w:rPr>
            </w:pPr>
            <w:r w:rsidRPr="00F562B2">
              <w:rPr>
                <w:b/>
              </w:rPr>
              <w:t>100%</w:t>
            </w:r>
          </w:p>
        </w:tc>
      </w:tr>
    </w:tbl>
    <w:p w:rsidR="0051783B" w:rsidP="0051783B" w:rsidRDefault="0051783B" w14:paraId="2C1E7610" w14:textId="77777777">
      <w:pPr>
        <w:jc w:val="both"/>
        <w:rPr>
          <w:b/>
        </w:rPr>
      </w:pPr>
    </w:p>
    <w:p w:rsidR="0051783B" w:rsidP="0051783B" w:rsidRDefault="0051783B" w14:paraId="299A1215" w14:textId="77777777">
      <w:pPr>
        <w:jc w:val="both"/>
        <w:rPr>
          <w:b/>
        </w:rPr>
      </w:pPr>
    </w:p>
    <w:p w:rsidRPr="0051783B" w:rsidR="00F562B2" w:rsidP="0051783B" w:rsidRDefault="003D6FB7" w14:paraId="16B48AD2" w14:textId="77777777">
      <w:pPr>
        <w:ind w:left="720" w:hanging="720"/>
        <w:jc w:val="both"/>
      </w:pPr>
      <w:r w:rsidRPr="2F20825B" w:rsidR="003D6FB7">
        <w:rPr>
          <w:b w:val="1"/>
          <w:bCs w:val="1"/>
        </w:rPr>
        <w:t>1.14</w:t>
      </w:r>
      <w:r>
        <w:tab/>
      </w:r>
      <w:r w:rsidR="003D6FB7">
        <w:rPr/>
        <w:t xml:space="preserve">Should the Tenderer find any discrepancy, </w:t>
      </w:r>
      <w:r w:rsidR="003D6FB7">
        <w:rPr/>
        <w:t>error</w:t>
      </w:r>
      <w:r w:rsidR="003D6FB7">
        <w:rPr/>
        <w:t xml:space="preserve"> or omission in the tender documents, he shall notify the Superintendent in writing thereof on or before the closing date for the tenders.</w:t>
      </w:r>
    </w:p>
    <w:p w:rsidR="2F20825B" w:rsidP="2F20825B" w:rsidRDefault="2F20825B" w14:paraId="55DCC070" w14:textId="4ECF4D66">
      <w:pPr>
        <w:ind w:left="720" w:hanging="720"/>
        <w:jc w:val="both"/>
      </w:pPr>
    </w:p>
    <w:p w:rsidR="2F20825B" w:rsidP="2F20825B" w:rsidRDefault="2F20825B" w14:paraId="6D068393" w14:textId="6F4C4B21">
      <w:pPr>
        <w:ind w:left="720" w:hanging="720"/>
        <w:jc w:val="both"/>
      </w:pPr>
    </w:p>
    <w:p w:rsidR="2F20825B" w:rsidP="2F20825B" w:rsidRDefault="2F20825B" w14:paraId="45ECA9BB" w14:textId="31EA4E48">
      <w:pPr>
        <w:ind w:left="720" w:hanging="720"/>
        <w:jc w:val="both"/>
      </w:pPr>
    </w:p>
    <w:p w:rsidR="2F20825B" w:rsidP="2F20825B" w:rsidRDefault="2F20825B" w14:paraId="5BE2F049" w14:textId="0F0220DE">
      <w:pPr>
        <w:ind w:left="720" w:hanging="720"/>
        <w:jc w:val="both"/>
      </w:pPr>
    </w:p>
    <w:p w:rsidR="2F20825B" w:rsidP="2F20825B" w:rsidRDefault="2F20825B" w14:paraId="4DEB0161" w14:textId="04468863">
      <w:pPr>
        <w:ind w:left="720" w:hanging="720"/>
        <w:jc w:val="both"/>
      </w:pPr>
    </w:p>
    <w:p w:rsidR="2F20825B" w:rsidP="2F20825B" w:rsidRDefault="2F20825B" w14:paraId="37C2B91B" w14:textId="2E74C17D">
      <w:pPr>
        <w:ind w:left="720" w:hanging="720"/>
        <w:jc w:val="both"/>
      </w:pPr>
    </w:p>
    <w:p w:rsidR="2F20825B" w:rsidP="2F20825B" w:rsidRDefault="2F20825B" w14:paraId="3F4219FB" w14:textId="57528CED">
      <w:pPr>
        <w:ind w:left="720" w:hanging="720"/>
        <w:jc w:val="both"/>
      </w:pPr>
    </w:p>
    <w:p w:rsidR="2F20825B" w:rsidP="2F20825B" w:rsidRDefault="2F20825B" w14:paraId="3358B7D6" w14:textId="640B81CB">
      <w:pPr>
        <w:ind w:left="720" w:hanging="720"/>
        <w:jc w:val="both"/>
      </w:pPr>
    </w:p>
    <w:p w:rsidR="2F20825B" w:rsidP="2F20825B" w:rsidRDefault="2F20825B" w14:paraId="79ACEA49" w14:textId="761CEA0B">
      <w:pPr>
        <w:ind w:left="720" w:hanging="720"/>
        <w:jc w:val="both"/>
      </w:pPr>
    </w:p>
    <w:p w:rsidR="00FA6954" w:rsidP="00FA6954" w:rsidRDefault="00FA6954" w14:paraId="273E4FF1" w14:textId="77777777">
      <w:pPr>
        <w:jc w:val="center"/>
        <w:rPr>
          <w:b/>
          <w:smallCaps/>
          <w:color w:val="C0504D" w:themeColor="accent2"/>
        </w:rPr>
      </w:pPr>
    </w:p>
    <w:p w:rsidRPr="00FA6954" w:rsidR="00DB47B2" w:rsidP="00FA6954" w:rsidRDefault="00FA6954" w14:paraId="1C8D8621" w14:textId="77777777">
      <w:pPr>
        <w:jc w:val="center"/>
        <w:rPr>
          <w:b/>
          <w:smallCaps/>
          <w:color w:val="C0504D" w:themeColor="accent2"/>
        </w:rPr>
      </w:pPr>
      <w:r w:rsidRPr="00FA6954">
        <w:rPr>
          <w:b/>
          <w:smallCaps/>
          <w:color w:val="C0504D" w:themeColor="accent2"/>
        </w:rPr>
        <w:t>Section 2 – Conditions of Contract</w:t>
      </w:r>
    </w:p>
    <w:p w:rsidR="00795741" w:rsidP="00EF7918" w:rsidRDefault="00795741" w14:paraId="7C5F4E97" w14:textId="77777777"/>
    <w:p w:rsidR="00795741" w:rsidP="00EF7918" w:rsidRDefault="00795741" w14:paraId="6F56F64E" w14:textId="77777777"/>
    <w:p w:rsidR="00DB47B2" w:rsidP="00EF7918" w:rsidRDefault="00DB47B2" w14:paraId="76340D7C" w14:textId="77777777">
      <w:pPr>
        <w:rPr>
          <w:b/>
        </w:rPr>
      </w:pPr>
      <w:r>
        <w:rPr>
          <w:b/>
        </w:rPr>
        <w:t>2.01</w:t>
      </w:r>
      <w:r>
        <w:rPr>
          <w:b/>
        </w:rPr>
        <w:tab/>
      </w:r>
      <w:r>
        <w:rPr>
          <w:b/>
        </w:rPr>
        <w:t>INSTRUCTION TO CONTRACTOR TO CARRY OUT THE WORK</w:t>
      </w:r>
    </w:p>
    <w:p w:rsidR="00DB47B2" w:rsidP="00EF7918" w:rsidRDefault="00DB47B2" w14:paraId="45F657B1" w14:textId="77777777"/>
    <w:p w:rsidR="00DB47B2" w:rsidP="4044671E" w:rsidRDefault="00DB47B2" w14:paraId="168EEEB4" w14:textId="77777777">
      <w:pPr>
        <w:ind w:left="720" w:hanging="0" w:firstLine="0"/>
        <w:jc w:val="both"/>
      </w:pPr>
      <w:r w:rsidR="00DB47B2">
        <w:rPr/>
        <w:t>The Contractor shall be instructed to carry out specific requirements by the following means:</w:t>
      </w:r>
    </w:p>
    <w:p w:rsidR="00DB47B2" w:rsidP="00EF7918" w:rsidRDefault="00DB47B2" w14:paraId="04683B39" w14:textId="77777777">
      <w:pPr>
        <w:ind w:left="720" w:hanging="720"/>
        <w:jc w:val="both"/>
      </w:pPr>
    </w:p>
    <w:p w:rsidR="00DB47B2" w:rsidP="00EF7918" w:rsidRDefault="00DB47B2" w14:paraId="2DB4A64A" w14:textId="77777777">
      <w:pPr>
        <w:ind w:left="1440"/>
        <w:jc w:val="both"/>
      </w:pPr>
      <w:r>
        <w:t xml:space="preserve">A written </w:t>
      </w:r>
      <w:r>
        <w:rPr>
          <w:i/>
        </w:rPr>
        <w:t xml:space="preserve">Instruction to Contractors </w:t>
      </w:r>
      <w:r>
        <w:t>(I</w:t>
      </w:r>
      <w:r w:rsidR="00285975">
        <w:t>TC) for each individual project.</w:t>
      </w:r>
    </w:p>
    <w:p w:rsidR="007A1E3B" w:rsidP="00DB79FF" w:rsidRDefault="007A1E3B" w14:paraId="065C41A6" w14:textId="77777777">
      <w:pPr>
        <w:jc w:val="both"/>
      </w:pPr>
    </w:p>
    <w:p w:rsidR="00DB47B2" w:rsidP="00EF7918" w:rsidRDefault="00DB47B2" w14:paraId="1C4F2BD6" w14:textId="77777777">
      <w:pPr>
        <w:jc w:val="both"/>
        <w:rPr>
          <w:b/>
        </w:rPr>
      </w:pPr>
      <w:r>
        <w:rPr>
          <w:b/>
        </w:rPr>
        <w:t>2.02</w:t>
      </w:r>
      <w:r>
        <w:rPr>
          <w:b/>
        </w:rPr>
        <w:tab/>
      </w:r>
      <w:r>
        <w:rPr>
          <w:b/>
        </w:rPr>
        <w:t>SUPERINTENDENT</w:t>
      </w:r>
    </w:p>
    <w:p w:rsidR="00DB47B2" w:rsidP="00EF7918" w:rsidRDefault="00DB47B2" w14:paraId="245182DE" w14:textId="77777777">
      <w:pPr>
        <w:jc w:val="both"/>
      </w:pPr>
    </w:p>
    <w:p w:rsidR="00DB47B2" w:rsidP="4044671E" w:rsidRDefault="00DB47B2" w14:paraId="6616351F" w14:textId="77777777">
      <w:pPr>
        <w:ind w:left="720" w:hanging="0" w:firstLine="0"/>
        <w:jc w:val="both"/>
      </w:pPr>
      <w:r w:rsidR="00DB47B2">
        <w:rPr/>
        <w:t xml:space="preserve">For the purpose of</w:t>
      </w:r>
      <w:r w:rsidR="00DB47B2">
        <w:rPr/>
        <w:t xml:space="preserve"> this Contract, the </w:t>
      </w:r>
      <w:r w:rsidRPr="4044671E" w:rsidR="00DB47B2">
        <w:rPr>
          <w:i w:val="1"/>
          <w:iCs w:val="1"/>
        </w:rPr>
        <w:t xml:space="preserve">Superintendent </w:t>
      </w:r>
      <w:r w:rsidR="00DB47B2">
        <w:rPr/>
        <w:t>shall be the person, which is for the time being performing the duties of the Chief Executive Officer, Katherine Town Council.</w:t>
      </w:r>
    </w:p>
    <w:p w:rsidR="00DB47B2" w:rsidP="00EF7918" w:rsidRDefault="00DB47B2" w14:paraId="7D00C21F" w14:textId="77777777">
      <w:pPr>
        <w:ind w:left="1440" w:hanging="1440"/>
        <w:jc w:val="both"/>
      </w:pPr>
    </w:p>
    <w:p w:rsidR="00DB47B2" w:rsidP="4044671E" w:rsidRDefault="00DB47B2" w14:paraId="212413A1" w14:textId="77777777">
      <w:pPr>
        <w:ind w:left="709" w:hanging="0" w:firstLine="0"/>
        <w:jc w:val="both"/>
      </w:pPr>
      <w:r w:rsidR="00DB47B2">
        <w:rPr/>
        <w:t xml:space="preserve">The Superintendent may from time to time and in writing appoint as his representative persons named by him to exercise </w:t>
      </w:r>
      <w:r w:rsidR="00DB47B2">
        <w:rPr/>
        <w:t>all of</w:t>
      </w:r>
      <w:r w:rsidR="00DB47B2">
        <w:rPr/>
        <w:t xml:space="preserve"> the powers, duties, </w:t>
      </w:r>
      <w:r w:rsidR="00DB47B2">
        <w:rPr/>
        <w:t>discretion’s</w:t>
      </w:r>
      <w:r w:rsidR="00DB47B2">
        <w:rPr/>
        <w:t xml:space="preserve"> and authorities vested in him under the Contract </w:t>
      </w:r>
      <w:r w:rsidR="00DB47B2">
        <w:rPr/>
        <w:t>with the exception of</w:t>
      </w:r>
      <w:r w:rsidR="00DB47B2">
        <w:rPr/>
        <w:t xml:space="preserve"> those powers, duties, </w:t>
      </w:r>
      <w:r w:rsidR="00DB47B2">
        <w:rPr/>
        <w:t>discretion’s</w:t>
      </w:r>
      <w:r w:rsidR="00DB47B2">
        <w:rPr/>
        <w:t xml:space="preserve"> and authorities given under the Clause entitled ‘Conditions of Contract</w:t>
      </w:r>
      <w:r w:rsidR="00DB47B2">
        <w:rPr/>
        <w:t>’.</w:t>
      </w:r>
    </w:p>
    <w:p w:rsidR="00DB47B2" w:rsidP="00EF7918" w:rsidRDefault="00DB47B2" w14:paraId="0011BE6A" w14:textId="77777777">
      <w:pPr>
        <w:ind w:left="709" w:hanging="709"/>
        <w:jc w:val="both"/>
      </w:pPr>
    </w:p>
    <w:p w:rsidR="00DB47B2" w:rsidP="4044671E" w:rsidRDefault="00DB47B2" w14:paraId="43C2A174" w14:textId="77777777">
      <w:pPr>
        <w:ind w:left="720" w:hanging="0" w:firstLine="0"/>
        <w:jc w:val="both"/>
      </w:pPr>
      <w:r w:rsidR="00DB47B2">
        <w:rPr/>
        <w:t xml:space="preserve">The Contractor is to recognise and accept notices from the Superintendent’s Representative as if such were issued by the Superintendent and any reference to the Superintendent with the following Conditions will be </w:t>
      </w:r>
      <w:r w:rsidR="00DB47B2">
        <w:rPr/>
        <w:t>deemed</w:t>
      </w:r>
      <w:r w:rsidR="00DB47B2">
        <w:rPr/>
        <w:t xml:space="preserve"> to be a reference to the Superintendent’s Representative providing that no limitation under the Conditions has been stipulate</w:t>
      </w:r>
      <w:r w:rsidR="00DB79FF">
        <w:rPr/>
        <w:t>d in the letter of appointment.</w:t>
      </w:r>
    </w:p>
    <w:p w:rsidR="00DB47B2" w:rsidP="00EF7918" w:rsidRDefault="00DB47B2" w14:paraId="1CB8BAC8" w14:textId="77777777">
      <w:pPr>
        <w:jc w:val="both"/>
      </w:pPr>
    </w:p>
    <w:p w:rsidRPr="00B831AB" w:rsidR="00DB47B2" w:rsidP="00EF7918" w:rsidRDefault="00DB47B2" w14:paraId="75E25163" w14:textId="77777777">
      <w:pPr>
        <w:jc w:val="both"/>
        <w:rPr>
          <w:b/>
        </w:rPr>
      </w:pPr>
      <w:r w:rsidRPr="00B831AB">
        <w:rPr>
          <w:b/>
        </w:rPr>
        <w:t>2.03</w:t>
      </w:r>
      <w:r w:rsidRPr="00B831AB">
        <w:rPr>
          <w:b/>
        </w:rPr>
        <w:tab/>
      </w:r>
      <w:r w:rsidRPr="00B831AB">
        <w:rPr>
          <w:b/>
        </w:rPr>
        <w:t>TYPE OF CONTRACT</w:t>
      </w:r>
    </w:p>
    <w:p w:rsidRPr="00B831AB" w:rsidR="00DB47B2" w:rsidP="00EF7918" w:rsidRDefault="00DB47B2" w14:paraId="06592ECA" w14:textId="77777777">
      <w:pPr>
        <w:jc w:val="both"/>
      </w:pPr>
    </w:p>
    <w:p w:rsidR="00DB47B2" w:rsidP="4044671E" w:rsidRDefault="00DB47B2" w14:paraId="2664BD8C" w14:textId="77777777">
      <w:pPr>
        <w:ind w:left="720" w:hanging="0" w:firstLine="0"/>
        <w:jc w:val="both"/>
      </w:pPr>
      <w:r w:rsidRPr="00B831AB" w:rsidR="00DB47B2">
        <w:rPr/>
        <w:t xml:space="preserve">The Contract shall be a </w:t>
      </w:r>
      <w:r w:rsidRPr="4044671E" w:rsidR="00DB0863">
        <w:rPr>
          <w:i w:val="1"/>
          <w:iCs w:val="1"/>
        </w:rPr>
        <w:t xml:space="preserve">Lump </w:t>
      </w:r>
      <w:r w:rsidRPr="4044671E" w:rsidR="00DB0863">
        <w:rPr>
          <w:i w:val="1"/>
          <w:iCs w:val="1"/>
        </w:rPr>
        <w:t xml:space="preserve">Sum </w:t>
      </w:r>
      <w:r w:rsidRPr="4044671E" w:rsidR="00DB47B2">
        <w:rPr>
          <w:i w:val="1"/>
          <w:iCs w:val="1"/>
        </w:rPr>
        <w:t xml:space="preserve"> </w:t>
      </w:r>
      <w:r w:rsidRPr="00B831AB" w:rsidR="00DB47B2">
        <w:rPr/>
        <w:t>Contract</w:t>
      </w:r>
      <w:r w:rsidRPr="00B831AB" w:rsidR="00DB47B2">
        <w:rPr/>
        <w:t xml:space="preserve"> and shall not be subject to adjustme</w:t>
      </w:r>
      <w:r w:rsidR="00A7220E">
        <w:rPr/>
        <w:t xml:space="preserve">nt for rise and fall in costs. </w:t>
      </w:r>
      <w:r w:rsidRPr="00B831AB" w:rsidR="00DB47B2">
        <w:rPr/>
        <w:t xml:space="preserve">The attached </w:t>
      </w:r>
      <w:r w:rsidRPr="4044671E" w:rsidR="00DB47B2">
        <w:rPr>
          <w:b w:val="1"/>
          <w:bCs w:val="1"/>
          <w:color w:val="C0504D" w:themeColor="accent2"/>
        </w:rPr>
        <w:t>Schedule of Rates</w:t>
      </w:r>
      <w:r w:rsidRPr="00B831AB" w:rsidR="00DB47B2">
        <w:rPr/>
        <w:t xml:space="preserve"> </w:t>
      </w:r>
      <w:r w:rsidR="006F5C1C">
        <w:rPr/>
        <w:t>shall</w:t>
      </w:r>
      <w:r w:rsidRPr="00B831AB" w:rsidR="00DB47B2">
        <w:rPr/>
        <w:t xml:space="preserve"> </w:t>
      </w:r>
      <w:r w:rsidR="00A7220E">
        <w:rPr/>
        <w:t xml:space="preserve">also </w:t>
      </w:r>
      <w:r w:rsidRPr="00B831AB" w:rsidR="00DB47B2">
        <w:rPr/>
        <w:t>be used for the purpose of variation evaluation.</w:t>
      </w:r>
    </w:p>
    <w:p w:rsidR="00DB47B2" w:rsidP="00DB79FF" w:rsidRDefault="00DB47B2" w14:paraId="01C86640" w14:textId="77777777">
      <w:pPr>
        <w:jc w:val="both"/>
      </w:pPr>
    </w:p>
    <w:p w:rsidR="00DB47B2" w:rsidP="00EF7918" w:rsidRDefault="00DB47B2" w14:paraId="0007562F" w14:textId="77777777">
      <w:pPr>
        <w:jc w:val="both"/>
        <w:rPr>
          <w:b/>
        </w:rPr>
      </w:pPr>
      <w:r>
        <w:rPr>
          <w:b/>
        </w:rPr>
        <w:t>2.04</w:t>
      </w:r>
      <w:r>
        <w:rPr>
          <w:b/>
        </w:rPr>
        <w:tab/>
      </w:r>
      <w:r>
        <w:rPr>
          <w:b/>
        </w:rPr>
        <w:t>SCHEDULE OF RATES</w:t>
      </w:r>
    </w:p>
    <w:p w:rsidR="00DB47B2" w:rsidP="00EF7918" w:rsidRDefault="00DB47B2" w14:paraId="3481EDA5" w14:textId="77777777">
      <w:pPr>
        <w:jc w:val="both"/>
      </w:pPr>
    </w:p>
    <w:p w:rsidR="00DB47B2" w:rsidP="4044671E" w:rsidRDefault="00DB47B2" w14:paraId="77868FA0" w14:textId="77777777">
      <w:pPr>
        <w:ind w:left="720" w:hanging="0" w:firstLine="0"/>
        <w:jc w:val="both"/>
      </w:pPr>
      <w:r w:rsidR="00DB47B2">
        <w:rPr/>
        <w:t xml:space="preserve">Attached to this specification is a </w:t>
      </w:r>
      <w:r w:rsidRPr="4044671E" w:rsidR="00DB47B2">
        <w:rPr>
          <w:b w:val="1"/>
          <w:bCs w:val="1"/>
          <w:color w:val="C0504D" w:themeColor="accent2"/>
        </w:rPr>
        <w:t>Schedule of Rates</w:t>
      </w:r>
      <w:r w:rsidR="00DB47B2">
        <w:rPr/>
        <w:t xml:space="preserve">, which shall be completed and lodged with the Tender</w:t>
      </w:r>
      <w:r w:rsidR="00DB47B2">
        <w:rPr/>
        <w:t xml:space="preserve">.  </w:t>
      </w:r>
      <w:r w:rsidR="00DB47B2">
        <w:rPr/>
        <w:t xml:space="preserve">Prices shall be </w:t>
      </w:r>
      <w:r w:rsidR="00DB47B2">
        <w:rPr/>
        <w:t xml:space="preserve">submitted</w:t>
      </w:r>
      <w:r w:rsidR="00DB47B2">
        <w:rPr/>
        <w:t xml:space="preserve"> for each item in the schedule</w:t>
      </w:r>
      <w:r w:rsidR="00DB47B2">
        <w:rPr/>
        <w:t xml:space="preserve">.  </w:t>
      </w:r>
      <w:r w:rsidR="00DB47B2">
        <w:rPr/>
        <w:t xml:space="preserve">Tenders for ‘part only’ of the works will not be considered</w:t>
      </w:r>
      <w:r w:rsidR="00DB47B2">
        <w:rPr/>
        <w:t xml:space="preserve">.  </w:t>
      </w:r>
      <w:r w:rsidR="00DB47B2">
        <w:rPr/>
        <w:t xml:space="preserve">Any Tender in which the schedule is not fully completed </w:t>
      </w:r>
      <w:r w:rsidR="00A7220E">
        <w:rPr/>
        <w:t>shall</w:t>
      </w:r>
      <w:r w:rsidR="00DB47B2">
        <w:rPr/>
        <w:t xml:space="preserve"> be regarded as informal and rejected</w:t>
      </w:r>
      <w:r w:rsidR="00DB47B2">
        <w:rPr/>
        <w:t xml:space="preserve">.  </w:t>
      </w:r>
      <w:r w:rsidR="00DB47B2">
        <w:rPr/>
        <w:t xml:space="preserve">Prices tendered are to include labour, materials, transport, freight, overheads, </w:t>
      </w:r>
      <w:r w:rsidR="00DB47B2">
        <w:rPr/>
        <w:t xml:space="preserve">profits</w:t>
      </w:r>
      <w:r w:rsidR="00DB47B2">
        <w:rPr/>
        <w:t xml:space="preserve"> and other costs as applicable.</w:t>
      </w:r>
    </w:p>
    <w:p w:rsidR="00DB47B2" w:rsidP="00EF7918" w:rsidRDefault="00DB47B2" w14:paraId="0040E14E" w14:textId="77777777">
      <w:pPr>
        <w:ind w:left="2160" w:hanging="2160"/>
        <w:jc w:val="both"/>
      </w:pPr>
    </w:p>
    <w:p w:rsidR="00DB47B2" w:rsidP="4044671E" w:rsidRDefault="00DB47B2" w14:paraId="5410260E" w14:textId="77777777">
      <w:pPr>
        <w:ind w:left="709" w:hanging="0" w:firstLine="0"/>
        <w:jc w:val="both"/>
      </w:pPr>
      <w:r w:rsidR="00DB47B2">
        <w:rPr/>
        <w:t>Any quantities given in the schedule are not guaranteed as to the amount of work to be undertaken under the Contract</w:t>
      </w:r>
      <w:r w:rsidR="00DB47B2">
        <w:rPr/>
        <w:t xml:space="preserve">.  </w:t>
      </w:r>
      <w:r w:rsidR="00DB47B2">
        <w:rPr/>
        <w:t>These quantities shall be used for Tender assessment purposes only.</w:t>
      </w:r>
    </w:p>
    <w:p w:rsidR="2B055441" w:rsidP="2B055441" w:rsidRDefault="2B055441" w14:paraId="1531537D" w14:textId="7095C272">
      <w:pPr>
        <w:ind w:left="709" w:hanging="709"/>
        <w:jc w:val="both"/>
      </w:pPr>
    </w:p>
    <w:p w:rsidR="00157D18" w:rsidP="00EF7918" w:rsidRDefault="00157D18" w14:paraId="0A90D430" w14:textId="77777777">
      <w:pPr>
        <w:jc w:val="both"/>
      </w:pPr>
    </w:p>
    <w:p w:rsidRPr="005222D8" w:rsidR="00DB47B2" w:rsidP="00EF7918" w:rsidRDefault="00DB47B2" w14:paraId="7128E2EB" w14:textId="77777777">
      <w:pPr>
        <w:jc w:val="both"/>
      </w:pPr>
      <w:r>
        <w:rPr>
          <w:b/>
        </w:rPr>
        <w:t>2.05</w:t>
      </w:r>
      <w:r>
        <w:rPr>
          <w:b/>
        </w:rPr>
        <w:tab/>
      </w:r>
      <w:r>
        <w:rPr>
          <w:b/>
        </w:rPr>
        <w:t>ASSESSMENT OF TENDERER’S CAPACITY</w:t>
      </w:r>
    </w:p>
    <w:p w:rsidR="00DB47B2" w:rsidP="00EF7918" w:rsidRDefault="00DB47B2" w14:paraId="48963507" w14:textId="77777777">
      <w:pPr>
        <w:jc w:val="both"/>
      </w:pPr>
    </w:p>
    <w:p w:rsidR="00DB47B2" w:rsidP="4044671E" w:rsidRDefault="00DB47B2" w14:paraId="457D177F" w14:textId="77777777">
      <w:pPr>
        <w:ind w:left="720" w:hanging="0" w:firstLine="0"/>
        <w:jc w:val="both"/>
      </w:pPr>
      <w:r w:rsidR="00A7220E">
        <w:rPr/>
        <w:t xml:space="preserve">In addition to the completion of the noted </w:t>
      </w:r>
      <w:r w:rsidRPr="4044671E" w:rsidR="00A7220E">
        <w:rPr>
          <w:b w:val="1"/>
          <w:bCs w:val="1"/>
          <w:color w:val="C0504D" w:themeColor="accent2"/>
        </w:rPr>
        <w:t>Response Schedules</w:t>
      </w:r>
      <w:r w:rsidR="00A7220E">
        <w:rPr/>
        <w:t>, t</w:t>
      </w:r>
      <w:r w:rsidR="00DB47B2">
        <w:rPr/>
        <w:t xml:space="preserve">he Council may interview a tenderer prior to contract acceptance to </w:t>
      </w:r>
      <w:r w:rsidR="00DB47B2">
        <w:rPr/>
        <w:t>determine</w:t>
      </w:r>
      <w:r w:rsidR="00DB47B2">
        <w:rPr/>
        <w:t xml:space="preserve"> the tenderers financial, </w:t>
      </w:r>
      <w:r w:rsidR="00DB47B2">
        <w:rPr/>
        <w:t>technical</w:t>
      </w:r>
      <w:r w:rsidR="00DB47B2">
        <w:rPr/>
        <w:t xml:space="preserve"> and physical </w:t>
      </w:r>
      <w:r w:rsidR="00DB47B2">
        <w:rPr/>
        <w:t>capacity</w:t>
      </w:r>
      <w:r w:rsidR="00DB47B2">
        <w:rPr/>
        <w:t xml:space="preserve"> and to investigate the tenderers awareness of the requirements of the Contract.</w:t>
      </w:r>
    </w:p>
    <w:p w:rsidR="4044671E" w:rsidP="4044671E" w:rsidRDefault="4044671E" w14:paraId="6B4FBAA4" w14:textId="2E759292">
      <w:pPr>
        <w:ind w:left="720" w:hanging="0" w:firstLine="0"/>
        <w:jc w:val="both"/>
      </w:pPr>
    </w:p>
    <w:p w:rsidR="4044671E" w:rsidP="4044671E" w:rsidRDefault="4044671E" w14:paraId="7737297E" w14:textId="61AAADA2">
      <w:pPr>
        <w:ind w:left="720" w:hanging="0" w:firstLine="0"/>
        <w:jc w:val="both"/>
      </w:pPr>
    </w:p>
    <w:p w:rsidR="00DB47B2" w:rsidP="4044671E" w:rsidRDefault="00DB47B2" w14:paraId="4AF7259A" w14:textId="6FF7DE39">
      <w:pPr>
        <w:spacing w:after="200" w:line="276" w:lineRule="auto"/>
        <w:rPr>
          <w:b w:val="1"/>
          <w:bCs w:val="1"/>
        </w:rPr>
      </w:pPr>
      <w:r w:rsidRPr="4044671E" w:rsidR="00DB47B2">
        <w:rPr>
          <w:b w:val="1"/>
          <w:bCs w:val="1"/>
        </w:rPr>
        <w:t>2.06</w:t>
      </w:r>
      <w:r>
        <w:tab/>
      </w:r>
      <w:r w:rsidRPr="4044671E" w:rsidR="00DB47B2">
        <w:rPr>
          <w:b w:val="1"/>
          <w:bCs w:val="1"/>
        </w:rPr>
        <w:t xml:space="preserve">PREREQUISITES TO ACCEPTANCE </w:t>
      </w:r>
    </w:p>
    <w:p w:rsidR="00DB47B2" w:rsidP="00EF7918" w:rsidRDefault="00DB47B2" w14:paraId="066A695A" w14:textId="77777777">
      <w:pPr>
        <w:jc w:val="both"/>
      </w:pPr>
    </w:p>
    <w:p w:rsidR="00DB47B2" w:rsidP="4044671E" w:rsidRDefault="00DB47B2" w14:paraId="3B586475" w14:textId="77777777">
      <w:pPr>
        <w:ind w:left="720" w:hanging="0" w:firstLine="0"/>
        <w:jc w:val="both"/>
      </w:pPr>
      <w:r w:rsidR="00285975">
        <w:rPr/>
        <w:t>Notwithstanding</w:t>
      </w:r>
      <w:r w:rsidR="00DB47B2">
        <w:rPr/>
        <w:t xml:space="preserve"> any other requirement of the tender documents, the Council </w:t>
      </w:r>
      <w:r w:rsidR="00A7220E">
        <w:rPr/>
        <w:t>shall</w:t>
      </w:r>
      <w:r w:rsidR="00DB47B2">
        <w:rPr/>
        <w:t xml:space="preserve">, before any tender is accepted, require the tenderer to </w:t>
      </w:r>
      <w:r w:rsidR="00DB47B2">
        <w:rPr/>
        <w:t>submit</w:t>
      </w:r>
      <w:r w:rsidR="00DB47B2">
        <w:rPr/>
        <w:t xml:space="preserve"> the following:</w:t>
      </w:r>
    </w:p>
    <w:p w:rsidR="00FA6954" w:rsidP="00A7220E" w:rsidRDefault="00FA6954" w14:paraId="4912B046" w14:textId="77777777">
      <w:pPr>
        <w:jc w:val="both"/>
      </w:pPr>
    </w:p>
    <w:p w:rsidR="00DB47B2" w:rsidP="00FA6954" w:rsidRDefault="00DB47B2" w14:paraId="6D014A1D" w14:textId="10057A2B">
      <w:pPr>
        <w:numPr>
          <w:ilvl w:val="0"/>
          <w:numId w:val="4"/>
        </w:numPr>
        <w:jc w:val="both"/>
        <w:rPr/>
      </w:pPr>
      <w:r w:rsidR="00DB47B2">
        <w:rPr/>
        <w:t xml:space="preserve">A statement of facts in detail as to </w:t>
      </w:r>
      <w:r w:rsidR="00DB47B2">
        <w:rPr/>
        <w:t>previous</w:t>
      </w:r>
      <w:r w:rsidR="00DB47B2">
        <w:rPr/>
        <w:t xml:space="preserve"> experience and achievements in performing </w:t>
      </w:r>
      <w:r>
        <w:tab/>
      </w:r>
      <w:r w:rsidR="00DB47B2">
        <w:rPr/>
        <w:t xml:space="preserve">similar or comparable works and resources and ability (i.e. equipment and facilities, </w:t>
      </w:r>
      <w:r>
        <w:tab/>
      </w:r>
      <w:r w:rsidR="00DB47B2">
        <w:rPr/>
        <w:t xml:space="preserve">number of staff employed, and </w:t>
      </w:r>
      <w:r w:rsidR="00DB47B2">
        <w:rPr/>
        <w:t>identify</w:t>
      </w:r>
      <w:r w:rsidR="00DB47B2">
        <w:rPr/>
        <w:t xml:space="preserve"> tradesmen/ apprentices/ other trainee staff.)</w:t>
      </w:r>
    </w:p>
    <w:p w:rsidR="00DB47B2" w:rsidP="00EF7918" w:rsidRDefault="00DB47B2" w14:paraId="65852ED2" w14:textId="77777777">
      <w:pPr>
        <w:numPr>
          <w:ilvl w:val="0"/>
          <w:numId w:val="4"/>
        </w:numPr>
        <w:jc w:val="both"/>
      </w:pPr>
      <w:r>
        <w:t>The schedule of prices completed by the tenderer.</w:t>
      </w:r>
    </w:p>
    <w:p w:rsidR="00DB47B2" w:rsidP="00EF7918" w:rsidRDefault="00DB47B2" w14:paraId="41622AE5" w14:textId="77777777">
      <w:pPr>
        <w:ind w:left="2160" w:hanging="2160"/>
        <w:jc w:val="both"/>
      </w:pPr>
    </w:p>
    <w:p w:rsidR="00A7220E" w:rsidP="00285975" w:rsidRDefault="00A7220E" w14:paraId="6E146FA7" w14:textId="77777777">
      <w:pPr>
        <w:ind w:left="728" w:hanging="8"/>
        <w:jc w:val="both"/>
      </w:pPr>
      <w:r>
        <w:t>(Refer clause 1.06 – Documents to be lodged with Tender</w:t>
      </w:r>
      <w:r w:rsidR="00285975">
        <w:t>, and 1.10 – Tender Evaluation – Value For Money Assessment</w:t>
      </w:r>
      <w:r>
        <w:t>)</w:t>
      </w:r>
    </w:p>
    <w:p w:rsidR="00A7220E" w:rsidP="00A7220E" w:rsidRDefault="00A7220E" w14:paraId="210C390E" w14:textId="77777777">
      <w:pPr>
        <w:ind w:left="2880" w:hanging="2160"/>
        <w:jc w:val="both"/>
      </w:pPr>
    </w:p>
    <w:p w:rsidR="00A4799A" w:rsidP="00A90D5C" w:rsidRDefault="00DB47B2" w14:paraId="6CF58A67" w14:textId="77777777">
      <w:pPr>
        <w:ind w:left="720"/>
        <w:jc w:val="both"/>
      </w:pPr>
      <w:r>
        <w:t xml:space="preserve">Should the tenderer fail to any of the information so required in the time stipulated, the Council </w:t>
      </w:r>
      <w:r w:rsidR="00285975">
        <w:t>may</w:t>
      </w:r>
      <w:r>
        <w:t xml:space="preserve"> thereupo</w:t>
      </w:r>
      <w:r w:rsidR="00A90D5C">
        <w:t>n treat the tender as informal.</w:t>
      </w:r>
    </w:p>
    <w:p w:rsidR="0077576C" w:rsidP="00EF7918" w:rsidRDefault="0077576C" w14:paraId="22CB73BA" w14:textId="77777777">
      <w:pPr>
        <w:ind w:left="720"/>
        <w:jc w:val="both"/>
      </w:pPr>
    </w:p>
    <w:p w:rsidRPr="00A4799A" w:rsidR="00A4799A" w:rsidP="00EF7918" w:rsidRDefault="00A4799A" w14:paraId="72236608" w14:textId="77777777">
      <w:pPr>
        <w:jc w:val="both"/>
        <w:textAlignment w:val="auto"/>
        <w:rPr>
          <w:b/>
        </w:rPr>
      </w:pPr>
      <w:r w:rsidRPr="00A4799A">
        <w:rPr>
          <w:b/>
        </w:rPr>
        <w:t>2.07</w:t>
      </w:r>
      <w:r w:rsidRPr="00A4799A">
        <w:rPr>
          <w:b/>
        </w:rPr>
        <w:tab/>
      </w:r>
      <w:r w:rsidRPr="00A4799A">
        <w:rPr>
          <w:b/>
        </w:rPr>
        <w:t>CONDITIONS OF CONTRACT – PERIOD CONTRACTS</w:t>
      </w:r>
    </w:p>
    <w:p w:rsidRPr="00A4799A" w:rsidR="00A4799A" w:rsidP="00EF7918" w:rsidRDefault="00A4799A" w14:paraId="530E3B57" w14:textId="77777777">
      <w:pPr>
        <w:jc w:val="both"/>
        <w:textAlignment w:val="auto"/>
      </w:pPr>
    </w:p>
    <w:p w:rsidRPr="00A4799A" w:rsidR="00A4799A" w:rsidP="00EF7918" w:rsidRDefault="00A4799A" w14:paraId="64074AF3" w14:textId="77777777">
      <w:pPr>
        <w:ind w:left="720"/>
        <w:jc w:val="both"/>
        <w:textAlignment w:val="auto"/>
      </w:pPr>
      <w:r w:rsidRPr="00A4799A">
        <w:t>The Contractor shall take upon himself the whole risk of executing the works in accordance with these Conditions, the plans and/or specifications and shall be solely liable for loss or damage to the works from any cause whatsoever (except loss or damage caused by negligence, omission or default of the Council, its servants or agents) until the Superintendent has certified that the whole of the works have been satisfactorily completed by the Contractor.</w:t>
      </w:r>
    </w:p>
    <w:p w:rsidRPr="00A4799A" w:rsidR="00A4799A" w:rsidP="00EF7918" w:rsidRDefault="00A4799A" w14:paraId="06D33E06" w14:textId="77777777">
      <w:pPr>
        <w:ind w:left="720" w:hanging="720"/>
        <w:jc w:val="both"/>
        <w:textAlignment w:val="auto"/>
      </w:pPr>
    </w:p>
    <w:p w:rsidRPr="00A4799A" w:rsidR="00A4799A" w:rsidP="4044671E" w:rsidRDefault="00A4799A" w14:paraId="70FF1550" w14:textId="77777777">
      <w:pPr>
        <w:ind w:left="720" w:hanging="0" w:firstLine="0"/>
        <w:jc w:val="both"/>
        <w:textAlignment w:val="auto"/>
      </w:pPr>
      <w:r w:rsidRPr="00A4799A" w:rsidR="00A4799A">
        <w:rPr/>
        <w:t xml:space="preserve">The Contractor shall </w:t>
      </w:r>
      <w:r w:rsidRPr="00A4799A" w:rsidR="00A4799A">
        <w:rPr/>
        <w:t xml:space="preserve">observe</w:t>
      </w:r>
      <w:r w:rsidRPr="00A4799A" w:rsidR="00A4799A">
        <w:rPr/>
        <w:t xml:space="preserve"> and </w:t>
      </w:r>
      <w:r w:rsidRPr="00A4799A" w:rsidR="00A4799A">
        <w:rPr/>
        <w:t xml:space="preserve">comply with</w:t>
      </w:r>
      <w:r w:rsidRPr="00A4799A" w:rsidR="00A4799A">
        <w:rPr/>
        <w:t xml:space="preserve"> the provisions of all relevant acts, ordinances, regulations, by-laws and rules and all requirements of any authority as shall be in force in the place where the works are to be executed and as may relate to the works to be executed</w:t>
      </w:r>
      <w:r w:rsidRPr="00A4799A" w:rsidR="00A4799A">
        <w:rPr/>
        <w:t xml:space="preserve">.  </w:t>
      </w:r>
      <w:r w:rsidRPr="00A4799A" w:rsidR="00A4799A">
        <w:rPr/>
        <w:t xml:space="preserve">However, the Contractor </w:t>
      </w:r>
      <w:r w:rsidRPr="00A4799A" w:rsidR="00A4799A">
        <w:rPr/>
        <w:t xml:space="preserve">is not required to</w:t>
      </w:r>
      <w:r w:rsidRPr="00A4799A" w:rsidR="00A4799A">
        <w:rPr/>
        <w:t xml:space="preserve"> </w:t>
      </w:r>
      <w:r w:rsidRPr="00A4799A" w:rsidR="00A4799A">
        <w:rPr/>
        <w:t xml:space="preserve">submit</w:t>
      </w:r>
      <w:r w:rsidRPr="00A4799A" w:rsidR="00A4799A">
        <w:rPr/>
        <w:t xml:space="preserve"> building plans to local or other authorities for approval. </w:t>
      </w:r>
    </w:p>
    <w:p w:rsidRPr="00A4799A" w:rsidR="00A4799A" w:rsidP="00EF7918" w:rsidRDefault="00A4799A" w14:paraId="04E1938E" w14:textId="77777777">
      <w:pPr>
        <w:ind w:left="720" w:hanging="720"/>
        <w:jc w:val="both"/>
        <w:textAlignment w:val="auto"/>
      </w:pPr>
    </w:p>
    <w:p w:rsidRPr="00A4799A" w:rsidR="00A4799A" w:rsidP="4044671E" w:rsidRDefault="00A4799A" w14:paraId="5CE65ADE" w14:textId="77777777">
      <w:pPr>
        <w:ind w:left="709" w:hanging="0" w:firstLine="0"/>
        <w:jc w:val="both"/>
        <w:textAlignment w:val="auto"/>
      </w:pPr>
      <w:r w:rsidRPr="00A4799A" w:rsidR="00A4799A">
        <w:rPr/>
        <w:t xml:space="preserve">Unless otherwise specified, the Contractor </w:t>
      </w:r>
      <w:r w:rsidRPr="00A4799A" w:rsidR="00A4799A">
        <w:rPr/>
        <w:t>is responsible for</w:t>
      </w:r>
      <w:r w:rsidRPr="00A4799A" w:rsidR="00A4799A">
        <w:rPr/>
        <w:t xml:space="preserve"> connection of all water, drainage, sewer, gas and electricity services and he shall apply for all relevant permits and pay all associated fees and/or charges, which are levied by the appropriate authority</w:t>
      </w:r>
      <w:r w:rsidRPr="00A4799A" w:rsidR="00A4799A">
        <w:rPr/>
        <w:t xml:space="preserve">.  </w:t>
      </w:r>
      <w:r w:rsidRPr="00A4799A" w:rsidR="00A4799A">
        <w:rPr/>
        <w:t xml:space="preserve">Materials, </w:t>
      </w:r>
      <w:r w:rsidRPr="00A4799A" w:rsidR="00A4799A">
        <w:rPr/>
        <w:t>plant</w:t>
      </w:r>
      <w:r w:rsidRPr="00A4799A" w:rsidR="00A4799A">
        <w:rPr/>
        <w:t xml:space="preserve"> and equipment </w:t>
      </w:r>
      <w:r w:rsidRPr="00A4799A" w:rsidR="00A4799A">
        <w:rPr/>
        <w:t>purchased</w:t>
      </w:r>
      <w:r w:rsidRPr="00A4799A" w:rsidR="00A4799A">
        <w:rPr/>
        <w:t xml:space="preserve"> for incorporation in the work under the Contract will be subject to GST.</w:t>
      </w:r>
    </w:p>
    <w:p w:rsidRPr="00A4799A" w:rsidR="00A4799A" w:rsidP="00EF7918" w:rsidRDefault="00A4799A" w14:paraId="0C38DDE7" w14:textId="77777777">
      <w:pPr>
        <w:ind w:left="709" w:hanging="709"/>
        <w:jc w:val="both"/>
        <w:textAlignment w:val="auto"/>
      </w:pPr>
      <w:r w:rsidRPr="00A4799A">
        <w:t xml:space="preserve"> </w:t>
      </w:r>
    </w:p>
    <w:p w:rsidRPr="00A4799A" w:rsidR="00A4799A" w:rsidP="4044671E" w:rsidRDefault="00A4799A" w14:paraId="7CA5A5EE" w14:textId="77777777">
      <w:pPr>
        <w:ind w:left="709" w:hanging="0" w:firstLine="0"/>
        <w:jc w:val="both"/>
        <w:textAlignment w:val="auto"/>
      </w:pPr>
      <w:r w:rsidRPr="00A4799A" w:rsidR="00A4799A">
        <w:rPr/>
        <w:t>The Contractor shall be liable for and keep the Council indemnified against any legal liability, loss, claim or proceedings for personal injury to or death of any person or for injury or damage to property arising from carrying out of works, other than that which may arise from the negligence, omission or default of the Council, its servants or agents.</w:t>
      </w:r>
    </w:p>
    <w:p w:rsidRPr="00A4799A" w:rsidR="00A4799A" w:rsidP="00EF7918" w:rsidRDefault="00A4799A" w14:paraId="79DB9272" w14:textId="77777777">
      <w:pPr>
        <w:ind w:left="709" w:hanging="709"/>
        <w:jc w:val="both"/>
        <w:textAlignment w:val="auto"/>
      </w:pPr>
    </w:p>
    <w:p w:rsidRPr="00A4799A" w:rsidR="00A4799A" w:rsidP="00EF7918" w:rsidRDefault="00A4799A" w14:paraId="778E0A55" w14:textId="77777777">
      <w:pPr>
        <w:ind w:left="709"/>
        <w:jc w:val="both"/>
        <w:textAlignment w:val="auto"/>
      </w:pPr>
      <w:r w:rsidRPr="00A4799A">
        <w:t>For the duration of the Contract, the Contractor shall maintain appropriate Workers Compensation Insurance cover.  This cover shall comply with the Work Health Act of the Northern Territory and policies must be purchased from N.T. approved insurers.</w:t>
      </w:r>
    </w:p>
    <w:p w:rsidR="00157D18" w:rsidP="00EF7918" w:rsidRDefault="00157D18" w14:paraId="1F2F66E0" w14:textId="77777777">
      <w:pPr>
        <w:ind w:left="709"/>
        <w:jc w:val="both"/>
        <w:textAlignment w:val="auto"/>
      </w:pPr>
    </w:p>
    <w:p w:rsidRPr="00A4799A" w:rsidR="00A4799A" w:rsidP="00EF7918" w:rsidRDefault="00A4799A" w14:paraId="788A6CEC" w14:textId="77777777">
      <w:pPr>
        <w:ind w:left="709"/>
        <w:jc w:val="both"/>
        <w:textAlignment w:val="auto"/>
      </w:pPr>
      <w:r w:rsidRPr="00A4799A">
        <w:t>This does not apply to Proprietary Limited Contractors who employ only their company directors.</w:t>
      </w:r>
    </w:p>
    <w:p w:rsidRPr="00A4799A" w:rsidR="00A4799A" w:rsidP="00EF7918" w:rsidRDefault="00A4799A" w14:paraId="718199DC" w14:textId="77777777">
      <w:pPr>
        <w:ind w:left="709" w:hanging="709"/>
        <w:jc w:val="both"/>
        <w:textAlignment w:val="auto"/>
      </w:pPr>
    </w:p>
    <w:p w:rsidRPr="00157D18" w:rsidR="00A4799A" w:rsidP="00EF7918" w:rsidRDefault="00A4799A" w14:paraId="13F87E24" w14:textId="77777777">
      <w:pPr>
        <w:ind w:left="709"/>
        <w:jc w:val="both"/>
        <w:textAlignment w:val="auto"/>
        <w:rPr>
          <w:szCs w:val="22"/>
        </w:rPr>
      </w:pPr>
      <w:r w:rsidRPr="00157D18">
        <w:rPr>
          <w:szCs w:val="22"/>
        </w:rPr>
        <w:t>The Contractor shall also ensure that all Sub-Contractors who are employers have workers compensation insurance or, i</w:t>
      </w:r>
      <w:r w:rsidRPr="00157D18" w:rsidR="0054511B">
        <w:rPr>
          <w:szCs w:val="22"/>
        </w:rPr>
        <w:t>f</w:t>
      </w:r>
      <w:r w:rsidRPr="00157D18">
        <w:rPr>
          <w:szCs w:val="22"/>
        </w:rPr>
        <w:t xml:space="preserve"> they are not employers; they carry a current and valid Certificate of Exemption issued by the Work Health Authority.</w:t>
      </w:r>
    </w:p>
    <w:p w:rsidRPr="00157D18" w:rsidR="00157D18" w:rsidP="00EF7918" w:rsidRDefault="00157D18" w14:paraId="3F0BF03D" w14:textId="77777777">
      <w:pPr>
        <w:ind w:left="709" w:hanging="709"/>
        <w:jc w:val="both"/>
        <w:textAlignment w:val="auto"/>
        <w:rPr>
          <w:szCs w:val="22"/>
        </w:rPr>
      </w:pPr>
    </w:p>
    <w:p w:rsidR="00795741" w:rsidP="00EF7918" w:rsidRDefault="00795741" w14:paraId="480C20BD" w14:textId="77777777">
      <w:pPr>
        <w:ind w:left="720"/>
        <w:jc w:val="both"/>
        <w:textAlignment w:val="auto"/>
        <w:rPr>
          <w:szCs w:val="22"/>
          <w:lang w:val="en-GB"/>
        </w:rPr>
      </w:pPr>
    </w:p>
    <w:p w:rsidRPr="00157D18" w:rsidR="00A4799A" w:rsidP="00EF7918" w:rsidRDefault="00A4799A" w14:paraId="1450BE91" w14:textId="77777777">
      <w:pPr>
        <w:ind w:left="720"/>
        <w:jc w:val="both"/>
        <w:textAlignment w:val="auto"/>
        <w:rPr>
          <w:szCs w:val="22"/>
          <w:lang w:val="en-GB"/>
        </w:rPr>
      </w:pPr>
      <w:r w:rsidRPr="00157D18">
        <w:rPr>
          <w:szCs w:val="22"/>
          <w:lang w:val="en-GB"/>
        </w:rPr>
        <w:t>For Contractors employing workers (not applicable for Proprietary Limited Companies who only employ their directors):</w:t>
      </w:r>
    </w:p>
    <w:p w:rsidRPr="00157D18" w:rsidR="00A4799A" w:rsidP="00EF7918" w:rsidRDefault="00A4799A" w14:paraId="78AB7439" w14:textId="77777777">
      <w:pPr>
        <w:tabs>
          <w:tab w:val="left" w:pos="720"/>
          <w:tab w:val="left" w:pos="2160"/>
          <w:tab w:val="center" w:pos="4153"/>
          <w:tab w:val="right" w:pos="8306"/>
        </w:tabs>
        <w:jc w:val="both"/>
        <w:textAlignment w:val="auto"/>
        <w:rPr>
          <w:szCs w:val="22"/>
          <w:lang w:val="en-GB"/>
        </w:rPr>
      </w:pPr>
      <w:r w:rsidRPr="00157D18">
        <w:rPr>
          <w:szCs w:val="22"/>
          <w:lang w:val="en-GB"/>
        </w:rPr>
        <w:tab/>
      </w:r>
      <w:r w:rsidRPr="00157D18">
        <w:rPr>
          <w:szCs w:val="22"/>
          <w:lang w:val="en-GB"/>
        </w:rPr>
        <w:t>a)</w:t>
      </w:r>
      <w:r w:rsidRPr="00157D18">
        <w:rPr>
          <w:szCs w:val="22"/>
          <w:lang w:val="en-GB"/>
        </w:rPr>
        <w:tab/>
      </w:r>
      <w:r w:rsidRPr="00157D18">
        <w:rPr>
          <w:szCs w:val="22"/>
          <w:lang w:val="en-GB"/>
        </w:rPr>
        <w:t>Workers Compensation Policy Number</w:t>
      </w:r>
    </w:p>
    <w:p w:rsidRPr="00157D18" w:rsidR="00A4799A" w:rsidP="00EF7918" w:rsidRDefault="00A4799A" w14:paraId="6496ADB5" w14:textId="77777777">
      <w:pPr>
        <w:tabs>
          <w:tab w:val="left" w:pos="720"/>
          <w:tab w:val="left" w:pos="2160"/>
          <w:tab w:val="center" w:pos="4153"/>
          <w:tab w:val="right" w:pos="8306"/>
        </w:tabs>
        <w:jc w:val="both"/>
        <w:textAlignment w:val="auto"/>
        <w:rPr>
          <w:szCs w:val="22"/>
          <w:lang w:val="en-GB"/>
        </w:rPr>
      </w:pPr>
      <w:r w:rsidRPr="00157D18">
        <w:rPr>
          <w:szCs w:val="22"/>
          <w:lang w:val="en-GB"/>
        </w:rPr>
        <w:tab/>
      </w:r>
      <w:r w:rsidRPr="00157D18">
        <w:rPr>
          <w:szCs w:val="22"/>
          <w:lang w:val="en-GB"/>
        </w:rPr>
        <w:t>b)</w:t>
      </w:r>
      <w:r w:rsidRPr="00157D18">
        <w:rPr>
          <w:szCs w:val="22"/>
          <w:lang w:val="en-GB"/>
        </w:rPr>
        <w:tab/>
      </w:r>
      <w:r w:rsidRPr="00157D18">
        <w:rPr>
          <w:szCs w:val="22"/>
          <w:lang w:val="en-GB"/>
        </w:rPr>
        <w:t>Name of Insurer</w:t>
      </w:r>
    </w:p>
    <w:p w:rsidRPr="00157D18" w:rsidR="00A4799A" w:rsidP="00EF7918" w:rsidRDefault="00A4799A" w14:paraId="0392F477" w14:textId="77777777">
      <w:pPr>
        <w:tabs>
          <w:tab w:val="left" w:pos="720"/>
          <w:tab w:val="left" w:pos="2160"/>
          <w:tab w:val="center" w:pos="4153"/>
          <w:tab w:val="right" w:pos="8306"/>
        </w:tabs>
        <w:jc w:val="both"/>
        <w:textAlignment w:val="auto"/>
        <w:rPr>
          <w:szCs w:val="22"/>
          <w:lang w:val="en-GB"/>
        </w:rPr>
      </w:pPr>
      <w:r w:rsidRPr="00157D18">
        <w:rPr>
          <w:szCs w:val="22"/>
          <w:lang w:val="en-GB"/>
        </w:rPr>
        <w:tab/>
      </w:r>
      <w:r w:rsidRPr="00157D18">
        <w:rPr>
          <w:szCs w:val="22"/>
          <w:lang w:val="en-GB"/>
        </w:rPr>
        <w:t>c)</w:t>
      </w:r>
      <w:r w:rsidRPr="00157D18">
        <w:rPr>
          <w:szCs w:val="22"/>
          <w:lang w:val="en-GB"/>
        </w:rPr>
        <w:tab/>
      </w:r>
      <w:r w:rsidRPr="00157D18">
        <w:rPr>
          <w:szCs w:val="22"/>
          <w:lang w:val="en-GB"/>
        </w:rPr>
        <w:t>Date of Expiry</w:t>
      </w:r>
    </w:p>
    <w:p w:rsidRPr="00157D18" w:rsidR="00A4799A" w:rsidP="00EF7918" w:rsidRDefault="00A4799A" w14:paraId="37B92870" w14:textId="77777777">
      <w:pPr>
        <w:tabs>
          <w:tab w:val="left" w:pos="720"/>
          <w:tab w:val="left" w:pos="1320"/>
          <w:tab w:val="left" w:pos="1920"/>
          <w:tab w:val="left" w:pos="2520"/>
          <w:tab w:val="left" w:pos="3120"/>
          <w:tab w:val="left" w:pos="3784"/>
        </w:tabs>
        <w:suppressAutoHyphens/>
        <w:jc w:val="both"/>
        <w:textAlignment w:val="auto"/>
        <w:rPr>
          <w:spacing w:val="-2"/>
          <w:szCs w:val="22"/>
          <w:lang w:val="en-GB"/>
        </w:rPr>
      </w:pPr>
    </w:p>
    <w:p w:rsidRPr="00157D18" w:rsidR="00A4799A" w:rsidP="00EF7918" w:rsidRDefault="00A4799A" w14:paraId="555114CC" w14:textId="77777777">
      <w:pPr>
        <w:ind w:left="720"/>
        <w:jc w:val="both"/>
        <w:textAlignment w:val="auto"/>
        <w:rPr>
          <w:szCs w:val="22"/>
          <w:lang w:val="en-GB"/>
        </w:rPr>
      </w:pPr>
      <w:r w:rsidRPr="00157D18">
        <w:rPr>
          <w:szCs w:val="22"/>
          <w:lang w:val="en-GB"/>
        </w:rPr>
        <w:t>The Contractor shall indemnify the Council at all times against any compensation paid or any action, claim, demand or expense arising from or incurred by reason of the existence of any patent design, trade mark or copyright or other protected right in respect of any machine, plant, work material or thing, system or method of using, fixing, working or arrangement, used or fixed or supplied by the Contractor in connection with the carrying out of this Contract.</w:t>
      </w:r>
    </w:p>
    <w:p w:rsidRPr="00157D18" w:rsidR="00A4799A" w:rsidP="4044671E" w:rsidRDefault="00A4799A" w14:paraId="2297B439" w14:textId="77777777">
      <w:pPr>
        <w:tabs>
          <w:tab w:val="left" w:pos="720"/>
          <w:tab w:val="left" w:pos="1320"/>
          <w:tab w:val="left" w:pos="1920"/>
          <w:tab w:val="left" w:pos="2520"/>
          <w:tab w:val="left" w:pos="3120"/>
          <w:tab w:val="left" w:pos="3784"/>
        </w:tabs>
        <w:suppressAutoHyphens/>
        <w:ind w:left="0"/>
        <w:jc w:val="both"/>
        <w:textAlignment w:val="auto"/>
        <w:rPr>
          <w:spacing w:val="-2"/>
          <w:lang w:val="en-GB"/>
        </w:rPr>
      </w:pPr>
    </w:p>
    <w:p w:rsidR="00A4799A" w:rsidP="00EF7918" w:rsidRDefault="00A4799A" w14:paraId="30E9A794" w14:textId="77777777">
      <w:pPr>
        <w:ind w:left="720"/>
        <w:jc w:val="both"/>
        <w:textAlignment w:val="auto"/>
        <w:rPr>
          <w:szCs w:val="22"/>
          <w:lang w:val="en-GB"/>
        </w:rPr>
      </w:pPr>
      <w:r w:rsidRPr="00157D18">
        <w:rPr>
          <w:szCs w:val="22"/>
          <w:lang w:val="en-GB"/>
        </w:rPr>
        <w:t>Materials used in the work under the Contract, and standards of workmanship, shall be in conformity with the provisions of the Contract.  In the absence of any such provision in the Contract in respect of any material or standard of workmanship, that material or standard of workmanship, as the case may be, shall be of a kind which is suitable for its purpose and is consistent with the nature and character of the works.  Any materials not otherwise specified shall be new and, where applicable, materials and workmanship shall be in accordance with the relevant standard of the Standards Association of Australia.  If the Superintendent is of the opinion that any materials or works, whether fixed or not, are not satisfactory, he may direct removal or correction at the Contractor’s expense.</w:t>
      </w:r>
    </w:p>
    <w:p w:rsidRPr="00157D18" w:rsidR="00157D18" w:rsidP="00EF7918" w:rsidRDefault="00157D18" w14:paraId="0ECEAD70" w14:textId="77777777">
      <w:pPr>
        <w:ind w:left="720"/>
        <w:jc w:val="both"/>
        <w:textAlignment w:val="auto"/>
        <w:rPr>
          <w:szCs w:val="22"/>
          <w:lang w:val="en-GB"/>
        </w:rPr>
      </w:pPr>
    </w:p>
    <w:p w:rsidRPr="00157D18" w:rsidR="00A4799A" w:rsidP="4044671E" w:rsidRDefault="00A4799A" w14:paraId="29E05EE8" w14:textId="77777777">
      <w:pPr>
        <w:ind w:left="720"/>
        <w:jc w:val="both"/>
        <w:textAlignment w:val="auto"/>
        <w:rPr>
          <w:lang w:val="en-GB"/>
        </w:rPr>
      </w:pPr>
      <w:r w:rsidRPr="261DE358" w:rsidR="00A4799A">
        <w:rPr>
          <w:lang w:val="en-GB"/>
        </w:rPr>
        <w:t>The Superintendent will have the full power to increase or decrease the extent of the work specified or to require the substitution of alternative materials or classes of work from those specified</w:t>
      </w:r>
      <w:r w:rsidRPr="261DE358" w:rsidR="00A4799A">
        <w:rPr>
          <w:lang w:val="en-GB"/>
        </w:rPr>
        <w:t xml:space="preserve">.  </w:t>
      </w:r>
      <w:r w:rsidRPr="261DE358" w:rsidR="00A4799A">
        <w:rPr>
          <w:lang w:val="en-GB"/>
        </w:rPr>
        <w:t xml:space="preserve">The necessary adjustment (if any) to be made to the Contract price </w:t>
      </w:r>
      <w:r w:rsidRPr="261DE358" w:rsidR="00A4799A">
        <w:rPr>
          <w:lang w:val="en-GB"/>
        </w:rPr>
        <w:t>as a result of</w:t>
      </w:r>
      <w:r w:rsidRPr="261DE358" w:rsidR="00A4799A">
        <w:rPr>
          <w:lang w:val="en-GB"/>
        </w:rPr>
        <w:t xml:space="preserve"> any such variation shall be </w:t>
      </w:r>
      <w:r w:rsidRPr="261DE358" w:rsidR="00A4799A">
        <w:rPr>
          <w:lang w:val="en-GB"/>
        </w:rPr>
        <w:t>determined</w:t>
      </w:r>
      <w:r w:rsidRPr="261DE358" w:rsidR="00A4799A">
        <w:rPr>
          <w:lang w:val="en-GB"/>
        </w:rPr>
        <w:t xml:space="preserve"> by mutual agreement between the Superintendent and the Contractor.</w:t>
      </w:r>
    </w:p>
    <w:p w:rsidR="4044671E" w:rsidP="4044671E" w:rsidRDefault="4044671E" w14:paraId="48882452" w14:textId="097ECFFD">
      <w:pPr>
        <w:ind w:left="720"/>
        <w:jc w:val="both"/>
        <w:rPr>
          <w:lang w:val="en-GB"/>
        </w:rPr>
      </w:pPr>
    </w:p>
    <w:p w:rsidRPr="00157D18" w:rsidR="00A4799A" w:rsidP="00EF7918" w:rsidRDefault="00A4799A" w14:paraId="1FA5AD1F" w14:textId="77777777">
      <w:pPr>
        <w:ind w:left="720"/>
        <w:jc w:val="both"/>
        <w:textAlignment w:val="auto"/>
        <w:rPr>
          <w:szCs w:val="22"/>
          <w:lang w:val="en-GB"/>
        </w:rPr>
      </w:pPr>
      <w:r w:rsidRPr="00157D18">
        <w:rPr>
          <w:szCs w:val="22"/>
          <w:lang w:val="en-GB"/>
        </w:rPr>
        <w:t>The Contractor may, by giving one month’s notice in writing to the Superintendent, voluntarily terminate his liabilities under the Contract.  On expiry of such period of notice, the Contractor shall be paid for all work completed up to the date of termination.</w:t>
      </w:r>
    </w:p>
    <w:p w:rsidR="00A4799A" w:rsidP="00EF7918" w:rsidRDefault="00A4799A" w14:paraId="31EF32A3" w14:textId="77777777">
      <w:pPr>
        <w:ind w:left="720"/>
        <w:jc w:val="both"/>
        <w:textAlignment w:val="auto"/>
        <w:rPr>
          <w:szCs w:val="22"/>
          <w:lang w:val="en-GB"/>
        </w:rPr>
      </w:pPr>
      <w:r w:rsidRPr="00157D18">
        <w:rPr>
          <w:szCs w:val="22"/>
          <w:lang w:val="en-GB"/>
        </w:rPr>
        <w:t>If the Contractor fails to carry out the work at a rate of progress satisfactory to the Superintendent, or neglects or omits to carry out any instruction of the Superintendent in respect of the work or fails to complete the works within the period specified for completion in accordance with these Conditions, plans or specification or such extended time as the Superintendent may approve, or intimates other than as provided in these Conditions that he is unwilling or unable to complete the works, the Superintendent may, by notice in writing, either:</w:t>
      </w:r>
    </w:p>
    <w:p w:rsidRPr="00157D18" w:rsidR="00157D18" w:rsidP="00EF7918" w:rsidRDefault="00157D18" w14:paraId="40766FC8" w14:textId="77777777">
      <w:pPr>
        <w:ind w:left="720"/>
        <w:jc w:val="both"/>
        <w:textAlignment w:val="auto"/>
        <w:rPr>
          <w:szCs w:val="22"/>
          <w:lang w:val="en-GB"/>
        </w:rPr>
      </w:pPr>
    </w:p>
    <w:p w:rsidRPr="00157D18" w:rsidR="00A4799A" w:rsidP="4044671E" w:rsidRDefault="00A4799A" w14:paraId="1AAB19F5" w14:textId="77777777">
      <w:pPr>
        <w:ind w:left="1134"/>
        <w:jc w:val="both"/>
        <w:textAlignment w:val="auto"/>
        <w:rPr>
          <w:lang w:val="en-GB"/>
        </w:rPr>
      </w:pPr>
      <w:r w:rsidRPr="4044671E" w:rsidR="00A4799A">
        <w:rPr>
          <w:lang w:val="en-GB"/>
        </w:rPr>
        <w:t>a)</w:t>
      </w:r>
      <w:r>
        <w:tab/>
      </w:r>
      <w:r w:rsidRPr="4044671E" w:rsidR="00A4799A">
        <w:rPr>
          <w:lang w:val="en-GB"/>
        </w:rPr>
        <w:t>Cancel the Contract, whereupon all sums of monies which may remain in the hands of the Council in respect of uncompleted works, together with all materials on or about the site which are the property of the Contractor and have been provided by him for the purpose of carrying out the work may be forfeited to the Council and on being so forfeited shall become vested in or become payable to the Council; or</w:t>
      </w:r>
    </w:p>
    <w:p w:rsidRPr="00157D18" w:rsidR="00A4799A" w:rsidP="00EF7918" w:rsidRDefault="00A4799A" w14:paraId="310F9EBA" w14:textId="77777777">
      <w:pPr>
        <w:ind w:left="1134"/>
        <w:jc w:val="both"/>
        <w:textAlignment w:val="auto"/>
        <w:rPr>
          <w:szCs w:val="22"/>
        </w:rPr>
      </w:pPr>
    </w:p>
    <w:p w:rsidRPr="00A4799A" w:rsidR="00A4799A" w:rsidP="00EF7918" w:rsidRDefault="00A4799A" w14:paraId="3F490D6D" w14:textId="7CC7670B">
      <w:pPr>
        <w:ind w:left="1134" w:hanging="436"/>
        <w:jc w:val="both"/>
        <w:textAlignment w:val="auto"/>
      </w:pPr>
      <w:r w:rsidR="0775ED0D">
        <w:rPr/>
        <w:t xml:space="preserve">      b) Take</w:t>
      </w:r>
      <w:r w:rsidR="00A4799A">
        <w:rPr/>
        <w:t xml:space="preserve"> the works wholly or partly out of the control of the Contractor, or any other person in whose control or possession the works or part of them may </w:t>
      </w:r>
      <w:r w:rsidR="00A4799A">
        <w:rPr/>
        <w:t>be, and</w:t>
      </w:r>
      <w:r w:rsidR="00A4799A">
        <w:rPr/>
        <w:t xml:space="preserve"> complete the same by any other means he so decides.  The Council may take possession of and </w:t>
      </w:r>
      <w:r w:rsidR="00A4799A">
        <w:rPr/>
        <w:t>permit</w:t>
      </w:r>
      <w:r w:rsidR="00A4799A">
        <w:rPr/>
        <w:t xml:space="preserve"> other persons to use any materials, plant of other things on or about the site, which are the property of the Contractor and are </w:t>
      </w:r>
      <w:r w:rsidR="00A4799A">
        <w:rPr/>
        <w:t>deemed</w:t>
      </w:r>
      <w:r w:rsidR="00A4799A">
        <w:rPr/>
        <w:t xml:space="preserve"> to be requisite and necessary for the purpose of any such completion.</w:t>
      </w:r>
    </w:p>
    <w:p w:rsidR="4044671E" w:rsidP="4044671E" w:rsidRDefault="4044671E" w14:paraId="1693714E" w14:textId="0F920FA8">
      <w:pPr>
        <w:ind w:left="1134" w:hanging="436"/>
        <w:jc w:val="both"/>
      </w:pPr>
    </w:p>
    <w:p w:rsidR="4044671E" w:rsidP="4044671E" w:rsidRDefault="4044671E" w14:paraId="482A48C2" w14:textId="7536EF42">
      <w:pPr>
        <w:ind w:left="436" w:hanging="436"/>
        <w:jc w:val="both"/>
      </w:pPr>
    </w:p>
    <w:p w:rsidRPr="00A4799A" w:rsidR="00A4799A" w:rsidP="4044671E" w:rsidRDefault="00A4799A" w14:paraId="6B24B00F" w14:textId="14359F5C">
      <w:pPr>
        <w:ind w:left="720"/>
        <w:jc w:val="both"/>
        <w:textAlignment w:val="auto"/>
      </w:pPr>
      <w:r w:rsidR="00A4799A">
        <w:rPr/>
        <w:t>Should the Superintendent take action pursuant to Sub-Clause (b) above these Conditions, then all losses, costs, charges and expenses incurred or sustained by the Council in completing the works will be deemed to be a debt due to the Council by the Contractor and will be deducted from any monies that may then be or may thereafter become due to the Contractor.</w:t>
      </w:r>
    </w:p>
    <w:p w:rsidRPr="00A4799A" w:rsidR="00A4799A" w:rsidP="4044671E" w:rsidRDefault="00A4799A" w14:paraId="798329BB" w14:textId="77777777">
      <w:pPr>
        <w:ind w:left="720"/>
        <w:jc w:val="both"/>
        <w:textAlignment w:val="auto"/>
      </w:pPr>
      <w:r w:rsidR="00A4799A">
        <w:rPr/>
        <w:t>If the monies then due or thereafter becoming due to the Contractor were less than the amount so deductible, the amount of the deficiency shall be a debt due by the Contractor to Council.</w:t>
      </w:r>
    </w:p>
    <w:p w:rsidR="00FA6954" w:rsidP="4044671E" w:rsidRDefault="00FA6954" w14:paraId="37E4D58F" w14:textId="77777777">
      <w:pPr>
        <w:ind w:left="720"/>
        <w:jc w:val="both"/>
        <w:textAlignment w:val="auto"/>
      </w:pPr>
    </w:p>
    <w:p w:rsidRPr="00A4799A" w:rsidR="00A4799A" w:rsidP="4044671E" w:rsidRDefault="00A4799A" w14:paraId="60E194B5" w14:textId="77777777">
      <w:pPr>
        <w:ind w:left="720"/>
        <w:jc w:val="both"/>
        <w:textAlignment w:val="auto"/>
      </w:pPr>
      <w:r w:rsidR="00A4799A">
        <w:rPr/>
        <w:t>The Contractor shall not assign the Contract, or mortgage, charge or encumber any of the monies payable under this Contract or any other benefit whatsoever arising under this Contract</w:t>
      </w:r>
      <w:r w:rsidR="00A4799A">
        <w:rPr/>
        <w:t xml:space="preserve">.  </w:t>
      </w:r>
      <w:r w:rsidR="00A4799A">
        <w:rPr/>
        <w:t xml:space="preserve">Should the Contractor desire to sub-let any part of parts of the work, he shall </w:t>
      </w:r>
      <w:r w:rsidR="00A4799A">
        <w:rPr/>
        <w:t>submit</w:t>
      </w:r>
      <w:r w:rsidR="00A4799A">
        <w:rPr/>
        <w:t xml:space="preserve"> to the Superintendent the names of his proposed Sub-Contractors and the nature of the work, which it is intended they undertake, and receive the written approval of the Superintendent in respect of them</w:t>
      </w:r>
      <w:r w:rsidR="00A4799A">
        <w:rPr/>
        <w:t xml:space="preserve">.  </w:t>
      </w:r>
      <w:r w:rsidR="00A4799A">
        <w:rPr/>
        <w:t>No Sub-Contractor shall be employed in connection with the works unless such approval is firstly obtained.</w:t>
      </w:r>
    </w:p>
    <w:p w:rsidRPr="00A4799A" w:rsidR="00A4799A" w:rsidP="4044671E" w:rsidRDefault="00A4799A" w14:paraId="4912C1B7" w14:textId="77777777">
      <w:pPr>
        <w:ind w:left="720"/>
        <w:jc w:val="both"/>
        <w:textAlignment w:val="auto"/>
      </w:pPr>
    </w:p>
    <w:p w:rsidRPr="00A4799A" w:rsidR="00A4799A" w:rsidP="4044671E" w:rsidRDefault="00A4799A" w14:paraId="6F9E5AC6" w14:textId="77777777">
      <w:pPr>
        <w:ind w:left="720"/>
        <w:jc w:val="both"/>
        <w:textAlignment w:val="auto"/>
      </w:pPr>
      <w:r w:rsidR="00A4799A">
        <w:rPr/>
        <w:t xml:space="preserve">Any Sub-Contract shall be in writing and </w:t>
      </w:r>
      <w:r w:rsidR="00A4799A">
        <w:rPr/>
        <w:t>contain</w:t>
      </w:r>
      <w:r w:rsidR="00A4799A">
        <w:rPr/>
        <w:t xml:space="preserve"> the provision that progress payments to the Sub-Contractor shall be made within Fourteen (14) days after the Contractor has received payment from the </w:t>
      </w:r>
      <w:r w:rsidR="00A4799A">
        <w:rPr/>
        <w:t>Principal</w:t>
      </w:r>
      <w:r w:rsidR="00A4799A">
        <w:rPr/>
        <w:t>.</w:t>
      </w:r>
    </w:p>
    <w:p w:rsidRPr="00A4799A" w:rsidR="00A4799A" w:rsidP="4044671E" w:rsidRDefault="00A4799A" w14:paraId="290D6135" w14:textId="77777777">
      <w:pPr>
        <w:ind w:left="720"/>
        <w:jc w:val="both"/>
        <w:textAlignment w:val="auto"/>
      </w:pPr>
    </w:p>
    <w:p w:rsidRPr="00A4799A" w:rsidR="00A4799A" w:rsidP="4044671E" w:rsidRDefault="00A4799A" w14:paraId="0156EABA" w14:textId="77777777">
      <w:pPr>
        <w:ind w:left="720"/>
        <w:jc w:val="both"/>
        <w:textAlignment w:val="auto"/>
      </w:pPr>
      <w:r w:rsidR="00A4799A">
        <w:rPr/>
        <w:t>The Contractor shall ensure that all persons employed on the works, whether employees of the Contractor or Sub-Contractors, are paid at rates which are not less than those fixed by any relevant award, determination, judgment or order of any competent court, board, commission or other industrial tribunal and are employed under the Conditions prescribed in any such award, determination, judgment or order.</w:t>
      </w:r>
    </w:p>
    <w:p w:rsidRPr="00A4799A" w:rsidR="00A4799A" w:rsidP="4044671E" w:rsidRDefault="00A4799A" w14:paraId="7E778515" w14:textId="77777777">
      <w:pPr>
        <w:ind w:left="720"/>
        <w:jc w:val="both"/>
        <w:textAlignment w:val="auto"/>
      </w:pPr>
    </w:p>
    <w:p w:rsidRPr="00A4799A" w:rsidR="00A4799A" w:rsidP="4044671E" w:rsidRDefault="00A4799A" w14:paraId="4A397A94" w14:textId="77777777">
      <w:pPr>
        <w:ind w:left="720"/>
        <w:jc w:val="both"/>
        <w:textAlignment w:val="auto"/>
      </w:pPr>
      <w:r w:rsidR="00A4799A">
        <w:rPr/>
        <w:t xml:space="preserve">Any notice in writing by the Superintendent shall, when posted in a </w:t>
      </w:r>
      <w:r w:rsidR="00A4799A">
        <w:rPr/>
        <w:t>pre paid</w:t>
      </w:r>
      <w:r w:rsidR="00A4799A">
        <w:rPr/>
        <w:t xml:space="preserve"> letter addressed to the Contractor at his usual or last known address be </w:t>
      </w:r>
      <w:r w:rsidR="00A4799A">
        <w:rPr/>
        <w:t>deemed</w:t>
      </w:r>
      <w:r w:rsidR="00A4799A">
        <w:rPr/>
        <w:t xml:space="preserve"> to have been duly received at the time at which the ordinary course of post would have reached that address.</w:t>
      </w:r>
    </w:p>
    <w:p w:rsidRPr="00A4799A" w:rsidR="00A4799A" w:rsidP="4044671E" w:rsidRDefault="00A4799A" w14:paraId="1A206033" w14:textId="77777777">
      <w:pPr>
        <w:ind w:left="720"/>
        <w:jc w:val="both"/>
        <w:textAlignment w:val="auto"/>
      </w:pPr>
    </w:p>
    <w:p w:rsidRPr="00A4799A" w:rsidR="00A4799A" w:rsidP="4044671E" w:rsidRDefault="00A4799A" w14:paraId="67175599" w14:textId="77777777">
      <w:pPr>
        <w:ind w:left="720"/>
        <w:jc w:val="both"/>
        <w:textAlignment w:val="auto"/>
      </w:pPr>
      <w:r w:rsidR="00A4799A">
        <w:rPr/>
        <w:t xml:space="preserve">The Contractor shall </w:t>
      </w:r>
      <w:r w:rsidR="00A4799A">
        <w:rPr/>
        <w:t>comply with</w:t>
      </w:r>
      <w:r w:rsidR="00A4799A">
        <w:rPr/>
        <w:t xml:space="preserve"> any direction, either orally or in writing, issued, </w:t>
      </w:r>
      <w:r w:rsidR="00A4799A">
        <w:rPr/>
        <w:t>given</w:t>
      </w:r>
      <w:r w:rsidR="00A4799A">
        <w:rPr/>
        <w:t xml:space="preserve"> or served upon the Contract by the Superintendent or his representative</w:t>
      </w:r>
      <w:r w:rsidR="00A4799A">
        <w:rPr/>
        <w:t xml:space="preserve">.  </w:t>
      </w:r>
      <w:r w:rsidR="00A4799A">
        <w:rPr/>
        <w:t xml:space="preserve">Any direction given orally shall, as soon as </w:t>
      </w:r>
      <w:r w:rsidR="00A4799A">
        <w:rPr/>
        <w:t>practicable</w:t>
      </w:r>
      <w:r w:rsidR="00A4799A">
        <w:rPr/>
        <w:t xml:space="preserve"> after it is given, be confirmed in writing by the Superintendent.</w:t>
      </w:r>
    </w:p>
    <w:p w:rsidR="00A4799A" w:rsidP="00EF7918" w:rsidRDefault="00A4799A" w14:paraId="053BBCF5" w14:textId="77777777">
      <w:pPr>
        <w:jc w:val="both"/>
        <w:textAlignment w:val="auto"/>
      </w:pPr>
    </w:p>
    <w:p w:rsidRPr="00A4799A" w:rsidR="00A4799A" w:rsidP="4044671E" w:rsidRDefault="00A4799A" w14:paraId="5FCCA578" w14:textId="77777777">
      <w:pPr>
        <w:ind w:left="720"/>
        <w:jc w:val="both"/>
        <w:textAlignment w:val="auto"/>
      </w:pPr>
      <w:r w:rsidR="00A4799A">
        <w:rPr/>
        <w:t>For the purpose of</w:t>
      </w:r>
      <w:r w:rsidR="00A4799A">
        <w:rPr/>
        <w:t xml:space="preserve"> the clause, the word ‘direction’ includes any agreement, approval authorization, certificate, decision, demand, determination, direction, explanation, instruction, notice, notification, order, permission, rejection, </w:t>
      </w:r>
      <w:r w:rsidR="00A4799A">
        <w:rPr/>
        <w:t>request</w:t>
      </w:r>
      <w:r w:rsidR="00A4799A">
        <w:rPr/>
        <w:t xml:space="preserve"> or requirement which the Superintendent may make, give or issue </w:t>
      </w:r>
      <w:r w:rsidR="00A4799A">
        <w:rPr/>
        <w:t>pursuant to</w:t>
      </w:r>
      <w:r w:rsidR="00A4799A">
        <w:rPr/>
        <w:t xml:space="preserve"> the provision of the Contract.</w:t>
      </w:r>
    </w:p>
    <w:p w:rsidRPr="00A4799A" w:rsidR="00A4799A" w:rsidP="4044671E" w:rsidRDefault="00A4799A" w14:paraId="48F4DBB6" w14:textId="77777777">
      <w:pPr>
        <w:ind w:left="720"/>
        <w:jc w:val="both"/>
        <w:textAlignment w:val="auto"/>
      </w:pPr>
    </w:p>
    <w:p w:rsidRPr="00A4799A" w:rsidR="00A4799A" w:rsidP="4044671E" w:rsidRDefault="00A4799A" w14:paraId="749DBD44" w14:textId="77777777">
      <w:pPr>
        <w:ind w:left="720"/>
        <w:jc w:val="both"/>
        <w:textAlignment w:val="auto"/>
      </w:pPr>
      <w:r w:rsidR="00A4799A">
        <w:rPr/>
        <w:t xml:space="preserve">The contractor shall, in respect of any dispute or difference arising </w:t>
      </w:r>
      <w:r w:rsidR="00A4799A">
        <w:rPr/>
        <w:t>our</w:t>
      </w:r>
      <w:r w:rsidR="00A4799A">
        <w:rPr/>
        <w:t xml:space="preserve"> of the Contract and not later than fourteen (14) days after the dispute of difference arises, submit the matter at issue in writing with detailed particulars of the matter at issue to the Superintendent for decision and the Superintendent shall, as soon as practicable thereafter give his decision in writing to the Contractor.</w:t>
      </w:r>
    </w:p>
    <w:p w:rsidRPr="00A4799A" w:rsidR="00A4799A" w:rsidP="4044671E" w:rsidRDefault="00A4799A" w14:paraId="6272C5F9" w14:textId="77777777">
      <w:pPr>
        <w:ind w:left="720"/>
        <w:jc w:val="both"/>
        <w:textAlignment w:val="auto"/>
      </w:pPr>
    </w:p>
    <w:p w:rsidR="00A4799A" w:rsidP="4044671E" w:rsidRDefault="00A4799A" w14:paraId="6821CD6D" w14:textId="77777777">
      <w:pPr>
        <w:ind w:left="720"/>
        <w:jc w:val="both"/>
        <w:textAlignment w:val="auto"/>
      </w:pPr>
      <w:r w:rsidR="00A4799A">
        <w:rPr/>
        <w:t xml:space="preserve">Any decision given by the Superintendent </w:t>
      </w:r>
      <w:r w:rsidR="00A4799A">
        <w:rPr/>
        <w:t>pursuant to</w:t>
      </w:r>
      <w:r w:rsidR="00A4799A">
        <w:rPr/>
        <w:t xml:space="preserve"> this Condition shall be final and binding upon the Contractor.</w:t>
      </w:r>
    </w:p>
    <w:p w:rsidRPr="00A4799A" w:rsidR="00426496" w:rsidP="00A90D5C" w:rsidRDefault="00426496" w14:paraId="73D2C4FB" w14:textId="77777777">
      <w:pPr>
        <w:jc w:val="both"/>
        <w:textAlignment w:val="auto"/>
      </w:pPr>
    </w:p>
    <w:p w:rsidR="4044671E" w:rsidP="4044671E" w:rsidRDefault="4044671E" w14:paraId="49B0B3ED" w14:textId="1F56D52A">
      <w:pPr>
        <w:jc w:val="both"/>
      </w:pPr>
    </w:p>
    <w:p w:rsidR="4044671E" w:rsidP="4044671E" w:rsidRDefault="4044671E" w14:paraId="2B2AFDE5" w14:textId="33032D05">
      <w:pPr>
        <w:jc w:val="both"/>
      </w:pPr>
    </w:p>
    <w:p w:rsidR="00A7220E" w:rsidP="00EF7918" w:rsidRDefault="00A7220E" w14:paraId="77DBD115" w14:textId="77777777">
      <w:pPr>
        <w:tabs>
          <w:tab w:val="left" w:pos="709"/>
        </w:tabs>
        <w:jc w:val="both"/>
        <w:rPr>
          <w:b/>
        </w:rPr>
      </w:pPr>
    </w:p>
    <w:p w:rsidR="00DB47B2" w:rsidP="00EF7918" w:rsidRDefault="00DB47B2" w14:paraId="46F1153B" w14:textId="77777777">
      <w:pPr>
        <w:tabs>
          <w:tab w:val="left" w:pos="709"/>
        </w:tabs>
        <w:jc w:val="both"/>
        <w:rPr>
          <w:b/>
        </w:rPr>
      </w:pPr>
      <w:r>
        <w:rPr>
          <w:b/>
        </w:rPr>
        <w:t>2.08</w:t>
      </w:r>
      <w:r>
        <w:rPr>
          <w:b/>
        </w:rPr>
        <w:tab/>
      </w:r>
      <w:r>
        <w:rPr>
          <w:b/>
        </w:rPr>
        <w:t>CUSTOM DUTIES</w:t>
      </w:r>
    </w:p>
    <w:p w:rsidR="00DB47B2" w:rsidP="00EF7918" w:rsidRDefault="00DB47B2" w14:paraId="29C842FD" w14:textId="77777777">
      <w:pPr>
        <w:tabs>
          <w:tab w:val="left" w:pos="709"/>
        </w:tabs>
        <w:jc w:val="both"/>
      </w:pPr>
    </w:p>
    <w:p w:rsidR="00DB47B2" w:rsidP="00EF7918" w:rsidRDefault="00DB47B2" w14:paraId="02BEB37D" w14:textId="77777777">
      <w:pPr>
        <w:tabs>
          <w:tab w:val="left" w:pos="709"/>
        </w:tabs>
        <w:ind w:left="709"/>
        <w:jc w:val="both"/>
      </w:pPr>
      <w:r>
        <w:t>The Tenderer shall allow for any customs duty and primage applicable to all imported materials, plant and equipment in connection with the work under the Contract.</w:t>
      </w:r>
    </w:p>
    <w:p w:rsidR="00DB47B2" w:rsidP="00EF7918" w:rsidRDefault="00DB47B2" w14:paraId="68F87223" w14:textId="77777777">
      <w:pPr>
        <w:tabs>
          <w:tab w:val="left" w:pos="709"/>
        </w:tabs>
        <w:jc w:val="both"/>
      </w:pPr>
    </w:p>
    <w:p w:rsidR="00DB47B2" w:rsidP="00EF7918" w:rsidRDefault="00DB47B2" w14:paraId="1E3F9D9C" w14:textId="77777777">
      <w:pPr>
        <w:tabs>
          <w:tab w:val="left" w:pos="709"/>
        </w:tabs>
        <w:jc w:val="both"/>
        <w:rPr>
          <w:b/>
        </w:rPr>
      </w:pPr>
      <w:r>
        <w:rPr>
          <w:b/>
        </w:rPr>
        <w:t>2.09</w:t>
      </w:r>
      <w:r>
        <w:rPr>
          <w:b/>
        </w:rPr>
        <w:tab/>
      </w:r>
      <w:r>
        <w:rPr>
          <w:b/>
        </w:rPr>
        <w:t>ACCESS TO WORKS AND MATERIAL</w:t>
      </w:r>
    </w:p>
    <w:p w:rsidR="00DB47B2" w:rsidP="00EF7918" w:rsidRDefault="00DB47B2" w14:paraId="098E1B94" w14:textId="77777777">
      <w:pPr>
        <w:tabs>
          <w:tab w:val="left" w:pos="709"/>
        </w:tabs>
        <w:ind w:left="709"/>
        <w:jc w:val="both"/>
      </w:pPr>
    </w:p>
    <w:p w:rsidR="00DB47B2" w:rsidP="00A90D5C" w:rsidRDefault="00DB47B2" w14:paraId="2BC4AF32" w14:textId="77777777">
      <w:pPr>
        <w:tabs>
          <w:tab w:val="left" w:pos="709"/>
        </w:tabs>
        <w:ind w:left="709"/>
        <w:jc w:val="both"/>
      </w:pPr>
      <w:r>
        <w:t>The Superintendent or any other persons authorised by him shall have free and uninterrupted access at all times to the works and during working hours to any workshop or premises not on the site of works where materials may be in preparation or stored for the purpose of this order.  The Contractor if so required by the Superintendent shall give the Superintendent all particulars as to the mode and place of manufacture of any of the materials proposed to be used in connection with this order and shall facilitate in ev</w:t>
      </w:r>
      <w:r w:rsidR="00A90D5C">
        <w:t>ery way inspection of the same.</w:t>
      </w:r>
    </w:p>
    <w:p w:rsidR="00DB47B2" w:rsidP="00EF7918" w:rsidRDefault="00DB47B2" w14:paraId="3381CE02" w14:textId="77777777">
      <w:pPr>
        <w:tabs>
          <w:tab w:val="left" w:pos="709"/>
        </w:tabs>
        <w:jc w:val="both"/>
      </w:pPr>
    </w:p>
    <w:p w:rsidR="00DB47B2" w:rsidP="00EF7918" w:rsidRDefault="00DB47B2" w14:paraId="15C8E916" w14:textId="77777777">
      <w:pPr>
        <w:tabs>
          <w:tab w:val="left" w:pos="709"/>
        </w:tabs>
        <w:jc w:val="both"/>
        <w:rPr>
          <w:b/>
        </w:rPr>
      </w:pPr>
      <w:r>
        <w:rPr>
          <w:b/>
        </w:rPr>
        <w:t>2.10</w:t>
      </w:r>
      <w:r>
        <w:rPr>
          <w:b/>
        </w:rPr>
        <w:tab/>
      </w:r>
      <w:r>
        <w:rPr>
          <w:b/>
        </w:rPr>
        <w:t>CONTRACTOR’S REPRESENTATIVE</w:t>
      </w:r>
    </w:p>
    <w:p w:rsidR="00DB47B2" w:rsidP="00EF7918" w:rsidRDefault="00DB47B2" w14:paraId="57A2B9F9" w14:textId="77777777">
      <w:pPr>
        <w:tabs>
          <w:tab w:val="left" w:pos="709"/>
        </w:tabs>
        <w:jc w:val="both"/>
      </w:pPr>
    </w:p>
    <w:p w:rsidR="00DB47B2" w:rsidP="00A90D5C" w:rsidRDefault="00DB47B2" w14:paraId="18C55C27" w14:textId="77777777">
      <w:pPr>
        <w:tabs>
          <w:tab w:val="left" w:pos="709"/>
        </w:tabs>
        <w:ind w:left="709"/>
        <w:jc w:val="both"/>
      </w:pPr>
      <w:r>
        <w:t xml:space="preserve">The Contractor or his representative shall have sufficient command of the English language and of Australian </w:t>
      </w:r>
      <w:r w:rsidR="00A7220E">
        <w:t xml:space="preserve">civil, </w:t>
      </w:r>
      <w:r>
        <w:t>building and technical terminology to be able to read, converse and r</w:t>
      </w:r>
      <w:r w:rsidR="00A90D5C">
        <w:t>eceive instructions in English.</w:t>
      </w:r>
    </w:p>
    <w:p w:rsidR="00DB47B2" w:rsidP="00EF7918" w:rsidRDefault="00DB47B2" w14:paraId="666CFDB6" w14:textId="77777777">
      <w:pPr>
        <w:tabs>
          <w:tab w:val="left" w:pos="709"/>
        </w:tabs>
        <w:ind w:left="709"/>
        <w:jc w:val="both"/>
      </w:pPr>
    </w:p>
    <w:p w:rsidR="00DB47B2" w:rsidP="00EF7918" w:rsidRDefault="00DB47B2" w14:paraId="7E4E1C22" w14:textId="77777777">
      <w:pPr>
        <w:tabs>
          <w:tab w:val="left" w:pos="709"/>
        </w:tabs>
        <w:jc w:val="both"/>
        <w:rPr>
          <w:b/>
        </w:rPr>
      </w:pPr>
      <w:r>
        <w:rPr>
          <w:b/>
        </w:rPr>
        <w:t>2.11</w:t>
      </w:r>
      <w:r>
        <w:rPr>
          <w:b/>
        </w:rPr>
        <w:tab/>
      </w:r>
      <w:r>
        <w:rPr>
          <w:b/>
        </w:rPr>
        <w:t>POWER TO DISMISS MEN</w:t>
      </w:r>
    </w:p>
    <w:p w:rsidR="00DB47B2" w:rsidP="00EF7918" w:rsidRDefault="00DB47B2" w14:paraId="159A4F92" w14:textId="77777777">
      <w:pPr>
        <w:tabs>
          <w:tab w:val="left" w:pos="709"/>
        </w:tabs>
        <w:jc w:val="both"/>
      </w:pPr>
    </w:p>
    <w:p w:rsidR="00DB47B2" w:rsidP="00A90D5C" w:rsidRDefault="00DB47B2" w14:paraId="5BEB5A65" w14:textId="77777777">
      <w:pPr>
        <w:tabs>
          <w:tab w:val="left" w:pos="709"/>
        </w:tabs>
        <w:ind w:left="709"/>
        <w:jc w:val="both"/>
      </w:pPr>
      <w:r>
        <w:t>The Superintendent may require the instant dismissal from the works of any agent, overseer, foremen or other person employed on the works or in connection with the works, whether employed by the Contractor or not, and the Contractor shall immediately comply with or ensure immediate compliance with such requirement and the Contractor shall not again employ a person so dismissed on o</w:t>
      </w:r>
      <w:r w:rsidR="00A90D5C">
        <w:t>r in connection with the works.</w:t>
      </w:r>
    </w:p>
    <w:p w:rsidR="00DB47B2" w:rsidP="00EF7918" w:rsidRDefault="00DB47B2" w14:paraId="6EF7C408" w14:textId="77777777">
      <w:pPr>
        <w:tabs>
          <w:tab w:val="left" w:pos="709"/>
        </w:tabs>
        <w:jc w:val="both"/>
      </w:pPr>
    </w:p>
    <w:p w:rsidR="00DB47B2" w:rsidP="00EF7918" w:rsidRDefault="00DB47B2" w14:paraId="322863F6" w14:textId="77777777">
      <w:pPr>
        <w:tabs>
          <w:tab w:val="left" w:pos="709"/>
        </w:tabs>
        <w:jc w:val="both"/>
        <w:rPr>
          <w:b/>
        </w:rPr>
      </w:pPr>
      <w:r>
        <w:rPr>
          <w:b/>
        </w:rPr>
        <w:t>2.12</w:t>
      </w:r>
      <w:r>
        <w:rPr>
          <w:b/>
        </w:rPr>
        <w:tab/>
      </w:r>
      <w:r>
        <w:rPr>
          <w:b/>
        </w:rPr>
        <w:t>STANDARD SPECIFICATION AND CODES</w:t>
      </w:r>
    </w:p>
    <w:p w:rsidR="00DB47B2" w:rsidP="00EF7918" w:rsidRDefault="00DB47B2" w14:paraId="528FB459" w14:textId="77777777">
      <w:pPr>
        <w:tabs>
          <w:tab w:val="left" w:pos="709"/>
        </w:tabs>
        <w:jc w:val="both"/>
      </w:pPr>
    </w:p>
    <w:p w:rsidR="00DB47B2" w:rsidP="00A90D5C" w:rsidRDefault="00DB47B2" w14:paraId="6E06AE52" w14:textId="77777777">
      <w:pPr>
        <w:tabs>
          <w:tab w:val="left" w:pos="709"/>
        </w:tabs>
        <w:ind w:left="709"/>
        <w:jc w:val="both"/>
      </w:pPr>
      <w:r>
        <w:t xml:space="preserve">Unless otherwise specified, materials, manufactured articles and workmanship shall conform to </w:t>
      </w:r>
      <w:r w:rsidR="00A7220E">
        <w:t xml:space="preserve">all applicable </w:t>
      </w:r>
      <w:r w:rsidR="00B831AB">
        <w:t>Australia</w:t>
      </w:r>
      <w:r w:rsidR="00A7220E">
        <w:t>n</w:t>
      </w:r>
      <w:r w:rsidRPr="00A7220E" w:rsidR="00A7220E">
        <w:t xml:space="preserve"> </w:t>
      </w:r>
      <w:r w:rsidR="00A7220E">
        <w:t>and Industry Standards</w:t>
      </w:r>
      <w:r w:rsidR="00B831AB">
        <w:t xml:space="preserve"> </w:t>
      </w:r>
      <w:r w:rsidR="00A7220E">
        <w:t>and to those federal and Northern Territory Government requirements as relevant to the works at hand. Refer also to clause 2.21.</w:t>
      </w:r>
    </w:p>
    <w:p w:rsidR="00DB47B2" w:rsidP="00EF7918" w:rsidRDefault="00DB47B2" w14:paraId="115A6086" w14:textId="77777777">
      <w:pPr>
        <w:tabs>
          <w:tab w:val="left" w:pos="709"/>
        </w:tabs>
        <w:ind w:left="709"/>
        <w:jc w:val="both"/>
      </w:pPr>
    </w:p>
    <w:p w:rsidR="00DB47B2" w:rsidP="00EF7918" w:rsidRDefault="00DB47B2" w14:paraId="5335BB56" w14:textId="77777777">
      <w:pPr>
        <w:tabs>
          <w:tab w:val="left" w:pos="709"/>
        </w:tabs>
        <w:jc w:val="both"/>
        <w:rPr>
          <w:b/>
        </w:rPr>
      </w:pPr>
      <w:r>
        <w:rPr>
          <w:b/>
        </w:rPr>
        <w:t>2.13</w:t>
      </w:r>
      <w:r>
        <w:rPr>
          <w:b/>
        </w:rPr>
        <w:tab/>
      </w:r>
      <w:r>
        <w:rPr>
          <w:b/>
        </w:rPr>
        <w:t>INTERPRETATION OF TERMS</w:t>
      </w:r>
    </w:p>
    <w:p w:rsidR="00DB47B2" w:rsidP="00EF7918" w:rsidRDefault="00DB47B2" w14:paraId="4F60B718" w14:textId="77777777">
      <w:pPr>
        <w:tabs>
          <w:tab w:val="left" w:pos="709"/>
        </w:tabs>
        <w:jc w:val="both"/>
      </w:pPr>
    </w:p>
    <w:p w:rsidR="00DB47B2" w:rsidP="00A90D5C" w:rsidRDefault="00DB47B2" w14:paraId="4C5D004A" w14:textId="77777777">
      <w:pPr>
        <w:tabs>
          <w:tab w:val="left" w:pos="709"/>
        </w:tabs>
        <w:ind w:left="709"/>
        <w:jc w:val="both"/>
      </w:pPr>
      <w:r>
        <w:t>Where such phrases “as may be directed” or “approval” or “approved” etc are used in the specification, they shall mean that the direction and approval of the Superintendent is referred to i</w:t>
      </w:r>
      <w:r w:rsidR="00A90D5C">
        <w:t>rrespective of any trade usage.</w:t>
      </w:r>
    </w:p>
    <w:p w:rsidR="00157D18" w:rsidP="00EF7918" w:rsidRDefault="00157D18" w14:paraId="26E0F84B" w14:textId="77777777">
      <w:pPr>
        <w:tabs>
          <w:tab w:val="left" w:pos="709"/>
        </w:tabs>
        <w:jc w:val="both"/>
      </w:pPr>
    </w:p>
    <w:p w:rsidR="00DB47B2" w:rsidP="00EF7918" w:rsidRDefault="00DB47B2" w14:paraId="1FA20DD2" w14:textId="77777777">
      <w:pPr>
        <w:tabs>
          <w:tab w:val="left" w:pos="709"/>
        </w:tabs>
        <w:jc w:val="both"/>
        <w:rPr>
          <w:b/>
        </w:rPr>
      </w:pPr>
      <w:r>
        <w:rPr>
          <w:b/>
        </w:rPr>
        <w:t>2.14</w:t>
      </w:r>
      <w:r>
        <w:rPr>
          <w:b/>
        </w:rPr>
        <w:tab/>
      </w:r>
      <w:r>
        <w:rPr>
          <w:b/>
        </w:rPr>
        <w:t>OBVIOUS WORK</w:t>
      </w:r>
    </w:p>
    <w:p w:rsidR="00DB47B2" w:rsidP="00EF7918" w:rsidRDefault="00DB47B2" w14:paraId="26F8EA16" w14:textId="77777777">
      <w:pPr>
        <w:tabs>
          <w:tab w:val="left" w:pos="709"/>
        </w:tabs>
        <w:jc w:val="both"/>
      </w:pPr>
    </w:p>
    <w:p w:rsidRPr="00A90D5C" w:rsidR="00ED3D1E" w:rsidP="00A90D5C" w:rsidRDefault="00DB47B2" w14:paraId="36391BB2" w14:textId="77777777">
      <w:pPr>
        <w:tabs>
          <w:tab w:val="left" w:pos="709"/>
        </w:tabs>
        <w:ind w:left="709"/>
        <w:jc w:val="both"/>
      </w:pPr>
      <w:r w:rsidR="00DB47B2">
        <w:rPr/>
        <w:t xml:space="preserve">Where a construction or item of work is to be obviously inferred or is usual and proper in the class of work generalised in the specification, the same is to be included, </w:t>
      </w:r>
      <w:r w:rsidR="00DB47B2">
        <w:rPr/>
        <w:t>notwithstanding</w:t>
      </w:r>
      <w:r w:rsidR="00DB47B2">
        <w:rPr/>
        <w:t>, that such construction or necessary item is not specifically m</w:t>
      </w:r>
      <w:r w:rsidR="00A90D5C">
        <w:rPr/>
        <w:t>entioned in this specification.</w:t>
      </w:r>
    </w:p>
    <w:p w:rsidR="2F20825B" w:rsidP="2F20825B" w:rsidRDefault="2F20825B" w14:paraId="6747DB59" w14:textId="795664F9">
      <w:pPr>
        <w:tabs>
          <w:tab w:val="left" w:leader="none" w:pos="709"/>
        </w:tabs>
        <w:ind w:left="709"/>
        <w:jc w:val="both"/>
      </w:pPr>
    </w:p>
    <w:p w:rsidR="00DB47B2" w:rsidP="2F20825B" w:rsidRDefault="00DB47B2" w14:paraId="46ADA9E9" w14:textId="4356B7FF">
      <w:pPr>
        <w:spacing w:after="200" w:line="276" w:lineRule="auto"/>
        <w:ind/>
        <w:rPr>
          <w:b w:val="1"/>
          <w:bCs w:val="1"/>
        </w:rPr>
      </w:pPr>
      <w:r w:rsidRPr="2F20825B" w:rsidR="58237F66">
        <w:rPr>
          <w:b w:val="1"/>
          <w:bCs w:val="1"/>
        </w:rPr>
        <w:t>2.</w:t>
      </w:r>
      <w:r w:rsidRPr="2F20825B" w:rsidR="00DB47B2">
        <w:rPr>
          <w:b w:val="1"/>
          <w:bCs w:val="1"/>
        </w:rPr>
        <w:t>15</w:t>
      </w:r>
      <w:r>
        <w:tab/>
      </w:r>
      <w:r w:rsidRPr="2F20825B" w:rsidR="00DB47B2">
        <w:rPr>
          <w:b w:val="1"/>
          <w:bCs w:val="1"/>
        </w:rPr>
        <w:t>SUPPLY OF MATERIALS AND LABOUR</w:t>
      </w:r>
    </w:p>
    <w:p w:rsidR="00DB47B2" w:rsidP="00EF7918" w:rsidRDefault="00DB47B2" w14:paraId="0F5C3CD1" w14:textId="77777777">
      <w:pPr>
        <w:tabs>
          <w:tab w:val="left" w:pos="709"/>
        </w:tabs>
        <w:jc w:val="both"/>
      </w:pPr>
    </w:p>
    <w:p w:rsidR="00DB47B2" w:rsidP="00A90D5C" w:rsidRDefault="00DB47B2" w14:paraId="6095EA5A" w14:textId="77777777">
      <w:pPr>
        <w:tabs>
          <w:tab w:val="left" w:pos="709"/>
        </w:tabs>
        <w:ind w:left="709"/>
        <w:jc w:val="both"/>
      </w:pPr>
      <w:r>
        <w:t>Unless specified to the contrary, any mention or description in this specification of materials or fittings or of operations shall be deemed to mean that the Contractor shall provide each item mentioned or described and shall perform each operation mentioned or called for in buildings, in fixing or in</w:t>
      </w:r>
      <w:r w:rsidR="00A90D5C">
        <w:t>stalling materials or fittings.</w:t>
      </w:r>
    </w:p>
    <w:p w:rsidR="00DB47B2" w:rsidP="00EF7918" w:rsidRDefault="00DB47B2" w14:paraId="724C6306" w14:textId="77777777">
      <w:pPr>
        <w:tabs>
          <w:tab w:val="left" w:pos="709"/>
        </w:tabs>
        <w:jc w:val="both"/>
      </w:pPr>
    </w:p>
    <w:p w:rsidR="00DB47B2" w:rsidP="00EF7918" w:rsidRDefault="00DB47B2" w14:paraId="777FBF55" w14:textId="77777777">
      <w:pPr>
        <w:numPr>
          <w:ilvl w:val="1"/>
          <w:numId w:val="8"/>
        </w:numPr>
        <w:jc w:val="both"/>
        <w:rPr>
          <w:b/>
        </w:rPr>
      </w:pPr>
      <w:r>
        <w:rPr>
          <w:b/>
        </w:rPr>
        <w:t>FIRE PRECAUTIONS</w:t>
      </w:r>
    </w:p>
    <w:p w:rsidR="00DB47B2" w:rsidP="00EF7918" w:rsidRDefault="00DB47B2" w14:paraId="7ADC1E48" w14:textId="77777777">
      <w:pPr>
        <w:tabs>
          <w:tab w:val="left" w:pos="709"/>
        </w:tabs>
        <w:jc w:val="both"/>
      </w:pPr>
    </w:p>
    <w:p w:rsidR="00DB47B2" w:rsidP="00EF7918" w:rsidRDefault="00DB47B2" w14:paraId="69829A7A" w14:textId="77777777">
      <w:pPr>
        <w:tabs>
          <w:tab w:val="left" w:pos="709"/>
        </w:tabs>
        <w:ind w:left="709"/>
        <w:jc w:val="both"/>
      </w:pPr>
      <w:r>
        <w:t>The Contractor shall be required to take all necessary precautions to ensure that no fire hazard is created through the carrying out of the work, whether through the storage of inflammable materials or burning of paint pots, rubbish etc.  Under no circumstances shall fires be lit before permission is obtained from the officer in charge of the area.</w:t>
      </w:r>
    </w:p>
    <w:p w:rsidR="00DB47B2" w:rsidP="00EF7918" w:rsidRDefault="00DB47B2" w14:paraId="526D30EE" w14:textId="77777777">
      <w:pPr>
        <w:tabs>
          <w:tab w:val="left" w:pos="709"/>
        </w:tabs>
        <w:jc w:val="both"/>
      </w:pPr>
    </w:p>
    <w:p w:rsidR="00DB47B2" w:rsidP="00EF7918" w:rsidRDefault="00DB47B2" w14:paraId="41FB08E8" w14:textId="77777777">
      <w:pPr>
        <w:tabs>
          <w:tab w:val="left" w:pos="709"/>
        </w:tabs>
        <w:ind w:left="705" w:hanging="705"/>
        <w:jc w:val="both"/>
        <w:rPr>
          <w:b/>
        </w:rPr>
      </w:pPr>
      <w:r>
        <w:rPr>
          <w:b/>
        </w:rPr>
        <w:t>2.17</w:t>
      </w:r>
      <w:r>
        <w:rPr>
          <w:b/>
        </w:rPr>
        <w:tab/>
      </w:r>
      <w:r>
        <w:rPr>
          <w:b/>
        </w:rPr>
        <w:t>FIRE PRECAUTIONS WHEN WELDING, FLAME HEATING OR CUTTING</w:t>
      </w:r>
    </w:p>
    <w:p w:rsidR="00DB47B2" w:rsidP="00EF7918" w:rsidRDefault="00DB47B2" w14:paraId="56917C14" w14:textId="77777777">
      <w:pPr>
        <w:tabs>
          <w:tab w:val="left" w:pos="709"/>
        </w:tabs>
        <w:jc w:val="both"/>
      </w:pPr>
    </w:p>
    <w:p w:rsidR="00DB47B2" w:rsidP="00A90D5C" w:rsidRDefault="00DB47B2" w14:paraId="2651F644" w14:textId="77777777">
      <w:pPr>
        <w:tabs>
          <w:tab w:val="left" w:pos="709"/>
        </w:tabs>
        <w:ind w:left="709"/>
        <w:jc w:val="both"/>
      </w:pPr>
      <w:r>
        <w:t xml:space="preserve">Where it is necessary to use arc or flame cutting, flame heating or arc or gas welding, the Contractor shall comply with the current edition of the </w:t>
      </w:r>
      <w:r w:rsidR="00B831AB">
        <w:t>Standards Australia (S.A) Safety in Welding and Allied Processes (A.S.1674.1 - Fire precaution &amp; A.S 1674.2 - Electrical) and shall ensure t</w:t>
      </w:r>
      <w:r w:rsidR="00A90D5C">
        <w:t>hat his Sub-Contractors comply.</w:t>
      </w:r>
    </w:p>
    <w:p w:rsidR="00DB47B2" w:rsidP="00EF7918" w:rsidRDefault="00DB47B2" w14:paraId="316150DE" w14:textId="77777777">
      <w:pPr>
        <w:tabs>
          <w:tab w:val="left" w:pos="709"/>
        </w:tabs>
        <w:jc w:val="both"/>
      </w:pPr>
    </w:p>
    <w:p w:rsidR="00DB47B2" w:rsidP="00EF7918" w:rsidRDefault="00DB47B2" w14:paraId="7D681708" w14:textId="77777777">
      <w:pPr>
        <w:tabs>
          <w:tab w:val="left" w:pos="709"/>
        </w:tabs>
        <w:jc w:val="both"/>
        <w:rPr>
          <w:b/>
        </w:rPr>
      </w:pPr>
      <w:r>
        <w:rPr>
          <w:b/>
        </w:rPr>
        <w:t>2.18</w:t>
      </w:r>
      <w:r>
        <w:rPr>
          <w:b/>
        </w:rPr>
        <w:tab/>
      </w:r>
      <w:r>
        <w:rPr>
          <w:b/>
        </w:rPr>
        <w:t>LIGHT AND POWER</w:t>
      </w:r>
    </w:p>
    <w:p w:rsidR="00DB47B2" w:rsidP="00EF7918" w:rsidRDefault="00DB47B2" w14:paraId="1D488B90" w14:textId="77777777">
      <w:pPr>
        <w:tabs>
          <w:tab w:val="left" w:pos="709"/>
        </w:tabs>
        <w:jc w:val="both"/>
      </w:pPr>
    </w:p>
    <w:p w:rsidR="00DB47B2" w:rsidP="00EF7918" w:rsidRDefault="00DB47B2" w14:paraId="031EDE52" w14:textId="77777777">
      <w:pPr>
        <w:tabs>
          <w:tab w:val="left" w:pos="709"/>
        </w:tabs>
        <w:ind w:left="709"/>
        <w:jc w:val="both"/>
      </w:pPr>
      <w:r>
        <w:t>Where a suitable electric light and power supply is available, the Contractor shall be permitted to use this supply, subject to any restrictions imposed by the occupier or lessee of the site.</w:t>
      </w:r>
    </w:p>
    <w:p w:rsidR="00DB47B2" w:rsidP="00EF7918" w:rsidRDefault="00DB47B2" w14:paraId="52439C72" w14:textId="77777777">
      <w:pPr>
        <w:tabs>
          <w:tab w:val="left" w:pos="709"/>
        </w:tabs>
        <w:ind w:left="709"/>
        <w:jc w:val="both"/>
      </w:pPr>
    </w:p>
    <w:p w:rsidR="00DB47B2" w:rsidP="00EF7918" w:rsidRDefault="00DB47B2" w14:paraId="06D5A526" w14:textId="77777777">
      <w:pPr>
        <w:tabs>
          <w:tab w:val="left" w:pos="709"/>
        </w:tabs>
        <w:ind w:left="709"/>
        <w:jc w:val="both"/>
      </w:pPr>
      <w:r>
        <w:t>Where no suitable supply is available, the Contractor shall arrange for the supply of all electric light power required and pay all charges incurred.</w:t>
      </w:r>
    </w:p>
    <w:p w:rsidR="00AC5908" w:rsidP="00A90D5C" w:rsidRDefault="00AC5908" w14:paraId="4D2D6437" w14:textId="77777777">
      <w:pPr>
        <w:tabs>
          <w:tab w:val="left" w:pos="709"/>
        </w:tabs>
        <w:jc w:val="both"/>
      </w:pPr>
    </w:p>
    <w:p w:rsidR="00DB47B2" w:rsidP="00EF7918" w:rsidRDefault="00DB47B2" w14:paraId="616A81C6" w14:textId="77777777">
      <w:pPr>
        <w:tabs>
          <w:tab w:val="left" w:pos="709"/>
        </w:tabs>
        <w:jc w:val="both"/>
        <w:rPr>
          <w:b/>
        </w:rPr>
      </w:pPr>
      <w:r>
        <w:rPr>
          <w:b/>
        </w:rPr>
        <w:t>2.19</w:t>
      </w:r>
      <w:r>
        <w:rPr>
          <w:b/>
        </w:rPr>
        <w:tab/>
      </w:r>
      <w:r>
        <w:rPr>
          <w:b/>
        </w:rPr>
        <w:t>WATER</w:t>
      </w:r>
    </w:p>
    <w:p w:rsidR="00DB47B2" w:rsidP="00EF7918" w:rsidRDefault="00DB47B2" w14:paraId="4E016311" w14:textId="77777777">
      <w:pPr>
        <w:tabs>
          <w:tab w:val="left" w:pos="709"/>
        </w:tabs>
        <w:jc w:val="both"/>
      </w:pPr>
    </w:p>
    <w:p w:rsidR="00AC5908" w:rsidP="00A90D5C" w:rsidRDefault="00DB47B2" w14:paraId="264270B9" w14:textId="77777777">
      <w:pPr>
        <w:tabs>
          <w:tab w:val="left" w:pos="709"/>
        </w:tabs>
        <w:ind w:left="709"/>
        <w:jc w:val="both"/>
      </w:pPr>
      <w:r>
        <w:t xml:space="preserve">The Contractor shall arrange for the supply of all water required for executing the works and pay </w:t>
      </w:r>
      <w:r w:rsidR="00A90D5C">
        <w:t>all charges and costs incurred.</w:t>
      </w:r>
    </w:p>
    <w:p w:rsidR="00DB47B2" w:rsidP="00EF7918" w:rsidRDefault="00DB47B2" w14:paraId="5DEB321C" w14:textId="77777777">
      <w:pPr>
        <w:tabs>
          <w:tab w:val="left" w:pos="709"/>
        </w:tabs>
        <w:ind w:left="709"/>
        <w:jc w:val="both"/>
      </w:pPr>
    </w:p>
    <w:p w:rsidR="00DB47B2" w:rsidP="00EF7918" w:rsidRDefault="00DB47B2" w14:paraId="22EE5243" w14:textId="77777777">
      <w:pPr>
        <w:tabs>
          <w:tab w:val="left" w:pos="709"/>
        </w:tabs>
        <w:jc w:val="both"/>
        <w:rPr>
          <w:b/>
        </w:rPr>
      </w:pPr>
      <w:r>
        <w:rPr>
          <w:b/>
        </w:rPr>
        <w:t>2.20</w:t>
      </w:r>
      <w:r>
        <w:rPr>
          <w:b/>
        </w:rPr>
        <w:tab/>
      </w:r>
      <w:r>
        <w:rPr>
          <w:b/>
        </w:rPr>
        <w:t>SANITARY ACCOMMODATION</w:t>
      </w:r>
    </w:p>
    <w:p w:rsidR="00DB47B2" w:rsidP="00EF7918" w:rsidRDefault="00DB47B2" w14:paraId="2BD69202" w14:textId="77777777">
      <w:pPr>
        <w:tabs>
          <w:tab w:val="left" w:pos="709"/>
        </w:tabs>
        <w:jc w:val="both"/>
      </w:pPr>
    </w:p>
    <w:p w:rsidR="00DB47B2" w:rsidP="00A90D5C" w:rsidRDefault="00DB47B2" w14:paraId="61AC1D02" w14:textId="77777777">
      <w:pPr>
        <w:tabs>
          <w:tab w:val="left" w:pos="709"/>
        </w:tabs>
        <w:ind w:left="709"/>
        <w:jc w:val="both"/>
      </w:pPr>
      <w:r>
        <w:t>The Contractor shall be permitted to use any existing sanitary accommodation, provided that the facilities are properly used and that he complies with the requirements of the appropriate authority.  However, if no existing sanitary accommodation is available, the Contractor shall provide adequate approved temporary latrines for the use of workmen employed on the site, keep them clean, tidy and disinfected until completion of the work, and then remove all traces of lat</w:t>
      </w:r>
      <w:r w:rsidR="00A90D5C">
        <w:t>rines and disinfect the ground.</w:t>
      </w:r>
    </w:p>
    <w:p w:rsidR="00DB47B2" w:rsidP="00EF7918" w:rsidRDefault="00DB47B2" w14:paraId="22E1BE1B" w14:textId="77777777">
      <w:pPr>
        <w:tabs>
          <w:tab w:val="left" w:pos="709"/>
        </w:tabs>
        <w:jc w:val="both"/>
      </w:pPr>
    </w:p>
    <w:p w:rsidR="00DB47B2" w:rsidP="00EF7918" w:rsidRDefault="00DB47B2" w14:paraId="4946C642" w14:textId="77777777">
      <w:pPr>
        <w:tabs>
          <w:tab w:val="left" w:pos="709"/>
        </w:tabs>
        <w:jc w:val="both"/>
        <w:rPr>
          <w:b/>
        </w:rPr>
      </w:pPr>
      <w:r>
        <w:rPr>
          <w:b/>
        </w:rPr>
        <w:t>2.21</w:t>
      </w:r>
      <w:r>
        <w:rPr>
          <w:b/>
        </w:rPr>
        <w:tab/>
      </w:r>
      <w:r>
        <w:rPr>
          <w:b/>
        </w:rPr>
        <w:t>PRECAUTIONS IN CARRYING OUT WORKS</w:t>
      </w:r>
    </w:p>
    <w:p w:rsidR="00DB47B2" w:rsidP="00EF7918" w:rsidRDefault="00DB47B2" w14:paraId="3B30B183" w14:textId="77777777">
      <w:pPr>
        <w:tabs>
          <w:tab w:val="left" w:pos="709"/>
        </w:tabs>
        <w:jc w:val="both"/>
      </w:pPr>
    </w:p>
    <w:p w:rsidR="00DB47B2" w:rsidP="00EF7918" w:rsidRDefault="00DB47B2" w14:paraId="5616B8C5" w14:textId="5EA92E40">
      <w:pPr>
        <w:tabs>
          <w:tab w:val="left" w:pos="709"/>
        </w:tabs>
        <w:ind w:left="709"/>
        <w:jc w:val="both"/>
      </w:pPr>
      <w:r w:rsidR="00DB47B2">
        <w:rPr/>
        <w:t xml:space="preserve">In carrying out the work, the Contractor and Sub-Contractor shall </w:t>
      </w:r>
      <w:r w:rsidR="00DB47B2">
        <w:rPr/>
        <w:t>comply with</w:t>
      </w:r>
      <w:r w:rsidR="00DB47B2">
        <w:rPr/>
        <w:t xml:space="preserve"> all requirements under Acts, Regulations, Ordinances, By-Laws, Orders and Rules and other </w:t>
      </w:r>
      <w:r w:rsidR="00DB47B2">
        <w:rPr/>
        <w:t>special requirements</w:t>
      </w:r>
      <w:r w:rsidR="00DB47B2">
        <w:rPr/>
        <w:t xml:space="preserve"> of proper Authorities concerning storage, transport and use of materials, plant, equipment, work processes and safety precautions</w:t>
      </w:r>
    </w:p>
    <w:p w:rsidR="2F20825B" w:rsidP="2F20825B" w:rsidRDefault="2F20825B" w14:paraId="11DC5529" w14:textId="4F27026F">
      <w:pPr>
        <w:tabs>
          <w:tab w:val="left" w:leader="none" w:pos="709"/>
        </w:tabs>
        <w:ind w:left="709"/>
        <w:jc w:val="both"/>
      </w:pPr>
    </w:p>
    <w:p w:rsidR="00DB47B2" w:rsidP="2F20825B" w:rsidRDefault="00DB47B2" w14:paraId="7A919B5E" w14:textId="55334686">
      <w:pPr>
        <w:pStyle w:val="Normal"/>
        <w:spacing w:after="200" w:line="276" w:lineRule="auto"/>
        <w:ind w:left="709"/>
      </w:pPr>
      <w:r w:rsidR="00DB47B2">
        <w:rPr/>
        <w:t>Where any current Australian standard, published by the Standards Association of Australia, is appropriate to storage, transport and use of materials, plant and equipment, and to work process or to safety precautions, the provisions of such standard shall be observed except if they conflict with any statutory of special requirement or proper authority in which case the latter shall apply.</w:t>
      </w:r>
    </w:p>
    <w:p w:rsidR="00157D18" w:rsidP="00EF7918" w:rsidRDefault="00157D18" w14:paraId="3F025E62" w14:textId="77777777">
      <w:pPr>
        <w:tabs>
          <w:tab w:val="left" w:pos="709"/>
        </w:tabs>
        <w:jc w:val="both"/>
      </w:pPr>
    </w:p>
    <w:p w:rsidR="00DB47B2" w:rsidP="4044671E" w:rsidRDefault="00DB47B2" w14:paraId="6420DA72" w14:textId="73D853A7">
      <w:pPr>
        <w:tabs>
          <w:tab w:val="left" w:pos="709"/>
        </w:tabs>
        <w:jc w:val="both"/>
        <w:rPr>
          <w:b w:val="1"/>
          <w:bCs w:val="1"/>
        </w:rPr>
      </w:pPr>
      <w:r w:rsidRPr="4044671E" w:rsidR="00DB47B2">
        <w:rPr>
          <w:b w:val="1"/>
          <w:bCs w:val="1"/>
        </w:rPr>
        <w:t>2.22</w:t>
      </w:r>
      <w:r>
        <w:tab/>
      </w:r>
      <w:r w:rsidRPr="4044671E" w:rsidR="00DB47B2">
        <w:rPr>
          <w:b w:val="1"/>
          <w:bCs w:val="1"/>
        </w:rPr>
        <w:t>SITE CONTROL</w:t>
      </w:r>
    </w:p>
    <w:p w:rsidR="00DB47B2" w:rsidP="00EF7918" w:rsidRDefault="00DB47B2" w14:paraId="6E7AA643" w14:textId="77777777">
      <w:pPr>
        <w:tabs>
          <w:tab w:val="left" w:pos="709"/>
        </w:tabs>
        <w:jc w:val="both"/>
        <w:rPr>
          <w:i/>
        </w:rPr>
      </w:pPr>
    </w:p>
    <w:p w:rsidR="00DB47B2" w:rsidP="00EF7918" w:rsidRDefault="00DB47B2" w14:paraId="724941C3" w14:textId="77777777">
      <w:pPr>
        <w:tabs>
          <w:tab w:val="left" w:pos="709"/>
        </w:tabs>
        <w:ind w:left="709"/>
        <w:jc w:val="both"/>
      </w:pPr>
      <w:r>
        <w:t>The Contractor shall observe all rules and regulations in force in the area in which the works are to be carried out and shall comply with all notices and instructions issued by the Superintendent in relation to such rules and regulations.</w:t>
      </w:r>
    </w:p>
    <w:p w:rsidR="00DB47B2" w:rsidP="00EF7918" w:rsidRDefault="00DB47B2" w14:paraId="7F6CC58E" w14:textId="77777777">
      <w:pPr>
        <w:tabs>
          <w:tab w:val="left" w:pos="709"/>
        </w:tabs>
        <w:jc w:val="both"/>
      </w:pPr>
    </w:p>
    <w:p w:rsidR="00DB47B2" w:rsidP="00EF7918" w:rsidRDefault="00DB47B2" w14:paraId="0AE3D233" w14:textId="77777777">
      <w:pPr>
        <w:tabs>
          <w:tab w:val="left" w:pos="709"/>
        </w:tabs>
        <w:jc w:val="both"/>
        <w:rPr>
          <w:b/>
        </w:rPr>
      </w:pPr>
      <w:r>
        <w:rPr>
          <w:b/>
        </w:rPr>
        <w:t>2.23</w:t>
      </w:r>
      <w:r>
        <w:rPr>
          <w:b/>
        </w:rPr>
        <w:tab/>
      </w:r>
      <w:r>
        <w:rPr>
          <w:b/>
        </w:rPr>
        <w:t>PROTECTION AND PROVISION FOR TRAFFIC</w:t>
      </w:r>
    </w:p>
    <w:p w:rsidR="00DB47B2" w:rsidP="00EF7918" w:rsidRDefault="00DB47B2" w14:paraId="61039A82" w14:textId="77777777">
      <w:pPr>
        <w:tabs>
          <w:tab w:val="left" w:pos="709"/>
        </w:tabs>
        <w:jc w:val="both"/>
      </w:pPr>
    </w:p>
    <w:p w:rsidR="00DB47B2" w:rsidP="00EF7918" w:rsidRDefault="00DB47B2" w14:paraId="624B5EF7" w14:textId="77777777">
      <w:pPr>
        <w:tabs>
          <w:tab w:val="left" w:pos="709"/>
        </w:tabs>
        <w:ind w:left="709"/>
        <w:jc w:val="both"/>
      </w:pPr>
      <w:r>
        <w:t xml:space="preserve">The Contractor shall provide all necessary lights, barriers, flags and </w:t>
      </w:r>
      <w:r w:rsidR="00A7220E">
        <w:t>necessary Traffic Control Devices</w:t>
      </w:r>
      <w:r>
        <w:t xml:space="preserve"> at all times during the Contract period to ensure the safety of all persons, vehicles and animals.</w:t>
      </w:r>
    </w:p>
    <w:p w:rsidR="00DB47B2" w:rsidP="00EF7918" w:rsidRDefault="00DB47B2" w14:paraId="00871F99" w14:textId="77777777">
      <w:pPr>
        <w:tabs>
          <w:tab w:val="left" w:pos="709"/>
        </w:tabs>
        <w:ind w:left="709" w:hanging="709"/>
        <w:jc w:val="both"/>
      </w:pPr>
    </w:p>
    <w:p w:rsidR="00DB47B2" w:rsidP="4044671E" w:rsidRDefault="00DB47B2" w14:paraId="5AD3D957" w14:textId="77777777">
      <w:pPr>
        <w:tabs>
          <w:tab w:val="left" w:pos="709"/>
        </w:tabs>
        <w:ind w:left="709" w:hanging="0" w:firstLine="0"/>
        <w:jc w:val="both"/>
      </w:pPr>
      <w:r w:rsidR="00DB47B2">
        <w:rPr/>
        <w:t xml:space="preserve">Failure to provide such barriers, lights and the like may </w:t>
      </w:r>
      <w:r w:rsidR="00DB47B2">
        <w:rPr/>
        <w:t>render</w:t>
      </w:r>
      <w:r w:rsidR="00DB47B2">
        <w:rPr/>
        <w:t xml:space="preserve"> the Contractor liable to having these installed by others at his own expense, after reason</w:t>
      </w:r>
      <w:r w:rsidR="00A90D5C">
        <w:rPr/>
        <w:t xml:space="preserve">able notice has been </w:t>
      </w:r>
      <w:r w:rsidR="00A90D5C">
        <w:rPr/>
        <w:t>forwarded</w:t>
      </w:r>
      <w:r w:rsidR="00A90D5C">
        <w:rPr/>
        <w:t>.</w:t>
      </w:r>
    </w:p>
    <w:p w:rsidR="00DB47B2" w:rsidP="00EF7918" w:rsidRDefault="00DB47B2" w14:paraId="0C45D79F" w14:textId="77777777">
      <w:pPr>
        <w:tabs>
          <w:tab w:val="left" w:pos="709"/>
        </w:tabs>
        <w:ind w:left="709" w:hanging="709"/>
        <w:jc w:val="both"/>
      </w:pPr>
    </w:p>
    <w:p w:rsidR="00DB47B2" w:rsidP="00EF7918" w:rsidRDefault="00DB47B2" w14:paraId="6E6D94BF" w14:textId="77777777">
      <w:pPr>
        <w:tabs>
          <w:tab w:val="left" w:pos="709"/>
        </w:tabs>
        <w:jc w:val="both"/>
        <w:rPr>
          <w:b/>
        </w:rPr>
      </w:pPr>
      <w:r>
        <w:rPr>
          <w:b/>
        </w:rPr>
        <w:t>2.24</w:t>
      </w:r>
      <w:r>
        <w:rPr>
          <w:b/>
        </w:rPr>
        <w:tab/>
      </w:r>
      <w:r>
        <w:rPr>
          <w:b/>
        </w:rPr>
        <w:t>PROTECTION OF PROPERTY</w:t>
      </w:r>
    </w:p>
    <w:p w:rsidR="00DB47B2" w:rsidP="00EF7918" w:rsidRDefault="00DB47B2" w14:paraId="7CF0671B" w14:textId="77777777">
      <w:pPr>
        <w:tabs>
          <w:tab w:val="left" w:pos="709"/>
        </w:tabs>
        <w:ind w:left="709" w:hanging="709"/>
        <w:jc w:val="both"/>
        <w:rPr>
          <w:i/>
        </w:rPr>
      </w:pPr>
    </w:p>
    <w:p w:rsidR="00DB47B2" w:rsidP="4044671E" w:rsidRDefault="00DB47B2" w14:paraId="2DB0839A" w14:textId="77777777">
      <w:pPr>
        <w:tabs>
          <w:tab w:val="left" w:pos="709"/>
        </w:tabs>
        <w:ind w:left="720" w:hanging="0" w:firstLine="0"/>
        <w:jc w:val="both"/>
      </w:pPr>
      <w:r w:rsidR="00DB47B2">
        <w:rPr/>
        <w:t xml:space="preserve">For the duration of the Contract, the Contractor shall take all necessary precautionary measures and ensure their continued efficiency to protect all Council and </w:t>
      </w:r>
      <w:r w:rsidR="00A7220E">
        <w:rPr/>
        <w:t xml:space="preserve">Northern Territory and </w:t>
      </w:r>
      <w:r w:rsidR="00DB47B2">
        <w:rPr/>
        <w:t>Commonwealth property as well as that belonging to or vested in statutory authorities and private persons, companies, institutions, clubs etc., against loss, theft or damage resulting from negligence by the Contractor’s personnel or that of his Sub Contractors and agents.  This protection shall apply to the building site as well as adjoining sites and me</w:t>
      </w:r>
      <w:r w:rsidR="00A90D5C">
        <w:rPr/>
        <w:t>ans of access and/or transport.</w:t>
      </w:r>
    </w:p>
    <w:p w:rsidR="00DB47B2" w:rsidP="00EF7918" w:rsidRDefault="00DB47B2" w14:paraId="67B56A1C" w14:textId="77777777">
      <w:pPr>
        <w:tabs>
          <w:tab w:val="left" w:pos="709"/>
        </w:tabs>
        <w:jc w:val="both"/>
      </w:pPr>
    </w:p>
    <w:p w:rsidR="00DB47B2" w:rsidP="00EF7918" w:rsidRDefault="00DB47B2" w14:paraId="35B492BB" w14:textId="77777777">
      <w:pPr>
        <w:tabs>
          <w:tab w:val="left" w:pos="709"/>
        </w:tabs>
        <w:jc w:val="both"/>
        <w:rPr>
          <w:b/>
        </w:rPr>
      </w:pPr>
      <w:r>
        <w:rPr>
          <w:b/>
        </w:rPr>
        <w:t>2.25</w:t>
      </w:r>
      <w:r>
        <w:rPr>
          <w:b/>
        </w:rPr>
        <w:tab/>
      </w:r>
      <w:r>
        <w:rPr>
          <w:b/>
        </w:rPr>
        <w:t>PROTECTION OF EQUIPMENT</w:t>
      </w:r>
    </w:p>
    <w:p w:rsidR="00DB47B2" w:rsidP="00EF7918" w:rsidRDefault="00DB47B2" w14:paraId="6B6DF29D" w14:textId="77777777">
      <w:pPr>
        <w:tabs>
          <w:tab w:val="left" w:pos="709"/>
        </w:tabs>
        <w:jc w:val="both"/>
        <w:rPr>
          <w:i/>
        </w:rPr>
      </w:pPr>
    </w:p>
    <w:p w:rsidR="00DB47B2" w:rsidP="4044671E" w:rsidRDefault="00DB47B2" w14:paraId="74015357" w14:textId="77777777">
      <w:pPr>
        <w:tabs>
          <w:tab w:val="left" w:pos="709"/>
        </w:tabs>
        <w:ind w:left="709" w:hanging="0" w:firstLine="0"/>
        <w:jc w:val="both"/>
      </w:pPr>
      <w:r w:rsidR="00DB47B2">
        <w:rPr/>
        <w:t>All equipment, whether supplied under the Contract or existing at the site and surroundings, likely to be damaged or affected by ingress or deposit of foreign matter resulting from the Contractor’s operations or those of his sub-contractors or agents, shall be protected by the Contractor in an approved manner.</w:t>
      </w:r>
    </w:p>
    <w:p w:rsidR="00DB47B2" w:rsidP="00EF7918" w:rsidRDefault="00DB47B2" w14:paraId="71E7166E" w14:textId="77777777">
      <w:pPr>
        <w:tabs>
          <w:tab w:val="left" w:pos="709"/>
        </w:tabs>
        <w:ind w:left="709" w:hanging="709"/>
        <w:jc w:val="both"/>
      </w:pPr>
    </w:p>
    <w:p w:rsidR="00DB47B2" w:rsidP="4044671E" w:rsidRDefault="00DB47B2" w14:paraId="49547478" w14:textId="77777777">
      <w:pPr>
        <w:tabs>
          <w:tab w:val="left" w:pos="709"/>
        </w:tabs>
        <w:ind w:left="720" w:hanging="0" w:firstLine="0"/>
        <w:jc w:val="both"/>
      </w:pPr>
      <w:r w:rsidR="00DB47B2">
        <w:rPr/>
        <w:t xml:space="preserve">Such protection shall be </w:t>
      </w:r>
      <w:r w:rsidR="00DB47B2">
        <w:rPr/>
        <w:t>maintained</w:t>
      </w:r>
      <w:r w:rsidR="00DB47B2">
        <w:rPr/>
        <w:t xml:space="preserve"> in a satisfactory condition</w:t>
      </w:r>
      <w:r w:rsidR="00DB47B2">
        <w:rPr/>
        <w:t xml:space="preserve">.  </w:t>
      </w:r>
      <w:r w:rsidR="00DB47B2">
        <w:rPr/>
        <w:t xml:space="preserve">It shall be installed in such a manner that the operation of the equipment, should this be </w:t>
      </w:r>
      <w:r w:rsidR="00DB47B2">
        <w:rPr/>
        <w:t>required</w:t>
      </w:r>
      <w:r w:rsidR="00DB47B2">
        <w:rPr/>
        <w:t xml:space="preserve"> to f</w:t>
      </w:r>
      <w:r w:rsidR="00A90D5C">
        <w:rPr/>
        <w:t>unction, is in no way hampered.</w:t>
      </w:r>
    </w:p>
    <w:p w:rsidR="00ED3D1E" w:rsidP="00EF7918" w:rsidRDefault="00ED3D1E" w14:paraId="4804F8D5" w14:textId="77777777">
      <w:pPr>
        <w:tabs>
          <w:tab w:val="left" w:pos="709"/>
        </w:tabs>
        <w:jc w:val="both"/>
        <w:rPr>
          <w:b/>
        </w:rPr>
      </w:pPr>
    </w:p>
    <w:p w:rsidR="00DB47B2" w:rsidP="00EF7918" w:rsidRDefault="00DB47B2" w14:paraId="01CAEA09" w14:textId="77777777">
      <w:pPr>
        <w:tabs>
          <w:tab w:val="left" w:pos="709"/>
        </w:tabs>
        <w:jc w:val="both"/>
        <w:rPr>
          <w:b/>
        </w:rPr>
      </w:pPr>
      <w:r>
        <w:rPr>
          <w:b/>
        </w:rPr>
        <w:t>2.26</w:t>
      </w:r>
      <w:r>
        <w:rPr>
          <w:b/>
        </w:rPr>
        <w:tab/>
      </w:r>
      <w:r>
        <w:rPr>
          <w:b/>
        </w:rPr>
        <w:t>DAMAGE TO SERVICES</w:t>
      </w:r>
    </w:p>
    <w:p w:rsidR="00DB47B2" w:rsidP="00EF7918" w:rsidRDefault="00DB47B2" w14:paraId="608108E6" w14:textId="77777777">
      <w:pPr>
        <w:tabs>
          <w:tab w:val="left" w:pos="709"/>
        </w:tabs>
        <w:jc w:val="both"/>
        <w:rPr>
          <w:i/>
        </w:rPr>
      </w:pPr>
    </w:p>
    <w:p w:rsidRPr="00A90D5C" w:rsidR="00426496" w:rsidP="4044671E" w:rsidRDefault="00DB47B2" w14:paraId="513F5126" w14:textId="77777777">
      <w:pPr>
        <w:tabs>
          <w:tab w:val="left" w:pos="709"/>
        </w:tabs>
        <w:ind w:left="709" w:hanging="0" w:firstLine="0"/>
        <w:jc w:val="both"/>
      </w:pPr>
      <w:r w:rsidR="00DB47B2">
        <w:rPr/>
        <w:t xml:space="preserve">The Contractor shall </w:t>
      </w:r>
      <w:r w:rsidR="00DB47B2">
        <w:rPr/>
        <w:t>immediately</w:t>
      </w:r>
      <w:r w:rsidR="00DB47B2">
        <w:rPr/>
        <w:t xml:space="preserve"> notify the Superintendent and the officer in charge of the area </w:t>
      </w:r>
      <w:r w:rsidR="00DB47B2">
        <w:rPr/>
        <w:t>in the event of</w:t>
      </w:r>
      <w:r w:rsidR="00DB47B2">
        <w:rPr/>
        <w:t xml:space="preserve"> damage to any services caused in the execution of the work</w:t>
      </w:r>
      <w:r w:rsidR="00DB47B2">
        <w:rPr/>
        <w:t xml:space="preserve">.  </w:t>
      </w:r>
      <w:r w:rsidR="00DB47B2">
        <w:rPr/>
        <w:t>The Contractor shall be liable for the cost of any necessary repairs.</w:t>
      </w:r>
    </w:p>
    <w:p w:rsidR="2F20825B" w:rsidP="2F20825B" w:rsidRDefault="2F20825B" w14:paraId="5F97205B" w14:textId="25DA99E9">
      <w:pPr>
        <w:tabs>
          <w:tab w:val="left" w:leader="none" w:pos="709"/>
        </w:tabs>
        <w:ind w:left="709" w:hanging="0" w:firstLine="0"/>
        <w:jc w:val="both"/>
      </w:pPr>
    </w:p>
    <w:p w:rsidR="00DB47B2" w:rsidP="2F20825B" w:rsidRDefault="00DB47B2" w14:paraId="65D8AB60" w14:textId="6DC28D29">
      <w:pPr>
        <w:spacing w:after="200" w:line="276" w:lineRule="auto"/>
        <w:rPr>
          <w:b w:val="1"/>
          <w:bCs w:val="1"/>
        </w:rPr>
      </w:pPr>
      <w:r w:rsidRPr="2F20825B" w:rsidR="00DB47B2">
        <w:rPr>
          <w:b w:val="1"/>
          <w:bCs w:val="1"/>
        </w:rPr>
        <w:t>2.27</w:t>
      </w:r>
      <w:r>
        <w:tab/>
      </w:r>
      <w:r w:rsidRPr="2F20825B" w:rsidR="00DB47B2">
        <w:rPr>
          <w:b w:val="1"/>
          <w:bCs w:val="1"/>
        </w:rPr>
        <w:t>WORKING PERIODS ON COUNCIL CONTRACTS</w:t>
      </w:r>
    </w:p>
    <w:p w:rsidR="00DB47B2" w:rsidP="00EF7918" w:rsidRDefault="00DB47B2" w14:paraId="44336322" w14:textId="239B17F3">
      <w:pPr>
        <w:tabs>
          <w:tab w:val="left" w:pos="709"/>
        </w:tabs>
        <w:ind w:left="709" w:hanging="709"/>
        <w:jc w:val="both"/>
      </w:pPr>
      <w:r>
        <w:tab/>
      </w:r>
      <w:r w:rsidR="68896312">
        <w:rPr/>
        <w:t xml:space="preserve">          </w:t>
      </w:r>
      <w:r w:rsidR="00DB47B2">
        <w:rPr/>
        <w:t>Contractors are reminded that the normal working period on Council Contracts is a five (5) day week from Monday to Friday inclusive, from 7.30 am to 4.30 pm and excluding gazetted public holidays, totalling forty (40) hours per week</w:t>
      </w:r>
      <w:r w:rsidR="00DB47B2">
        <w:rPr/>
        <w:t xml:space="preserve">.  </w:t>
      </w:r>
      <w:r w:rsidR="00DB47B2">
        <w:rPr/>
        <w:t>Should a Contractor wish to carry out any work outside these hours, he must obtain written approval from the Superintendent before commencing</w:t>
      </w:r>
      <w:r w:rsidR="00DB47B2">
        <w:rPr/>
        <w:t xml:space="preserve">.  </w:t>
      </w:r>
      <w:r w:rsidR="00DB47B2">
        <w:rPr/>
        <w:t xml:space="preserve">Any work executed during overtime hours for which approval has not been received may result in the rejection of the work and the Contractor will </w:t>
      </w:r>
      <w:r w:rsidR="00DB47B2">
        <w:rPr/>
        <w:t>be required</w:t>
      </w:r>
      <w:r w:rsidR="00DB47B2">
        <w:rPr/>
        <w:t xml:space="preserve"> to remove and re execute the work at his own expense.</w:t>
      </w:r>
    </w:p>
    <w:p w:rsidR="00DB47B2" w:rsidP="00EF7918" w:rsidRDefault="00DB47B2" w14:paraId="026EE05A" w14:textId="77777777">
      <w:pPr>
        <w:tabs>
          <w:tab w:val="left" w:pos="709"/>
        </w:tabs>
        <w:ind w:left="709" w:hanging="709"/>
        <w:jc w:val="both"/>
      </w:pPr>
    </w:p>
    <w:p w:rsidR="00DB47B2" w:rsidP="00EF7918" w:rsidRDefault="00DB47B2" w14:paraId="72A19DBB" w14:textId="77777777">
      <w:pPr>
        <w:tabs>
          <w:tab w:val="left" w:pos="709"/>
        </w:tabs>
        <w:jc w:val="both"/>
        <w:rPr>
          <w:b/>
        </w:rPr>
      </w:pPr>
      <w:r>
        <w:rPr>
          <w:b/>
        </w:rPr>
        <w:t>2.28</w:t>
      </w:r>
      <w:r>
        <w:rPr>
          <w:b/>
        </w:rPr>
        <w:tab/>
      </w:r>
      <w:r>
        <w:rPr>
          <w:b/>
        </w:rPr>
        <w:t>VALIDITY PERIOD</w:t>
      </w:r>
    </w:p>
    <w:p w:rsidR="00DB47B2" w:rsidP="00EF7918" w:rsidRDefault="00DB47B2" w14:paraId="3D2D0240" w14:textId="77777777">
      <w:pPr>
        <w:tabs>
          <w:tab w:val="left" w:pos="709"/>
        </w:tabs>
        <w:jc w:val="both"/>
      </w:pPr>
    </w:p>
    <w:p w:rsidR="00DB47B2" w:rsidP="00A90D5C" w:rsidRDefault="00DB47B2" w14:paraId="02BC30A3" w14:textId="139F4C5F">
      <w:pPr>
        <w:tabs>
          <w:tab w:val="left" w:pos="709"/>
        </w:tabs>
        <w:ind w:left="709" w:hanging="709"/>
        <w:jc w:val="both"/>
      </w:pPr>
      <w:r>
        <w:tab/>
      </w:r>
      <w:r w:rsidR="48116A89">
        <w:rPr/>
        <w:t xml:space="preserve">          </w:t>
      </w:r>
      <w:r w:rsidR="00DB47B2">
        <w:rPr/>
        <w:t xml:space="preserve">Tenders shall remain valid for a period of </w:t>
      </w:r>
      <w:r w:rsidR="14A542F8">
        <w:rPr/>
        <w:t xml:space="preserve">six</w:t>
      </w:r>
      <w:r w:rsidR="00DB47B2">
        <w:rPr/>
        <w:t xml:space="preserve">ty (</w:t>
      </w:r>
      <w:r w:rsidR="4239B520">
        <w:rPr/>
        <w:t xml:space="preserve">6</w:t>
      </w:r>
      <w:r w:rsidR="00DB47B2">
        <w:rPr/>
        <w:t xml:space="preserve">0) days from the </w:t>
      </w:r>
      <w:r w:rsidR="00A90D5C">
        <w:rPr/>
        <w:t>date of closing of the Tenders.</w:t>
      </w:r>
    </w:p>
    <w:p w:rsidR="00DB47B2" w:rsidP="00EF7918" w:rsidRDefault="00DB47B2" w14:paraId="08A29976" w14:textId="77777777">
      <w:pPr>
        <w:tabs>
          <w:tab w:val="left" w:pos="709"/>
        </w:tabs>
        <w:ind w:left="709" w:hanging="709"/>
        <w:jc w:val="both"/>
      </w:pPr>
    </w:p>
    <w:p w:rsidR="00DB47B2" w:rsidP="00EF7918" w:rsidRDefault="00DB47B2" w14:paraId="60E5F8D8" w14:textId="77777777">
      <w:pPr>
        <w:numPr>
          <w:ilvl w:val="1"/>
          <w:numId w:val="9"/>
        </w:numPr>
        <w:jc w:val="both"/>
        <w:rPr>
          <w:b/>
        </w:rPr>
      </w:pPr>
      <w:r>
        <w:rPr>
          <w:b/>
        </w:rPr>
        <w:t>INFORMATION NECESSARY FOR TENDERING</w:t>
      </w:r>
    </w:p>
    <w:p w:rsidR="00DB47B2" w:rsidP="00EF7918" w:rsidRDefault="00DB47B2" w14:paraId="7188510C" w14:textId="77777777">
      <w:pPr>
        <w:tabs>
          <w:tab w:val="left" w:pos="709"/>
        </w:tabs>
        <w:jc w:val="both"/>
        <w:rPr>
          <w:b/>
        </w:rPr>
      </w:pPr>
    </w:p>
    <w:p w:rsidR="00DB47B2" w:rsidP="00A90D5C" w:rsidRDefault="00DB47B2" w14:paraId="159A1B12" w14:textId="77777777">
      <w:pPr>
        <w:tabs>
          <w:tab w:val="left" w:pos="709"/>
        </w:tabs>
        <w:ind w:left="705"/>
        <w:jc w:val="both"/>
      </w:pPr>
      <w:r>
        <w:t>Submission of a Tender shall be taken to mean that the Tenderer has obtained all information necessary for its accurate preparation.  Before tendering, the Tenderer shall visit the site of the works to ascertain the exact nature and extent of work and verify and check all measurements and quantities.  Claims by the Contractor for extra remuneration on the grounds of not being furnished with sufficient or accurate information or any unforeseen</w:t>
      </w:r>
      <w:r w:rsidR="00A90D5C">
        <w:t xml:space="preserve"> terms will not be entertained.</w:t>
      </w:r>
    </w:p>
    <w:p w:rsidR="00DB47B2" w:rsidP="00EF7918" w:rsidRDefault="00DB47B2" w14:paraId="540D2F9E" w14:textId="77777777">
      <w:pPr>
        <w:tabs>
          <w:tab w:val="left" w:pos="709"/>
        </w:tabs>
        <w:jc w:val="both"/>
      </w:pPr>
    </w:p>
    <w:p w:rsidR="00DB47B2" w:rsidP="00EF7918" w:rsidRDefault="00DB47B2" w14:paraId="18E8B570" w14:textId="77777777">
      <w:pPr>
        <w:numPr>
          <w:ilvl w:val="1"/>
          <w:numId w:val="9"/>
        </w:numPr>
        <w:jc w:val="both"/>
        <w:rPr>
          <w:b/>
        </w:rPr>
      </w:pPr>
      <w:r>
        <w:rPr>
          <w:b/>
        </w:rPr>
        <w:t>TENDERER’S EXPERIENCE</w:t>
      </w:r>
    </w:p>
    <w:p w:rsidR="00DB47B2" w:rsidP="00EF7918" w:rsidRDefault="00DB47B2" w14:paraId="328558E3" w14:textId="77777777">
      <w:pPr>
        <w:tabs>
          <w:tab w:val="left" w:pos="709"/>
        </w:tabs>
        <w:jc w:val="both"/>
        <w:rPr>
          <w:b/>
        </w:rPr>
      </w:pPr>
    </w:p>
    <w:p w:rsidR="00DB47B2" w:rsidP="00A90D5C" w:rsidRDefault="00DB47B2" w14:paraId="40AFD614" w14:textId="77777777">
      <w:pPr>
        <w:tabs>
          <w:tab w:val="left" w:pos="709"/>
        </w:tabs>
        <w:ind w:left="705"/>
        <w:jc w:val="both"/>
      </w:pPr>
      <w:r>
        <w:t>Tenderers for this requirement must be experienced in the type of work covered by the specification and may be required to offer and/or demonstrate proof of their experience and capability b</w:t>
      </w:r>
      <w:r w:rsidR="00A90D5C">
        <w:t>efore acceptance of the Tender.</w:t>
      </w:r>
    </w:p>
    <w:p w:rsidR="00DB47B2" w:rsidP="00EF7918" w:rsidRDefault="00DB47B2" w14:paraId="34B4A066" w14:textId="77777777">
      <w:pPr>
        <w:tabs>
          <w:tab w:val="left" w:pos="709"/>
        </w:tabs>
        <w:ind w:left="705"/>
        <w:jc w:val="both"/>
      </w:pPr>
    </w:p>
    <w:p w:rsidR="00DB47B2" w:rsidP="00EF7918" w:rsidRDefault="00DB47B2" w14:paraId="107A2872" w14:textId="77777777">
      <w:pPr>
        <w:tabs>
          <w:tab w:val="left" w:pos="709"/>
        </w:tabs>
        <w:jc w:val="both"/>
        <w:rPr>
          <w:b/>
        </w:rPr>
      </w:pPr>
      <w:r>
        <w:rPr>
          <w:b/>
        </w:rPr>
        <w:t>2.31</w:t>
      </w:r>
      <w:r>
        <w:rPr>
          <w:b/>
        </w:rPr>
        <w:tab/>
      </w:r>
      <w:r>
        <w:rPr>
          <w:b/>
        </w:rPr>
        <w:t>DEFECTS LIABILITY PERIOD</w:t>
      </w:r>
    </w:p>
    <w:p w:rsidR="00DB47B2" w:rsidP="00EF7918" w:rsidRDefault="00DB47B2" w14:paraId="396E6A84" w14:textId="77777777">
      <w:pPr>
        <w:tabs>
          <w:tab w:val="left" w:pos="709"/>
        </w:tabs>
        <w:jc w:val="both"/>
      </w:pPr>
    </w:p>
    <w:p w:rsidRPr="00A90D5C" w:rsidR="00DB47B2" w:rsidP="4044671E" w:rsidRDefault="00DB47B2" w14:paraId="5BF92045" w14:textId="77777777">
      <w:pPr>
        <w:tabs>
          <w:tab w:val="left" w:pos="709"/>
        </w:tabs>
        <w:ind w:left="709" w:hanging="0" w:firstLine="0"/>
        <w:jc w:val="both"/>
      </w:pPr>
      <w:r w:rsidR="00DB47B2">
        <w:rPr/>
        <w:t xml:space="preserve">The Contractor shall </w:t>
      </w:r>
      <w:r w:rsidR="00DB47B2">
        <w:rPr/>
        <w:t>maintain</w:t>
      </w:r>
      <w:r w:rsidR="00DB47B2">
        <w:rPr/>
        <w:t xml:space="preserve"> the works for the Defects Liability Period, if any, </w:t>
      </w:r>
      <w:r w:rsidR="00DB47B2">
        <w:rPr/>
        <w:t>stated</w:t>
      </w:r>
      <w:r w:rsidR="00DB47B2">
        <w:rPr/>
        <w:t xml:space="preserve"> in the Tender and shall make good at his own expense all defective workmanship or materials and all damage, loss or injury to the works occasioned by faulty workmanship</w:t>
      </w:r>
      <w:r w:rsidR="00DB47B2">
        <w:rPr/>
        <w:t xml:space="preserve">.  </w:t>
      </w:r>
      <w:r w:rsidR="00DB47B2">
        <w:rPr/>
        <w:t xml:space="preserve">If the Contractor </w:t>
      </w:r>
      <w:r w:rsidR="00DB47B2">
        <w:rPr/>
        <w:t>fails to</w:t>
      </w:r>
      <w:r w:rsidR="00DB47B2">
        <w:rPr/>
        <w:t xml:space="preserve"> make good any defects within the </w:t>
      </w:r>
      <w:r w:rsidR="00DB47B2">
        <w:rPr/>
        <w:t>defects</w:t>
      </w:r>
      <w:r w:rsidR="00DB47B2">
        <w:rPr/>
        <w:t xml:space="preserve"> liability period or such </w:t>
      </w:r>
      <w:r w:rsidR="00DB47B2">
        <w:rPr/>
        <w:t>additional</w:t>
      </w:r>
      <w:r w:rsidR="00DB47B2">
        <w:rPr/>
        <w:t xml:space="preserve"> time as is provided in writing by the Superintendent, the Superintendent may, by notice in writing, </w:t>
      </w:r>
      <w:r w:rsidR="00DB47B2">
        <w:rPr/>
        <w:t>take action to complete</w:t>
      </w:r>
      <w:r w:rsidR="00DB47B2">
        <w:rPr/>
        <w:t xml:space="preserve"> those defects outstandi</w:t>
      </w:r>
      <w:r w:rsidR="00A90D5C">
        <w:rPr/>
        <w:t>ng at the Contractor’s expense.</w:t>
      </w:r>
    </w:p>
    <w:p w:rsidR="00DB47B2" w:rsidP="00EF7918" w:rsidRDefault="00DB47B2" w14:paraId="7F57DA7E" w14:textId="77777777">
      <w:pPr>
        <w:tabs>
          <w:tab w:val="left" w:pos="709"/>
        </w:tabs>
        <w:jc w:val="both"/>
        <w:rPr>
          <w:b/>
        </w:rPr>
      </w:pPr>
    </w:p>
    <w:p w:rsidRPr="00414D6D" w:rsidR="00414D6D" w:rsidP="00EF7918" w:rsidRDefault="00414D6D" w14:paraId="68661566" w14:textId="77777777">
      <w:pPr>
        <w:tabs>
          <w:tab w:val="left" w:pos="709"/>
        </w:tabs>
        <w:jc w:val="both"/>
        <w:rPr>
          <w:b/>
        </w:rPr>
      </w:pPr>
      <w:r w:rsidRPr="00414D6D">
        <w:rPr>
          <w:b/>
        </w:rPr>
        <w:t>2.</w:t>
      </w:r>
      <w:r>
        <w:rPr>
          <w:b/>
        </w:rPr>
        <w:t>32</w:t>
      </w:r>
      <w:r>
        <w:rPr>
          <w:b/>
        </w:rPr>
        <w:tab/>
      </w:r>
      <w:r w:rsidRPr="00414D6D">
        <w:rPr>
          <w:b/>
        </w:rPr>
        <w:t>PROGRESS PAYMENTS</w:t>
      </w:r>
    </w:p>
    <w:p w:rsidRPr="00414D6D" w:rsidR="00414D6D" w:rsidP="00EF7918" w:rsidRDefault="00414D6D" w14:paraId="2F4FCD30" w14:textId="77777777"/>
    <w:p w:rsidR="00414D6D" w:rsidP="4044671E" w:rsidRDefault="00654073" w14:paraId="237F69D4" w14:textId="77777777">
      <w:pPr>
        <w:tabs>
          <w:tab w:val="left" w:pos="709"/>
        </w:tabs>
        <w:ind w:left="709" w:firstLine="0"/>
        <w:jc w:val="both"/>
      </w:pPr>
      <w:r w:rsidR="00654073">
        <w:rPr/>
        <w:t>Unless otherwise provided and subject to the Conditions, the Contract</w:t>
      </w:r>
      <w:r w:rsidR="0028771E">
        <w:rPr/>
        <w:t>or</w:t>
      </w:r>
      <w:r w:rsidR="00654073">
        <w:rPr/>
        <w:t xml:space="preserve"> shall be entitled to receive 90% of the value of the work done at intervals of not less than one month as </w:t>
      </w:r>
      <w:r w:rsidR="00654073">
        <w:rPr/>
        <w:t xml:space="preserve">determined</w:t>
      </w:r>
      <w:r w:rsidR="00654073">
        <w:rPr/>
        <w:t xml:space="preserve"> by the Superintendent, and the Council shall </w:t>
      </w:r>
      <w:r w:rsidR="00654073">
        <w:rPr/>
        <w:t xml:space="preserve">retain</w:t>
      </w:r>
      <w:r w:rsidR="00654073">
        <w:rPr/>
        <w:t xml:space="preserve"> the remaining 10%. Payment of money due under the Contract shall be made by the Council within thirty (30) days o</w:t>
      </w:r>
      <w:r w:rsidR="0028771E">
        <w:rPr/>
        <w:t>f</w:t>
      </w:r>
      <w:r w:rsidR="00654073">
        <w:rPr/>
        <w:t xml:space="preserve"> receipt of the Contractor’s claim, or where no claim is received, within fourteen (14) days of the Superintendent </w:t>
      </w:r>
      <w:r w:rsidR="00654073">
        <w:rPr/>
        <w:t xml:space="preserve">determining</w:t>
      </w:r>
      <w:r w:rsidR="00654073">
        <w:rPr/>
        <w:t xml:space="preserve"> the value of work done. Upon certification by the Superintendent that the works have been satisfactorily completed </w:t>
      </w:r>
      <w:r w:rsidR="00654073">
        <w:rPr/>
        <w:t xml:space="preserve">in accordance with</w:t>
      </w:r>
      <w:r w:rsidR="00654073">
        <w:rPr/>
        <w:t xml:space="preserve"> the Contract, the Defects Liability Period (if any) shall </w:t>
      </w:r>
      <w:r w:rsidR="00654073">
        <w:rPr/>
        <w:t xml:space="preserve">commence</w:t>
      </w:r>
      <w:r w:rsidR="0028771E">
        <w:rPr/>
        <w:t>.</w:t>
      </w:r>
      <w:r w:rsidR="00654073">
        <w:rPr/>
        <w:t xml:space="preserve"> During the Defects Liability Period, the retention monies </w:t>
      </w:r>
      <w:r w:rsidR="004A3488">
        <w:rPr/>
        <w:t xml:space="preserve">(if applicable) </w:t>
      </w:r>
      <w:r w:rsidR="00654073">
        <w:rPr/>
        <w:t xml:space="preserve">held by the Council shall be 5% of the final contract sum. The monies </w:t>
      </w:r>
      <w:r w:rsidR="00654073">
        <w:rPr/>
        <w:t>retained</w:t>
      </w:r>
      <w:r w:rsidR="00654073">
        <w:rPr/>
        <w:t xml:space="preserve"> shall be held until the Superintendent shall have certified</w:t>
      </w:r>
      <w:r w:rsidR="0028771E">
        <w:rPr/>
        <w:t xml:space="preserve"> that the works have been fully completed and the Contractor’s obligations as to the Defects Liability Period have been fulfilled.</w:t>
      </w:r>
    </w:p>
    <w:p w:rsidR="4044671E" w:rsidP="4044671E" w:rsidRDefault="4044671E" w14:paraId="054282BD" w14:textId="1E12020A">
      <w:pPr>
        <w:tabs>
          <w:tab w:val="left" w:leader="none" w:pos="709"/>
        </w:tabs>
        <w:ind w:left="709" w:firstLine="0"/>
        <w:jc w:val="both"/>
      </w:pPr>
    </w:p>
    <w:p w:rsidR="4044671E" w:rsidP="4044671E" w:rsidRDefault="4044671E" w14:paraId="4A1DE392" w14:textId="0B0B3324">
      <w:pPr>
        <w:tabs>
          <w:tab w:val="left" w:leader="none" w:pos="709"/>
        </w:tabs>
        <w:ind w:left="709" w:firstLine="0"/>
        <w:jc w:val="both"/>
      </w:pPr>
    </w:p>
    <w:p w:rsidRPr="00654073" w:rsidR="0028771E" w:rsidP="00EF7918" w:rsidRDefault="0028771E" w14:paraId="6A0BB71D" w14:textId="77777777">
      <w:pPr>
        <w:tabs>
          <w:tab w:val="left" w:pos="709"/>
        </w:tabs>
        <w:ind w:left="709"/>
        <w:jc w:val="both"/>
      </w:pPr>
    </w:p>
    <w:p w:rsidR="00DB47B2" w:rsidP="00EF7918" w:rsidRDefault="00414D6D" w14:paraId="5E7CD037" w14:textId="77777777">
      <w:pPr>
        <w:tabs>
          <w:tab w:val="left" w:pos="709"/>
        </w:tabs>
        <w:jc w:val="both"/>
        <w:rPr>
          <w:b/>
        </w:rPr>
      </w:pPr>
      <w:r>
        <w:rPr>
          <w:b/>
        </w:rPr>
        <w:t>2.33</w:t>
      </w:r>
      <w:r>
        <w:rPr>
          <w:b/>
        </w:rPr>
        <w:tab/>
      </w:r>
      <w:r w:rsidR="00DB47B2">
        <w:rPr>
          <w:b/>
        </w:rPr>
        <w:t>CARE OF WORK AND CLEANING UP</w:t>
      </w:r>
    </w:p>
    <w:p w:rsidR="00DB47B2" w:rsidP="00EF7918" w:rsidRDefault="00DB47B2" w14:paraId="754CB168" w14:textId="77777777">
      <w:pPr>
        <w:tabs>
          <w:tab w:val="left" w:pos="709"/>
        </w:tabs>
        <w:jc w:val="both"/>
      </w:pPr>
    </w:p>
    <w:p w:rsidR="00DB47B2" w:rsidP="4044671E" w:rsidRDefault="00DB47B2" w14:paraId="3BFE6A12" w14:textId="28BF1D90">
      <w:pPr>
        <w:tabs>
          <w:tab w:val="left" w:pos="709"/>
        </w:tabs>
        <w:ind w:left="709" w:hanging="0" w:firstLine="0"/>
        <w:jc w:val="both"/>
      </w:pPr>
      <w:r w:rsidR="00DB47B2">
        <w:rPr/>
        <w:t xml:space="preserve">The Contractor shall keep the works clean and tidy as they </w:t>
      </w:r>
      <w:r w:rsidR="00DB47B2">
        <w:rPr/>
        <w:t>proceed</w:t>
      </w:r>
      <w:r w:rsidR="00DB47B2">
        <w:rPr/>
        <w:t xml:space="preserve"> and regularly remove from the site rubbish and surplus material arising from the execution of the works</w:t>
      </w:r>
      <w:r w:rsidR="00DB47B2">
        <w:rPr/>
        <w:t xml:space="preserve">.  </w:t>
      </w:r>
      <w:r w:rsidR="00DB47B2">
        <w:rPr/>
        <w:t>On completion of the works, the Contractor shall clear away and remove from the site all construction plant, surplus materials, rubbish and temporary works of every kind and shall leave the site of the works, existing structures and areas adjacent thereto, in as good a state of repair as they were in when he commenced the works excluding wear and tear.</w:t>
      </w:r>
    </w:p>
    <w:p w:rsidR="00DB47B2" w:rsidP="4044671E" w:rsidRDefault="00DB47B2" w14:paraId="22375275" w14:textId="61159A66">
      <w:pPr>
        <w:tabs>
          <w:tab w:val="left" w:pos="709"/>
        </w:tabs>
        <w:ind w:left="709" w:hanging="0" w:firstLine="0"/>
        <w:jc w:val="both"/>
      </w:pPr>
    </w:p>
    <w:p w:rsidR="2F20825B" w:rsidP="2F20825B" w:rsidRDefault="2F20825B" w14:paraId="20F6EEA7" w14:textId="3001BBE8">
      <w:pPr>
        <w:tabs>
          <w:tab w:val="left" w:leader="none" w:pos="709"/>
        </w:tabs>
        <w:ind w:left="709" w:hanging="0" w:firstLine="0"/>
        <w:jc w:val="both"/>
      </w:pPr>
    </w:p>
    <w:p w:rsidR="2F20825B" w:rsidP="2F20825B" w:rsidRDefault="2F20825B" w14:paraId="1074021B" w14:textId="247398A2">
      <w:pPr>
        <w:tabs>
          <w:tab w:val="left" w:leader="none" w:pos="709"/>
        </w:tabs>
        <w:ind w:left="709" w:hanging="0" w:firstLine="0"/>
        <w:jc w:val="both"/>
      </w:pPr>
    </w:p>
    <w:p w:rsidR="2F20825B" w:rsidP="2F20825B" w:rsidRDefault="2F20825B" w14:paraId="646E677F" w14:textId="102AC2F9">
      <w:pPr>
        <w:tabs>
          <w:tab w:val="left" w:leader="none" w:pos="709"/>
        </w:tabs>
        <w:ind w:left="709" w:hanging="0" w:firstLine="0"/>
        <w:jc w:val="both"/>
      </w:pPr>
    </w:p>
    <w:p w:rsidR="2F20825B" w:rsidP="2F20825B" w:rsidRDefault="2F20825B" w14:paraId="65E84B74" w14:textId="13381F68">
      <w:pPr>
        <w:tabs>
          <w:tab w:val="left" w:leader="none" w:pos="709"/>
        </w:tabs>
        <w:ind w:left="709" w:hanging="0" w:firstLine="0"/>
        <w:jc w:val="both"/>
      </w:pPr>
    </w:p>
    <w:p w:rsidR="2F20825B" w:rsidP="2F20825B" w:rsidRDefault="2F20825B" w14:paraId="3182088F" w14:textId="65DC23E3">
      <w:pPr>
        <w:tabs>
          <w:tab w:val="left" w:leader="none" w:pos="709"/>
        </w:tabs>
        <w:ind w:left="709" w:hanging="0" w:firstLine="0"/>
        <w:jc w:val="both"/>
      </w:pPr>
    </w:p>
    <w:p w:rsidR="2F20825B" w:rsidP="2F20825B" w:rsidRDefault="2F20825B" w14:paraId="65540CB3" w14:textId="7A49366C">
      <w:pPr>
        <w:tabs>
          <w:tab w:val="left" w:leader="none" w:pos="709"/>
        </w:tabs>
        <w:ind w:left="709" w:hanging="0" w:firstLine="0"/>
        <w:jc w:val="both"/>
      </w:pPr>
    </w:p>
    <w:p w:rsidR="2F20825B" w:rsidP="2F20825B" w:rsidRDefault="2F20825B" w14:paraId="4DC5391D" w14:textId="5151016D">
      <w:pPr>
        <w:tabs>
          <w:tab w:val="left" w:leader="none" w:pos="709"/>
        </w:tabs>
        <w:ind w:left="709" w:hanging="0" w:firstLine="0"/>
        <w:jc w:val="both"/>
      </w:pPr>
    </w:p>
    <w:p w:rsidR="2F20825B" w:rsidP="2F20825B" w:rsidRDefault="2F20825B" w14:paraId="72FA8D3D" w14:textId="71AC6AE4">
      <w:pPr>
        <w:tabs>
          <w:tab w:val="left" w:leader="none" w:pos="709"/>
        </w:tabs>
        <w:ind w:left="709" w:hanging="0" w:firstLine="0"/>
        <w:jc w:val="both"/>
      </w:pPr>
    </w:p>
    <w:p w:rsidR="2F20825B" w:rsidP="2F20825B" w:rsidRDefault="2F20825B" w14:paraId="16EBEB03" w14:textId="2E8EFAA0">
      <w:pPr>
        <w:tabs>
          <w:tab w:val="left" w:leader="none" w:pos="709"/>
        </w:tabs>
        <w:ind w:left="709" w:hanging="0" w:firstLine="0"/>
        <w:jc w:val="both"/>
      </w:pPr>
    </w:p>
    <w:p w:rsidR="2F20825B" w:rsidP="2F20825B" w:rsidRDefault="2F20825B" w14:paraId="3F6DB52D" w14:textId="264820DC">
      <w:pPr>
        <w:tabs>
          <w:tab w:val="left" w:leader="none" w:pos="709"/>
        </w:tabs>
        <w:ind w:left="709" w:hanging="0" w:firstLine="0"/>
        <w:jc w:val="both"/>
      </w:pPr>
    </w:p>
    <w:p w:rsidR="2F20825B" w:rsidP="2F20825B" w:rsidRDefault="2F20825B" w14:paraId="658744B9" w14:textId="4367EF04">
      <w:pPr>
        <w:tabs>
          <w:tab w:val="left" w:leader="none" w:pos="709"/>
        </w:tabs>
        <w:ind w:left="709" w:hanging="0" w:firstLine="0"/>
        <w:jc w:val="both"/>
      </w:pPr>
    </w:p>
    <w:p w:rsidR="2F20825B" w:rsidP="2F20825B" w:rsidRDefault="2F20825B" w14:paraId="3D02A8D7" w14:textId="180824E7">
      <w:pPr>
        <w:tabs>
          <w:tab w:val="left" w:leader="none" w:pos="709"/>
        </w:tabs>
        <w:ind w:left="709" w:hanging="0" w:firstLine="0"/>
        <w:jc w:val="both"/>
      </w:pPr>
    </w:p>
    <w:p w:rsidR="2F20825B" w:rsidP="2F20825B" w:rsidRDefault="2F20825B" w14:paraId="747BAD7B" w14:textId="0C928608">
      <w:pPr>
        <w:tabs>
          <w:tab w:val="left" w:leader="none" w:pos="709"/>
        </w:tabs>
        <w:ind w:left="709" w:hanging="0" w:firstLine="0"/>
        <w:jc w:val="both"/>
      </w:pPr>
    </w:p>
    <w:p w:rsidR="2F20825B" w:rsidP="2F20825B" w:rsidRDefault="2F20825B" w14:paraId="5AD781F9" w14:textId="4F38FF92">
      <w:pPr>
        <w:tabs>
          <w:tab w:val="left" w:leader="none" w:pos="709"/>
        </w:tabs>
        <w:ind w:left="709" w:hanging="0" w:firstLine="0"/>
        <w:jc w:val="both"/>
      </w:pPr>
    </w:p>
    <w:p w:rsidR="2F20825B" w:rsidP="2F20825B" w:rsidRDefault="2F20825B" w14:paraId="72AC5B8E" w14:textId="0970D8BE">
      <w:pPr>
        <w:tabs>
          <w:tab w:val="left" w:leader="none" w:pos="709"/>
        </w:tabs>
        <w:ind w:left="709" w:hanging="0" w:firstLine="0"/>
        <w:jc w:val="both"/>
      </w:pPr>
    </w:p>
    <w:p w:rsidR="2F20825B" w:rsidP="2F20825B" w:rsidRDefault="2F20825B" w14:paraId="3DA7F7AA" w14:textId="41CDFA0B">
      <w:pPr>
        <w:tabs>
          <w:tab w:val="left" w:leader="none" w:pos="709"/>
        </w:tabs>
        <w:ind w:left="709" w:hanging="0" w:firstLine="0"/>
        <w:jc w:val="both"/>
      </w:pPr>
    </w:p>
    <w:p w:rsidR="2F20825B" w:rsidP="2F20825B" w:rsidRDefault="2F20825B" w14:paraId="5D0852E2" w14:textId="161E58B3">
      <w:pPr>
        <w:tabs>
          <w:tab w:val="left" w:leader="none" w:pos="709"/>
        </w:tabs>
        <w:ind w:left="709" w:hanging="0" w:firstLine="0"/>
        <w:jc w:val="both"/>
      </w:pPr>
    </w:p>
    <w:p w:rsidR="2F20825B" w:rsidP="2F20825B" w:rsidRDefault="2F20825B" w14:paraId="6B1D7ADC" w14:textId="3BA0A2C7">
      <w:pPr>
        <w:tabs>
          <w:tab w:val="left" w:leader="none" w:pos="709"/>
        </w:tabs>
        <w:ind w:left="709" w:hanging="0" w:firstLine="0"/>
        <w:jc w:val="both"/>
      </w:pPr>
    </w:p>
    <w:p w:rsidR="2F20825B" w:rsidP="2F20825B" w:rsidRDefault="2F20825B" w14:paraId="74CA401E" w14:textId="29FB190F">
      <w:pPr>
        <w:tabs>
          <w:tab w:val="left" w:leader="none" w:pos="709"/>
        </w:tabs>
        <w:ind w:left="709" w:hanging="0" w:firstLine="0"/>
        <w:jc w:val="both"/>
      </w:pPr>
    </w:p>
    <w:p w:rsidR="2F20825B" w:rsidP="2F20825B" w:rsidRDefault="2F20825B" w14:paraId="33928FAA" w14:textId="39479CCB">
      <w:pPr>
        <w:tabs>
          <w:tab w:val="left" w:leader="none" w:pos="709"/>
        </w:tabs>
        <w:ind w:left="709" w:hanging="0" w:firstLine="0"/>
        <w:jc w:val="both"/>
      </w:pPr>
    </w:p>
    <w:p w:rsidR="2F20825B" w:rsidP="2F20825B" w:rsidRDefault="2F20825B" w14:paraId="13E36F5E" w14:textId="15A66BCF">
      <w:pPr>
        <w:tabs>
          <w:tab w:val="left" w:leader="none" w:pos="709"/>
        </w:tabs>
        <w:ind w:left="709" w:hanging="0" w:firstLine="0"/>
        <w:jc w:val="both"/>
      </w:pPr>
    </w:p>
    <w:p w:rsidR="2F20825B" w:rsidP="2F20825B" w:rsidRDefault="2F20825B" w14:paraId="6EEB61D9" w14:textId="31CDBD4D">
      <w:pPr>
        <w:tabs>
          <w:tab w:val="left" w:leader="none" w:pos="709"/>
        </w:tabs>
        <w:ind w:left="709" w:hanging="0" w:firstLine="0"/>
        <w:jc w:val="both"/>
      </w:pPr>
    </w:p>
    <w:p w:rsidR="2F20825B" w:rsidP="2F20825B" w:rsidRDefault="2F20825B" w14:paraId="422846EB" w14:textId="4BD81DF7">
      <w:pPr>
        <w:tabs>
          <w:tab w:val="left" w:leader="none" w:pos="709"/>
        </w:tabs>
        <w:ind w:left="709" w:hanging="0" w:firstLine="0"/>
        <w:jc w:val="both"/>
      </w:pPr>
    </w:p>
    <w:p w:rsidR="2F20825B" w:rsidP="2F20825B" w:rsidRDefault="2F20825B" w14:paraId="668E4F6C" w14:textId="1FFC563E">
      <w:pPr>
        <w:tabs>
          <w:tab w:val="left" w:leader="none" w:pos="709"/>
        </w:tabs>
        <w:ind w:left="709" w:hanging="0" w:firstLine="0"/>
        <w:jc w:val="both"/>
      </w:pPr>
    </w:p>
    <w:p w:rsidR="2F20825B" w:rsidP="2F20825B" w:rsidRDefault="2F20825B" w14:paraId="5536A064" w14:textId="36D53DD1">
      <w:pPr>
        <w:tabs>
          <w:tab w:val="left" w:leader="none" w:pos="709"/>
        </w:tabs>
        <w:ind w:left="709" w:hanging="0" w:firstLine="0"/>
        <w:jc w:val="both"/>
      </w:pPr>
    </w:p>
    <w:p w:rsidR="2F20825B" w:rsidP="2F20825B" w:rsidRDefault="2F20825B" w14:paraId="707E1F69" w14:textId="155F5D49">
      <w:pPr>
        <w:tabs>
          <w:tab w:val="left" w:leader="none" w:pos="709"/>
        </w:tabs>
        <w:ind w:left="709" w:hanging="0" w:firstLine="0"/>
        <w:jc w:val="both"/>
      </w:pPr>
    </w:p>
    <w:p w:rsidR="4044671E" w:rsidP="4044671E" w:rsidRDefault="4044671E" w14:paraId="19A06E37" w14:textId="651B5D56">
      <w:pPr>
        <w:tabs>
          <w:tab w:val="left" w:leader="none" w:pos="709"/>
        </w:tabs>
        <w:ind w:left="709" w:hanging="0" w:firstLine="0"/>
        <w:jc w:val="both"/>
      </w:pPr>
    </w:p>
    <w:p w:rsidR="00FA6954" w:rsidP="00EF7918" w:rsidRDefault="00FA6954" w14:paraId="540C6C65" w14:textId="77777777">
      <w:pPr>
        <w:pStyle w:val="ListContinue"/>
        <w:spacing w:after="0"/>
        <w:ind w:left="720" w:hanging="720"/>
        <w:jc w:val="center"/>
        <w:rPr>
          <w:b/>
          <w:smallCaps/>
          <w:color w:val="C0504D" w:themeColor="accent2"/>
        </w:rPr>
      </w:pPr>
    </w:p>
    <w:p w:rsidR="00FA6954" w:rsidP="00EF7918" w:rsidRDefault="00FA6954" w14:paraId="7BA7524D" w14:textId="77777777">
      <w:pPr>
        <w:pStyle w:val="ListContinue"/>
        <w:spacing w:after="0"/>
        <w:ind w:left="720" w:hanging="720"/>
        <w:jc w:val="center"/>
        <w:rPr>
          <w:b/>
          <w:smallCaps/>
          <w:color w:val="C0504D" w:themeColor="accent2"/>
        </w:rPr>
      </w:pPr>
      <w:r w:rsidRPr="00FA6954">
        <w:rPr>
          <w:b/>
          <w:smallCaps/>
          <w:color w:val="C0504D" w:themeColor="accent2"/>
        </w:rPr>
        <w:t xml:space="preserve">Section 3 – Amendments to General Conditions of Contract – </w:t>
      </w:r>
    </w:p>
    <w:p w:rsidRPr="00FA6954" w:rsidR="00DB47B2" w:rsidP="00EF7918" w:rsidRDefault="00FA6954" w14:paraId="5D0D5E97" w14:textId="77777777">
      <w:pPr>
        <w:pStyle w:val="ListContinue"/>
        <w:spacing w:after="0"/>
        <w:ind w:left="720" w:hanging="720"/>
        <w:jc w:val="center"/>
        <w:rPr>
          <w:b/>
          <w:smallCaps/>
          <w:color w:val="C0504D" w:themeColor="accent2"/>
        </w:rPr>
      </w:pPr>
      <w:r w:rsidRPr="00FA6954">
        <w:rPr>
          <w:b/>
          <w:smallCaps/>
          <w:color w:val="C0504D" w:themeColor="accent2"/>
        </w:rPr>
        <w:t>Special Conditions of Contract</w:t>
      </w:r>
    </w:p>
    <w:p w:rsidR="00FA6954" w:rsidP="00795741" w:rsidRDefault="00FA6954" w14:paraId="64F2A231" w14:textId="77777777">
      <w:pPr>
        <w:pStyle w:val="ListContinue"/>
        <w:spacing w:after="0"/>
        <w:ind w:left="0"/>
        <w:rPr>
          <w:b/>
        </w:rPr>
      </w:pPr>
    </w:p>
    <w:p w:rsidR="00795741" w:rsidP="00795741" w:rsidRDefault="00795741" w14:paraId="4B451BC0" w14:textId="77777777">
      <w:pPr>
        <w:pStyle w:val="ListContinue"/>
        <w:spacing w:after="0"/>
        <w:ind w:left="0"/>
        <w:rPr>
          <w:b/>
        </w:rPr>
      </w:pPr>
    </w:p>
    <w:p w:rsidRPr="00DB47B2" w:rsidR="00DB47B2" w:rsidP="00EF7918" w:rsidRDefault="00DB47B2" w14:paraId="35466872" w14:textId="77777777">
      <w:pPr>
        <w:pStyle w:val="Heading1"/>
        <w:tabs>
          <w:tab w:val="left" w:pos="-720"/>
          <w:tab w:val="left" w:pos="720"/>
        </w:tabs>
        <w:suppressAutoHyphens/>
        <w:spacing w:before="0"/>
        <w:jc w:val="both"/>
        <w:rPr>
          <w:rFonts w:ascii="Arial" w:hAnsi="Arial" w:cs="Arial"/>
          <w:color w:val="auto"/>
          <w:spacing w:val="-2"/>
          <w:sz w:val="22"/>
          <w:szCs w:val="22"/>
        </w:rPr>
      </w:pPr>
      <w:r w:rsidRPr="00DB47B2">
        <w:rPr>
          <w:rFonts w:ascii="Arial" w:hAnsi="Arial" w:cs="Arial"/>
          <w:color w:val="auto"/>
          <w:sz w:val="22"/>
          <w:szCs w:val="22"/>
        </w:rPr>
        <w:t>3.01</w:t>
      </w:r>
      <w:r w:rsidRPr="00DB47B2">
        <w:rPr>
          <w:rFonts w:ascii="Arial" w:hAnsi="Arial" w:cs="Arial"/>
          <w:b w:val="0"/>
          <w:color w:val="auto"/>
          <w:sz w:val="22"/>
          <w:szCs w:val="22"/>
        </w:rPr>
        <w:tab/>
      </w:r>
      <w:r w:rsidRPr="00DB47B2">
        <w:rPr>
          <w:rFonts w:ascii="Arial" w:hAnsi="Arial" w:cs="Arial"/>
          <w:color w:val="auto"/>
          <w:spacing w:val="-2"/>
          <w:sz w:val="22"/>
          <w:szCs w:val="22"/>
        </w:rPr>
        <w:t>GOODS AND SERVICES TAX</w:t>
      </w:r>
    </w:p>
    <w:p w:rsidR="00DB47B2" w:rsidP="00EF7918" w:rsidRDefault="00DB47B2" w14:paraId="6921B321" w14:textId="77777777">
      <w:pPr>
        <w:tabs>
          <w:tab w:val="left" w:pos="-720"/>
        </w:tabs>
        <w:suppressAutoHyphens/>
        <w:jc w:val="both"/>
        <w:rPr>
          <w:spacing w:val="-2"/>
        </w:rPr>
      </w:pPr>
    </w:p>
    <w:p w:rsidRPr="006706A7" w:rsidR="00077692" w:rsidP="00EF7918" w:rsidRDefault="00077692" w14:paraId="4CE1F166" w14:textId="77777777">
      <w:pPr>
        <w:tabs>
          <w:tab w:val="left" w:pos="-720"/>
        </w:tabs>
        <w:suppressAutoHyphens/>
        <w:ind w:left="720"/>
        <w:jc w:val="both"/>
        <w:rPr>
          <w:i/>
          <w:spacing w:val="-2"/>
          <w:sz w:val="16"/>
          <w:szCs w:val="16"/>
        </w:rPr>
      </w:pPr>
      <w:r>
        <w:rPr>
          <w:b/>
          <w:spacing w:val="-2"/>
        </w:rPr>
        <w:t xml:space="preserve">DEFINITIONS </w:t>
      </w:r>
      <w:r w:rsidR="006706A7">
        <w:rPr>
          <w:spacing w:val="-2"/>
        </w:rPr>
        <w:tab/>
      </w:r>
      <w:r w:rsidR="006706A7">
        <w:rPr>
          <w:i/>
          <w:spacing w:val="-2"/>
          <w:sz w:val="16"/>
          <w:szCs w:val="16"/>
        </w:rPr>
        <w:t xml:space="preserve">as per Section 3.25 of the General Conditions of Contract – Special </w:t>
      </w:r>
      <w:r w:rsidR="00362FF8">
        <w:rPr>
          <w:i/>
          <w:spacing w:val="-2"/>
          <w:sz w:val="16"/>
          <w:szCs w:val="16"/>
        </w:rPr>
        <w:t xml:space="preserve">Conditions </w:t>
      </w:r>
      <w:r w:rsidR="006706A7">
        <w:rPr>
          <w:i/>
          <w:spacing w:val="-2"/>
          <w:sz w:val="16"/>
          <w:szCs w:val="16"/>
        </w:rPr>
        <w:t xml:space="preserve">of </w:t>
      </w:r>
      <w:r w:rsidR="00362FF8">
        <w:rPr>
          <w:i/>
          <w:spacing w:val="-2"/>
          <w:sz w:val="16"/>
          <w:szCs w:val="16"/>
        </w:rPr>
        <w:t>Contract</w:t>
      </w:r>
    </w:p>
    <w:p w:rsidR="006706A7" w:rsidP="00EF7918" w:rsidRDefault="006706A7" w14:paraId="12F6ABED" w14:textId="77777777">
      <w:pPr>
        <w:tabs>
          <w:tab w:val="left" w:pos="-720"/>
        </w:tabs>
        <w:suppressAutoHyphens/>
        <w:ind w:left="720"/>
        <w:jc w:val="both"/>
        <w:rPr>
          <w:spacing w:val="-2"/>
        </w:rPr>
      </w:pPr>
    </w:p>
    <w:p w:rsidR="00077692" w:rsidP="00EF7918" w:rsidRDefault="00077692" w14:paraId="1C2E5CB8" w14:textId="77777777">
      <w:pPr>
        <w:tabs>
          <w:tab w:val="left" w:pos="-720"/>
        </w:tabs>
        <w:suppressAutoHyphens/>
        <w:ind w:left="720"/>
        <w:jc w:val="both"/>
        <w:rPr>
          <w:spacing w:val="-2"/>
        </w:rPr>
      </w:pPr>
      <w:r>
        <w:rPr>
          <w:spacing w:val="-2"/>
        </w:rPr>
        <w:t>For the purposes of this Clause unless the context otherwise requires:</w:t>
      </w:r>
    </w:p>
    <w:p w:rsidR="00077692" w:rsidP="00EF7918" w:rsidRDefault="00077692" w14:paraId="39A7CC78" w14:textId="77777777">
      <w:pPr>
        <w:tabs>
          <w:tab w:val="left" w:pos="-720"/>
        </w:tabs>
        <w:suppressAutoHyphens/>
        <w:ind w:left="720"/>
        <w:jc w:val="both"/>
        <w:rPr>
          <w:spacing w:val="-2"/>
        </w:rPr>
      </w:pPr>
    </w:p>
    <w:p w:rsidR="00077692" w:rsidP="00EF7918" w:rsidRDefault="00077692" w14:paraId="755BF853" w14:textId="77777777">
      <w:pPr>
        <w:pStyle w:val="BodyTextIndent"/>
        <w:spacing w:after="0"/>
        <w:ind w:left="3762" w:hanging="3042"/>
        <w:jc w:val="both"/>
      </w:pPr>
      <w:r>
        <w:rPr>
          <w:b/>
        </w:rPr>
        <w:t>‘</w:t>
      </w:r>
      <w:r w:rsidRPr="00077692">
        <w:rPr>
          <w:b/>
        </w:rPr>
        <w:t>GS</w:t>
      </w:r>
      <w:r>
        <w:rPr>
          <w:b/>
        </w:rPr>
        <w:t>T’</w:t>
      </w:r>
      <w:r>
        <w:tab/>
      </w:r>
      <w:r>
        <w:t>means any tax imposed on Supp</w:t>
      </w:r>
      <w:r w:rsidR="001252E1">
        <w:t>lies</w:t>
      </w:r>
      <w:r>
        <w:t xml:space="preserve"> by or through the </w:t>
      </w:r>
      <w:r w:rsidRPr="001252E1">
        <w:rPr>
          <w:i/>
        </w:rPr>
        <w:t>New Tax System (Goods and Services Tax) Act 1999</w:t>
      </w:r>
      <w:r w:rsidR="001252E1">
        <w:t xml:space="preserve"> (</w:t>
      </w:r>
      <w:r w:rsidRPr="001252E1" w:rsidR="001252E1">
        <w:rPr>
          <w:b/>
        </w:rPr>
        <w:t>‘</w:t>
      </w:r>
      <w:r w:rsidRPr="001252E1">
        <w:rPr>
          <w:b/>
        </w:rPr>
        <w:t>the Act</w:t>
      </w:r>
      <w:r w:rsidRPr="001252E1" w:rsidR="001252E1">
        <w:rPr>
          <w:b/>
        </w:rPr>
        <w:t>’</w:t>
      </w:r>
      <w:r>
        <w:t xml:space="preserve">) and any related </w:t>
      </w:r>
      <w:r w:rsidRPr="001252E1">
        <w:rPr>
          <w:i/>
        </w:rPr>
        <w:t>Tax Imposition Act</w:t>
      </w:r>
      <w:r>
        <w:t xml:space="preserve"> and </w:t>
      </w:r>
      <w:r w:rsidRPr="001252E1" w:rsidR="001252E1">
        <w:rPr>
          <w:b/>
        </w:rPr>
        <w:t>‘New Tax System Changes’</w:t>
      </w:r>
      <w:r>
        <w:t xml:space="preserve"> has the meaning it bears in the </w:t>
      </w:r>
      <w:r w:rsidRPr="001252E1">
        <w:rPr>
          <w:i/>
        </w:rPr>
        <w:t>New Tax System (Trade Practices Amendment) Act 1999</w:t>
      </w:r>
      <w:r w:rsidR="001252E1">
        <w:t xml:space="preserve"> (</w:t>
      </w:r>
      <w:r w:rsidRPr="001252E1" w:rsidR="001252E1">
        <w:rPr>
          <w:b/>
        </w:rPr>
        <w:t>‘</w:t>
      </w:r>
      <w:r w:rsidRPr="001252E1">
        <w:rPr>
          <w:b/>
        </w:rPr>
        <w:t>the TPA</w:t>
      </w:r>
      <w:r w:rsidRPr="001252E1" w:rsidR="001252E1">
        <w:rPr>
          <w:b/>
        </w:rPr>
        <w:t>’</w:t>
      </w:r>
      <w:r>
        <w:t>).  Where any other term is used in this clause, which is defined in the Act or the TPA, it shall have the meaning, which it bears in the Act, or (if the term is not defined in the Act) then the mea</w:t>
      </w:r>
      <w:r w:rsidR="001252E1">
        <w:t>ning, which it bears in the TPA;</w:t>
      </w:r>
    </w:p>
    <w:p w:rsidR="001252E1" w:rsidP="00EF7918" w:rsidRDefault="001252E1" w14:paraId="64527519" w14:textId="77777777">
      <w:pPr>
        <w:pStyle w:val="BodyTextIndent"/>
        <w:spacing w:after="0"/>
        <w:ind w:left="3762" w:hanging="3042"/>
        <w:jc w:val="both"/>
      </w:pPr>
    </w:p>
    <w:p w:rsidR="00077692" w:rsidP="00EF7918" w:rsidRDefault="001252E1" w14:paraId="4A631E1E" w14:textId="77777777">
      <w:pPr>
        <w:pStyle w:val="BodyTextIndent"/>
        <w:spacing w:after="0"/>
        <w:ind w:left="3762" w:hanging="3042"/>
        <w:jc w:val="both"/>
        <w:rPr>
          <w:spacing w:val="-2"/>
        </w:rPr>
      </w:pPr>
      <w:r>
        <w:rPr>
          <w:b/>
        </w:rPr>
        <w:t>‘GST Rate’</w:t>
      </w:r>
      <w:r>
        <w:rPr>
          <w:b/>
        </w:rPr>
        <w:tab/>
      </w:r>
      <w:r>
        <w:t>means the percentage amount of GST payable determined under section 9-70 of the Act as amended from time to time;</w:t>
      </w:r>
    </w:p>
    <w:p w:rsidR="00077692" w:rsidP="00EF7918" w:rsidRDefault="00077692" w14:paraId="57873D2A" w14:textId="77777777">
      <w:pPr>
        <w:tabs>
          <w:tab w:val="left" w:pos="-720"/>
        </w:tabs>
        <w:suppressAutoHyphens/>
        <w:ind w:left="720"/>
        <w:jc w:val="both"/>
        <w:rPr>
          <w:spacing w:val="-2"/>
        </w:rPr>
      </w:pPr>
    </w:p>
    <w:p w:rsidR="00077692" w:rsidP="00EF7918" w:rsidRDefault="001252E1" w14:paraId="7A424D0B" w14:textId="77777777">
      <w:pPr>
        <w:tabs>
          <w:tab w:val="left" w:pos="-720"/>
        </w:tabs>
        <w:suppressAutoHyphens/>
        <w:ind w:left="3762" w:hanging="3042"/>
        <w:jc w:val="both"/>
        <w:rPr>
          <w:spacing w:val="-2"/>
        </w:rPr>
      </w:pPr>
      <w:r>
        <w:rPr>
          <w:b/>
          <w:spacing w:val="-2"/>
        </w:rPr>
        <w:t>‘Input Tax Credit’</w:t>
      </w:r>
      <w:r w:rsidR="00077692">
        <w:rPr>
          <w:spacing w:val="-2"/>
        </w:rPr>
        <w:tab/>
      </w:r>
      <w:r>
        <w:rPr>
          <w:spacing w:val="-2"/>
        </w:rPr>
        <w:t>has the meaning it bears in the Act;</w:t>
      </w:r>
    </w:p>
    <w:p w:rsidRPr="009C7225" w:rsidR="009C7225" w:rsidP="00EF7918" w:rsidRDefault="009C7225" w14:paraId="5C92A890" w14:textId="77777777">
      <w:pPr>
        <w:tabs>
          <w:tab w:val="left" w:pos="-720"/>
        </w:tabs>
        <w:suppressAutoHyphens/>
        <w:ind w:left="3762" w:hanging="3042"/>
        <w:jc w:val="both"/>
        <w:rPr>
          <w:spacing w:val="-2"/>
          <w:sz w:val="10"/>
          <w:szCs w:val="10"/>
        </w:rPr>
      </w:pPr>
    </w:p>
    <w:p w:rsidR="009C7225" w:rsidP="00EF7918" w:rsidRDefault="001252E1" w14:paraId="0159890A" w14:textId="77777777">
      <w:pPr>
        <w:tabs>
          <w:tab w:val="left" w:pos="-720"/>
        </w:tabs>
        <w:suppressAutoHyphens/>
        <w:ind w:left="3762" w:hanging="3042"/>
        <w:jc w:val="both"/>
        <w:rPr>
          <w:spacing w:val="-2"/>
        </w:rPr>
      </w:pPr>
      <w:r>
        <w:rPr>
          <w:b/>
          <w:spacing w:val="-2"/>
        </w:rPr>
        <w:t>‘Recipient’ Entity’</w:t>
      </w:r>
      <w:r>
        <w:rPr>
          <w:b/>
          <w:spacing w:val="-2"/>
        </w:rPr>
        <w:tab/>
      </w:r>
      <w:r w:rsidR="009C7225">
        <w:rPr>
          <w:spacing w:val="-2"/>
        </w:rPr>
        <w:t>have the meaning they bear in the Act, and, in addition</w:t>
      </w:r>
    </w:p>
    <w:p w:rsidR="001252E1" w:rsidP="00EF7918" w:rsidRDefault="001252E1" w14:paraId="62EAE73F" w14:textId="77777777">
      <w:pPr>
        <w:tabs>
          <w:tab w:val="left" w:pos="-720"/>
        </w:tabs>
        <w:suppressAutoHyphens/>
        <w:ind w:left="3762" w:hanging="3042"/>
        <w:jc w:val="both"/>
        <w:rPr>
          <w:spacing w:val="-2"/>
        </w:rPr>
      </w:pPr>
      <w:r>
        <w:rPr>
          <w:b/>
          <w:spacing w:val="-2"/>
        </w:rPr>
        <w:t>and ‘Supplies’</w:t>
      </w:r>
      <w:r>
        <w:rPr>
          <w:b/>
          <w:spacing w:val="-2"/>
        </w:rPr>
        <w:tab/>
      </w:r>
      <w:r>
        <w:rPr>
          <w:spacing w:val="-2"/>
        </w:rPr>
        <w:t>for the purposes of this Contract shall also be read as follows:</w:t>
      </w:r>
    </w:p>
    <w:p w:rsidRPr="009C7225" w:rsidR="009C7225" w:rsidP="00EF7918" w:rsidRDefault="009C7225" w14:paraId="68B658F1" w14:textId="77777777">
      <w:pPr>
        <w:tabs>
          <w:tab w:val="left" w:pos="-720"/>
        </w:tabs>
        <w:suppressAutoHyphens/>
        <w:ind w:left="3762" w:hanging="3042"/>
        <w:jc w:val="both"/>
        <w:rPr>
          <w:spacing w:val="-2"/>
          <w:sz w:val="10"/>
          <w:szCs w:val="10"/>
        </w:rPr>
      </w:pPr>
    </w:p>
    <w:p w:rsidR="001252E1" w:rsidP="00EF7918" w:rsidRDefault="001252E1" w14:paraId="367F00ED" w14:textId="77777777">
      <w:pPr>
        <w:tabs>
          <w:tab w:val="left" w:pos="-720"/>
        </w:tabs>
        <w:suppressAutoHyphens/>
        <w:ind w:left="3762" w:hanging="3042"/>
        <w:jc w:val="both"/>
        <w:rPr>
          <w:spacing w:val="-2"/>
        </w:rPr>
      </w:pPr>
      <w:r>
        <w:rPr>
          <w:b/>
          <w:spacing w:val="-2"/>
        </w:rPr>
        <w:tab/>
      </w:r>
      <w:r>
        <w:rPr>
          <w:b/>
          <w:spacing w:val="-2"/>
        </w:rPr>
        <w:t>“Entity”</w:t>
      </w:r>
      <w:r>
        <w:rPr>
          <w:spacing w:val="-2"/>
        </w:rPr>
        <w:t xml:space="preserve"> shall also mean Contractor;</w:t>
      </w:r>
    </w:p>
    <w:p w:rsidRPr="009C7225" w:rsidR="009C7225" w:rsidP="00EF7918" w:rsidRDefault="009C7225" w14:paraId="415342BD" w14:textId="77777777">
      <w:pPr>
        <w:tabs>
          <w:tab w:val="left" w:pos="-720"/>
        </w:tabs>
        <w:suppressAutoHyphens/>
        <w:ind w:left="3762" w:hanging="3042"/>
        <w:jc w:val="both"/>
        <w:rPr>
          <w:spacing w:val="-2"/>
          <w:sz w:val="10"/>
          <w:szCs w:val="10"/>
        </w:rPr>
      </w:pPr>
    </w:p>
    <w:p w:rsidR="001252E1" w:rsidP="00EF7918" w:rsidRDefault="001252E1" w14:paraId="323420CE" w14:textId="77777777">
      <w:pPr>
        <w:tabs>
          <w:tab w:val="left" w:pos="-720"/>
        </w:tabs>
        <w:suppressAutoHyphens/>
        <w:ind w:left="3762" w:hanging="3042"/>
        <w:jc w:val="both"/>
        <w:rPr>
          <w:spacing w:val="-2"/>
        </w:rPr>
      </w:pPr>
      <w:r>
        <w:rPr>
          <w:b/>
          <w:spacing w:val="-2"/>
        </w:rPr>
        <w:tab/>
      </w:r>
      <w:r>
        <w:rPr>
          <w:b/>
          <w:spacing w:val="-2"/>
        </w:rPr>
        <w:t xml:space="preserve">“Recipient” </w:t>
      </w:r>
      <w:r>
        <w:rPr>
          <w:spacing w:val="-2"/>
        </w:rPr>
        <w:t>shall also mean Principal;</w:t>
      </w:r>
    </w:p>
    <w:p w:rsidRPr="009C7225" w:rsidR="009C7225" w:rsidP="00EF7918" w:rsidRDefault="009C7225" w14:paraId="14DB5801" w14:textId="77777777">
      <w:pPr>
        <w:tabs>
          <w:tab w:val="left" w:pos="-720"/>
        </w:tabs>
        <w:suppressAutoHyphens/>
        <w:ind w:left="3762" w:hanging="3042"/>
        <w:jc w:val="both"/>
        <w:rPr>
          <w:spacing w:val="-2"/>
          <w:sz w:val="10"/>
          <w:szCs w:val="10"/>
        </w:rPr>
      </w:pPr>
    </w:p>
    <w:p w:rsidRPr="001252E1" w:rsidR="001252E1" w:rsidP="00EF7918" w:rsidRDefault="001252E1" w14:paraId="3DCBD7AF" w14:textId="77777777">
      <w:pPr>
        <w:tabs>
          <w:tab w:val="left" w:pos="-720"/>
        </w:tabs>
        <w:suppressAutoHyphens/>
        <w:ind w:left="3762" w:hanging="3042"/>
        <w:jc w:val="both"/>
        <w:rPr>
          <w:spacing w:val="-2"/>
        </w:rPr>
      </w:pPr>
      <w:r>
        <w:rPr>
          <w:b/>
          <w:spacing w:val="-2"/>
        </w:rPr>
        <w:tab/>
      </w:r>
      <w:r>
        <w:rPr>
          <w:b/>
          <w:spacing w:val="-2"/>
        </w:rPr>
        <w:t xml:space="preserve">“Supplies” </w:t>
      </w:r>
      <w:r>
        <w:rPr>
          <w:spacing w:val="-2"/>
        </w:rPr>
        <w:t>shall also men the Works.</w:t>
      </w:r>
    </w:p>
    <w:p w:rsidR="00077692" w:rsidP="00EF7918" w:rsidRDefault="00077692" w14:paraId="501E2CB0" w14:textId="77777777">
      <w:pPr>
        <w:ind w:left="3762" w:hanging="3762"/>
        <w:jc w:val="both"/>
      </w:pPr>
    </w:p>
    <w:p w:rsidRPr="00A90D5C" w:rsidR="001252E1" w:rsidP="00A90D5C" w:rsidRDefault="001252E1" w14:paraId="30A54D28" w14:textId="77777777">
      <w:pPr>
        <w:tabs>
          <w:tab w:val="left" w:pos="-720"/>
        </w:tabs>
        <w:suppressAutoHyphens/>
        <w:ind w:left="3762" w:hanging="3042"/>
        <w:jc w:val="both"/>
        <w:rPr>
          <w:spacing w:val="-2"/>
        </w:rPr>
      </w:pPr>
      <w:r w:rsidRPr="001252E1">
        <w:rPr>
          <w:b/>
          <w:spacing w:val="-2"/>
        </w:rPr>
        <w:t>‘Adjustment’</w:t>
      </w:r>
      <w:r>
        <w:rPr>
          <w:spacing w:val="-2"/>
        </w:rPr>
        <w:tab/>
      </w:r>
      <w:r>
        <w:rPr>
          <w:spacing w:val="-2"/>
        </w:rPr>
        <w:t>means each form of adjustment to considerati</w:t>
      </w:r>
      <w:r w:rsidR="00A90D5C">
        <w:rPr>
          <w:spacing w:val="-2"/>
        </w:rPr>
        <w:t>on provided for in this clause.</w:t>
      </w:r>
    </w:p>
    <w:p w:rsidR="001252E1" w:rsidP="00EF7918" w:rsidRDefault="001252E1" w14:paraId="508DBC9D" w14:textId="77777777">
      <w:pPr>
        <w:ind w:left="3762" w:hanging="3762"/>
        <w:jc w:val="both"/>
      </w:pPr>
    </w:p>
    <w:p w:rsidR="005C604D" w:rsidP="00EF7918" w:rsidRDefault="005C604D" w14:paraId="6889BF01" w14:textId="77777777">
      <w:pPr>
        <w:pStyle w:val="ListContinue"/>
        <w:spacing w:after="0"/>
        <w:ind w:left="720"/>
        <w:jc w:val="both"/>
      </w:pPr>
      <w:r>
        <w:t>The parties acknowledge that the consideration under this Contract is inclusive of GST, where GST is calculated using the GST rate at the time of forming this Contract.</w:t>
      </w:r>
    </w:p>
    <w:p w:rsidR="00F91131" w:rsidP="00EF7918" w:rsidRDefault="00F91131" w14:paraId="07717FC1" w14:textId="77777777">
      <w:pPr>
        <w:pStyle w:val="ListContinue"/>
        <w:spacing w:after="0"/>
        <w:ind w:left="720"/>
        <w:jc w:val="both"/>
      </w:pPr>
    </w:p>
    <w:p w:rsidR="00F91131" w:rsidP="00EF7918" w:rsidRDefault="00F91131" w14:paraId="283EC24B" w14:textId="77777777">
      <w:pPr>
        <w:pStyle w:val="ListContinue"/>
        <w:spacing w:after="0"/>
        <w:ind w:left="720"/>
        <w:jc w:val="both"/>
      </w:pPr>
      <w:r>
        <w:t xml:space="preserve">The Contractor shall provide the Recipient with a Tax </w:t>
      </w:r>
      <w:r w:rsidR="00990BE9">
        <w:t>Invoice</w:t>
      </w:r>
      <w:r>
        <w:t xml:space="preserve"> and/or adjustment notes in relation to the supply prior to an amount being paid by the Recipient under this Contract, and shall do all things reasonably necessary to </w:t>
      </w:r>
      <w:r w:rsidR="00990BE9">
        <w:t>assist</w:t>
      </w:r>
      <w:r>
        <w:t xml:space="preserve"> the Recipient to enable it to claim and obtain any Input Tax Credit available to it in </w:t>
      </w:r>
      <w:r w:rsidR="00990BE9">
        <w:t>respect</w:t>
      </w:r>
      <w:r>
        <w:t xml:space="preserve"> of a </w:t>
      </w:r>
      <w:r w:rsidR="00990BE9">
        <w:t>Supply.</w:t>
      </w:r>
    </w:p>
    <w:p w:rsidR="00990BE9" w:rsidP="00EF7918" w:rsidRDefault="00990BE9" w14:paraId="0AB06D0C" w14:textId="77777777">
      <w:pPr>
        <w:pStyle w:val="ListContinue"/>
        <w:spacing w:after="0"/>
        <w:ind w:left="720"/>
        <w:jc w:val="both"/>
      </w:pPr>
    </w:p>
    <w:p w:rsidR="00A90D5C" w:rsidP="00EF7918" w:rsidRDefault="00990BE9" w14:paraId="2D5428DF" w14:textId="77777777">
      <w:pPr>
        <w:pStyle w:val="ListContinue"/>
        <w:spacing w:after="0"/>
        <w:ind w:left="720"/>
        <w:jc w:val="both"/>
      </w:pPr>
      <w:r w:rsidR="00990BE9">
        <w:rPr/>
        <w:t xml:space="preserve">Where the GST rate is changed after the date of formation of this Contract the consideration under this Contract will be increased or decreased so that the consideration </w:t>
      </w:r>
      <w:r w:rsidR="00990BE9">
        <w:rPr/>
        <w:t>remains</w:t>
      </w:r>
      <w:r w:rsidR="00990BE9">
        <w:rPr/>
        <w:t xml:space="preserve"> inclusive of GST, with GST calculated using the new GST Rate from the date of the change of the GST Rate that applies at the date of formation of this Contract.</w:t>
      </w:r>
    </w:p>
    <w:p w:rsidR="4044671E" w:rsidP="4044671E" w:rsidRDefault="4044671E" w14:paraId="03022A0D" w14:textId="78D589AD">
      <w:pPr>
        <w:pStyle w:val="ListContinue"/>
        <w:spacing w:after="0"/>
        <w:ind w:left="720"/>
        <w:jc w:val="both"/>
      </w:pPr>
    </w:p>
    <w:p w:rsidR="00662EC1" w:rsidP="4044671E" w:rsidRDefault="002B32FF" w14:paraId="2E65F32C" w14:textId="4FFDD92A">
      <w:pPr>
        <w:spacing w:after="200" w:line="276" w:lineRule="auto"/>
      </w:pPr>
      <w:r w:rsidRPr="4044671E" w:rsidR="002B32FF">
        <w:rPr>
          <w:b w:val="1"/>
          <w:bCs w:val="1"/>
        </w:rPr>
        <w:t>3.02</w:t>
      </w:r>
      <w:r>
        <w:tab/>
      </w:r>
      <w:r w:rsidRPr="4044671E" w:rsidR="00662EC1">
        <w:rPr>
          <w:b w:val="1"/>
          <w:bCs w:val="1"/>
        </w:rPr>
        <w:t xml:space="preserve">GST </w:t>
      </w:r>
      <w:r w:rsidRPr="4044671E" w:rsidR="00077692">
        <w:rPr>
          <w:b w:val="1"/>
          <w:bCs w:val="1"/>
        </w:rPr>
        <w:t>INCLUSIVE PRICING</w:t>
      </w:r>
    </w:p>
    <w:p w:rsidR="00662EC1" w:rsidP="4044671E" w:rsidRDefault="00662EC1" w14:paraId="182EB860" w14:textId="77777777">
      <w:pPr>
        <w:tabs>
          <w:tab w:val="left" w:pos="684"/>
        </w:tabs>
        <w:ind w:left="0" w:hanging="0"/>
        <w:jc w:val="both"/>
      </w:pPr>
    </w:p>
    <w:p w:rsidR="00662EC1" w:rsidP="00A90D5C" w:rsidRDefault="00077692" w14:paraId="53640919" w14:textId="77777777">
      <w:pPr>
        <w:pStyle w:val="BodyText"/>
        <w:spacing w:after="0"/>
        <w:ind w:left="720"/>
      </w:pPr>
      <w:r>
        <w:t>All costs outlined in the contract are GST Inclusive.</w:t>
      </w:r>
    </w:p>
    <w:p w:rsidR="004A3488" w:rsidP="00A90D5C" w:rsidRDefault="004A3488" w14:paraId="3FBDF633" w14:textId="77777777">
      <w:pPr>
        <w:pStyle w:val="BodyText"/>
        <w:spacing w:after="0"/>
        <w:ind w:left="720"/>
      </w:pPr>
    </w:p>
    <w:p w:rsidR="004A3488" w:rsidP="00A90D5C" w:rsidRDefault="004A3488" w14:paraId="759ACE80" w14:textId="77777777">
      <w:pPr>
        <w:pStyle w:val="BodyText"/>
        <w:spacing w:after="0"/>
        <w:ind w:left="720"/>
      </w:pPr>
      <w:r>
        <w:t xml:space="preserve">Note: The </w:t>
      </w:r>
      <w:r w:rsidRPr="004A3488">
        <w:rPr>
          <w:b/>
          <w:color w:val="C0504D" w:themeColor="accent2"/>
        </w:rPr>
        <w:t>Schedule of Rates</w:t>
      </w:r>
      <w:r>
        <w:t xml:space="preserve"> document requires GST exclusive figures be used for compilation purposes – the total figure will automatically calculate the GST amount for the entire works and automatically add this value to the final Submission figure</w:t>
      </w:r>
      <w:r w:rsidR="00285975">
        <w:t xml:space="preserve"> – if lodged electronically</w:t>
      </w:r>
      <w:r>
        <w:t>.</w:t>
      </w:r>
      <w:r w:rsidR="00285975">
        <w:t xml:space="preserve"> Manual calculation of the GST component must occur should hard copy documentation be lodged with Council.</w:t>
      </w:r>
    </w:p>
    <w:p w:rsidR="00662EC1" w:rsidP="00EF7918" w:rsidRDefault="00662EC1" w14:paraId="4EF10BBF" w14:textId="77777777">
      <w:pPr>
        <w:tabs>
          <w:tab w:val="left" w:pos="684"/>
        </w:tabs>
        <w:ind w:left="3762" w:hanging="3762"/>
        <w:jc w:val="both"/>
      </w:pPr>
    </w:p>
    <w:p w:rsidR="00077692" w:rsidP="00EF7918" w:rsidRDefault="002B32FF" w14:paraId="105C72FC" w14:textId="77777777">
      <w:pPr>
        <w:tabs>
          <w:tab w:val="left" w:pos="684"/>
        </w:tabs>
        <w:jc w:val="both"/>
      </w:pPr>
      <w:r>
        <w:rPr>
          <w:b/>
        </w:rPr>
        <w:t>3.03</w:t>
      </w:r>
      <w:r w:rsidR="00077692">
        <w:rPr>
          <w:b/>
        </w:rPr>
        <w:tab/>
      </w:r>
      <w:r w:rsidR="00077692">
        <w:rPr>
          <w:b/>
        </w:rPr>
        <w:t>GST AND COST SAVINGS NOT INCLUDED IN THE CONTRACT PRICE</w:t>
      </w:r>
    </w:p>
    <w:p w:rsidR="00077692" w:rsidP="00EF7918" w:rsidRDefault="00077692" w14:paraId="45B3E3CC" w14:textId="77777777">
      <w:pPr>
        <w:tabs>
          <w:tab w:val="left" w:pos="684"/>
        </w:tabs>
        <w:ind w:left="3762" w:hanging="3762"/>
        <w:jc w:val="both"/>
      </w:pPr>
    </w:p>
    <w:p w:rsidRPr="00A90D5C" w:rsidR="00662EC1" w:rsidP="00A90D5C" w:rsidRDefault="00077692" w14:paraId="2136D012" w14:textId="77777777">
      <w:pPr>
        <w:pStyle w:val="BodyText"/>
        <w:spacing w:after="0"/>
        <w:ind w:left="720"/>
        <w:jc w:val="both"/>
      </w:pPr>
      <w:r>
        <w:t>The Supplier and the Recipient acknowledge that the consideration under the Agreement has been set including GST and taki</w:t>
      </w:r>
      <w:r w:rsidR="00A90D5C">
        <w:t>ng account of any Cost Savings.</w:t>
      </w:r>
    </w:p>
    <w:p w:rsidR="00077692" w:rsidP="00EF7918" w:rsidRDefault="00077692" w14:paraId="4ED8F68A" w14:textId="77777777">
      <w:pPr>
        <w:tabs>
          <w:tab w:val="left" w:pos="684"/>
        </w:tabs>
        <w:ind w:left="1440" w:hanging="720"/>
        <w:jc w:val="both"/>
        <w:rPr>
          <w:b/>
        </w:rPr>
      </w:pPr>
    </w:p>
    <w:p w:rsidR="00662EC1" w:rsidP="00EF7918" w:rsidRDefault="002B32FF" w14:paraId="7476E838" w14:textId="77777777">
      <w:pPr>
        <w:tabs>
          <w:tab w:val="left" w:pos="684"/>
        </w:tabs>
        <w:jc w:val="both"/>
        <w:rPr>
          <w:b/>
        </w:rPr>
      </w:pPr>
      <w:r>
        <w:rPr>
          <w:b/>
        </w:rPr>
        <w:t>3.04</w:t>
      </w:r>
      <w:r w:rsidR="00662EC1">
        <w:rPr>
          <w:b/>
        </w:rPr>
        <w:tab/>
      </w:r>
      <w:r w:rsidR="00662EC1">
        <w:rPr>
          <w:b/>
        </w:rPr>
        <w:t>INSURANCE</w:t>
      </w:r>
    </w:p>
    <w:p w:rsidR="00662EC1" w:rsidP="00EF7918" w:rsidRDefault="00662EC1" w14:paraId="10B78F41" w14:textId="77777777">
      <w:pPr>
        <w:tabs>
          <w:tab w:val="left" w:pos="684"/>
        </w:tabs>
        <w:ind w:left="3762" w:hanging="3762"/>
        <w:jc w:val="both"/>
      </w:pPr>
    </w:p>
    <w:p w:rsidR="00662EC1" w:rsidP="00EF7918" w:rsidRDefault="00662EC1" w14:paraId="6CFF5B18" w14:textId="77777777">
      <w:pPr>
        <w:pStyle w:val="BodyText"/>
        <w:spacing w:after="0"/>
        <w:ind w:left="810"/>
        <w:jc w:val="both"/>
      </w:pPr>
      <w:r w:rsidR="00662EC1">
        <w:rPr/>
        <w:t>If either party is required under the Contract to effect a policy of insurance, the policy will cover any liability for GST that may arise upon settlement of a claim pursuant to that policy.</w:t>
      </w:r>
    </w:p>
    <w:p w:rsidR="4044671E" w:rsidP="4044671E" w:rsidRDefault="4044671E" w14:paraId="7F6A497E" w14:textId="195AB4ED">
      <w:pPr>
        <w:rPr>
          <w:b w:val="1"/>
          <w:bCs w:val="1"/>
          <w:smallCaps w:val="1"/>
          <w:color w:val="C0504D" w:themeColor="accent2" w:themeTint="FF" w:themeShade="FF"/>
        </w:rPr>
      </w:pPr>
    </w:p>
    <w:p w:rsidR="4044671E" w:rsidP="4044671E" w:rsidRDefault="4044671E" w14:paraId="5AEA087D" w14:textId="33EDDE66">
      <w:pPr>
        <w:rPr>
          <w:b w:val="1"/>
          <w:bCs w:val="1"/>
          <w:smallCaps w:val="1"/>
          <w:color w:val="C0504D" w:themeColor="accent2" w:themeTint="FF" w:themeShade="FF"/>
        </w:rPr>
      </w:pPr>
    </w:p>
    <w:p w:rsidR="4044671E" w:rsidP="2F20825B" w:rsidRDefault="4044671E" w14:paraId="2771027F" w14:textId="46C5525E">
      <w:pPr>
        <w:rPr>
          <w:b w:val="1"/>
          <w:bCs w:val="1"/>
          <w:smallCaps w:val="1"/>
          <w:color w:val="C04F4D" w:themeColor="accent2" w:themeTint="FF" w:themeShade="FF"/>
        </w:rPr>
      </w:pPr>
    </w:p>
    <w:p w:rsidR="2F20825B" w:rsidP="2F20825B" w:rsidRDefault="2F20825B" w14:paraId="41467BD3" w14:textId="158C5200">
      <w:pPr>
        <w:rPr>
          <w:b w:val="1"/>
          <w:bCs w:val="1"/>
          <w:smallCaps w:val="1"/>
          <w:color w:val="C04F4D"/>
        </w:rPr>
      </w:pPr>
    </w:p>
    <w:p w:rsidR="2F20825B" w:rsidP="2F20825B" w:rsidRDefault="2F20825B" w14:paraId="3F091570" w14:textId="4992CB29">
      <w:pPr>
        <w:rPr>
          <w:b w:val="1"/>
          <w:bCs w:val="1"/>
          <w:smallCaps w:val="1"/>
          <w:color w:val="C04F4D"/>
        </w:rPr>
      </w:pPr>
    </w:p>
    <w:p w:rsidR="2F20825B" w:rsidP="2F20825B" w:rsidRDefault="2F20825B" w14:paraId="56BD90E3" w14:textId="426D28C8">
      <w:pPr>
        <w:rPr>
          <w:b w:val="1"/>
          <w:bCs w:val="1"/>
          <w:smallCaps w:val="1"/>
          <w:color w:val="C04F4D"/>
        </w:rPr>
      </w:pPr>
    </w:p>
    <w:p w:rsidR="2F20825B" w:rsidP="2F20825B" w:rsidRDefault="2F20825B" w14:paraId="65BF4C02" w14:textId="262A0D8C">
      <w:pPr>
        <w:rPr>
          <w:b w:val="1"/>
          <w:bCs w:val="1"/>
          <w:smallCaps w:val="1"/>
          <w:color w:val="C04F4D"/>
        </w:rPr>
      </w:pPr>
    </w:p>
    <w:p w:rsidR="2F20825B" w:rsidP="2F20825B" w:rsidRDefault="2F20825B" w14:paraId="19B3E21E" w14:textId="5681712D">
      <w:pPr>
        <w:rPr>
          <w:b w:val="1"/>
          <w:bCs w:val="1"/>
          <w:smallCaps w:val="1"/>
          <w:color w:val="C04F4D"/>
        </w:rPr>
      </w:pPr>
    </w:p>
    <w:p w:rsidR="2F20825B" w:rsidP="2F20825B" w:rsidRDefault="2F20825B" w14:paraId="51E4B77E" w14:textId="5EF0C444">
      <w:pPr>
        <w:rPr>
          <w:b w:val="1"/>
          <w:bCs w:val="1"/>
          <w:smallCaps w:val="1"/>
          <w:color w:val="C04F4D"/>
        </w:rPr>
      </w:pPr>
    </w:p>
    <w:p w:rsidR="2F20825B" w:rsidP="2F20825B" w:rsidRDefault="2F20825B" w14:paraId="76DD2D1B" w14:textId="05AB9C9C">
      <w:pPr>
        <w:rPr>
          <w:b w:val="1"/>
          <w:bCs w:val="1"/>
          <w:smallCaps w:val="1"/>
          <w:color w:val="C04F4D"/>
        </w:rPr>
      </w:pPr>
    </w:p>
    <w:p w:rsidR="2F20825B" w:rsidP="2F20825B" w:rsidRDefault="2F20825B" w14:paraId="6FE2FF3A" w14:textId="3FEF85C0">
      <w:pPr>
        <w:rPr>
          <w:b w:val="1"/>
          <w:bCs w:val="1"/>
          <w:smallCaps w:val="1"/>
          <w:color w:val="C04F4D"/>
        </w:rPr>
      </w:pPr>
    </w:p>
    <w:p w:rsidR="2F20825B" w:rsidP="2F20825B" w:rsidRDefault="2F20825B" w14:paraId="4E487C39" w14:textId="33D14244">
      <w:pPr>
        <w:rPr>
          <w:b w:val="1"/>
          <w:bCs w:val="1"/>
          <w:smallCaps w:val="1"/>
          <w:color w:val="C04F4D"/>
        </w:rPr>
      </w:pPr>
    </w:p>
    <w:p w:rsidR="2F20825B" w:rsidP="2F20825B" w:rsidRDefault="2F20825B" w14:paraId="2E8568A6" w14:textId="578A22BB">
      <w:pPr>
        <w:rPr>
          <w:b w:val="1"/>
          <w:bCs w:val="1"/>
          <w:smallCaps w:val="1"/>
          <w:color w:val="C04F4D"/>
        </w:rPr>
      </w:pPr>
    </w:p>
    <w:p w:rsidR="2F20825B" w:rsidP="2F20825B" w:rsidRDefault="2F20825B" w14:paraId="5725A6F8" w14:textId="78181B4C">
      <w:pPr>
        <w:rPr>
          <w:b w:val="1"/>
          <w:bCs w:val="1"/>
          <w:smallCaps w:val="1"/>
          <w:color w:val="C04F4D"/>
        </w:rPr>
      </w:pPr>
    </w:p>
    <w:p w:rsidR="2F20825B" w:rsidP="2F20825B" w:rsidRDefault="2F20825B" w14:paraId="3A73632C" w14:textId="3C9366E7">
      <w:pPr>
        <w:rPr>
          <w:b w:val="1"/>
          <w:bCs w:val="1"/>
          <w:smallCaps w:val="1"/>
          <w:color w:val="C04F4D"/>
        </w:rPr>
      </w:pPr>
    </w:p>
    <w:p w:rsidR="2F20825B" w:rsidP="2F20825B" w:rsidRDefault="2F20825B" w14:paraId="4E037AC3" w14:textId="30F932B0">
      <w:pPr>
        <w:rPr>
          <w:b w:val="1"/>
          <w:bCs w:val="1"/>
          <w:smallCaps w:val="1"/>
          <w:color w:val="C04F4D"/>
        </w:rPr>
      </w:pPr>
    </w:p>
    <w:p w:rsidR="2F20825B" w:rsidP="2F20825B" w:rsidRDefault="2F20825B" w14:paraId="387A9C15" w14:textId="0829BC86">
      <w:pPr>
        <w:rPr>
          <w:b w:val="1"/>
          <w:bCs w:val="1"/>
          <w:smallCaps w:val="1"/>
          <w:color w:val="C04F4D"/>
        </w:rPr>
      </w:pPr>
    </w:p>
    <w:p w:rsidR="2F20825B" w:rsidP="2F20825B" w:rsidRDefault="2F20825B" w14:paraId="6C7A9C65" w14:textId="574DE6C2">
      <w:pPr>
        <w:rPr>
          <w:b w:val="1"/>
          <w:bCs w:val="1"/>
          <w:smallCaps w:val="1"/>
          <w:color w:val="C04F4D"/>
        </w:rPr>
      </w:pPr>
    </w:p>
    <w:p w:rsidR="2F20825B" w:rsidP="2F20825B" w:rsidRDefault="2F20825B" w14:paraId="6B2C7844" w14:textId="3B3C01E6">
      <w:pPr>
        <w:rPr>
          <w:b w:val="1"/>
          <w:bCs w:val="1"/>
          <w:smallCaps w:val="1"/>
          <w:color w:val="C04F4D"/>
        </w:rPr>
      </w:pPr>
    </w:p>
    <w:p w:rsidR="2F20825B" w:rsidP="2F20825B" w:rsidRDefault="2F20825B" w14:paraId="4053B510" w14:textId="390853B8">
      <w:pPr>
        <w:rPr>
          <w:b w:val="1"/>
          <w:bCs w:val="1"/>
          <w:smallCaps w:val="1"/>
          <w:color w:val="C04F4D"/>
        </w:rPr>
      </w:pPr>
    </w:p>
    <w:p w:rsidR="2F20825B" w:rsidP="2F20825B" w:rsidRDefault="2F20825B" w14:paraId="23614294" w14:textId="564D377E">
      <w:pPr>
        <w:rPr>
          <w:b w:val="1"/>
          <w:bCs w:val="1"/>
          <w:smallCaps w:val="1"/>
          <w:color w:val="C04F4D"/>
        </w:rPr>
      </w:pPr>
    </w:p>
    <w:p w:rsidR="2F20825B" w:rsidP="2F20825B" w:rsidRDefault="2F20825B" w14:paraId="77E2425E" w14:textId="39C2FA6C">
      <w:pPr>
        <w:rPr>
          <w:b w:val="1"/>
          <w:bCs w:val="1"/>
          <w:smallCaps w:val="1"/>
          <w:color w:val="C04F4D"/>
        </w:rPr>
      </w:pPr>
    </w:p>
    <w:p w:rsidR="2F20825B" w:rsidP="2F20825B" w:rsidRDefault="2F20825B" w14:paraId="23F2919A" w14:textId="4F8B8B0F">
      <w:pPr>
        <w:rPr>
          <w:b w:val="1"/>
          <w:bCs w:val="1"/>
          <w:smallCaps w:val="1"/>
          <w:color w:val="C04F4D"/>
        </w:rPr>
      </w:pPr>
    </w:p>
    <w:p w:rsidR="2F20825B" w:rsidP="2F20825B" w:rsidRDefault="2F20825B" w14:paraId="369BD444" w14:textId="21D4C8A8">
      <w:pPr>
        <w:rPr>
          <w:b w:val="1"/>
          <w:bCs w:val="1"/>
          <w:smallCaps w:val="1"/>
          <w:color w:val="C04F4D"/>
        </w:rPr>
      </w:pPr>
    </w:p>
    <w:p w:rsidR="2F20825B" w:rsidP="2F20825B" w:rsidRDefault="2F20825B" w14:paraId="790CFB61" w14:textId="2A397920">
      <w:pPr>
        <w:rPr>
          <w:b w:val="1"/>
          <w:bCs w:val="1"/>
          <w:smallCaps w:val="1"/>
          <w:color w:val="C04F4D"/>
        </w:rPr>
      </w:pPr>
    </w:p>
    <w:p w:rsidR="2F20825B" w:rsidP="2F20825B" w:rsidRDefault="2F20825B" w14:paraId="7469A447" w14:textId="3839E15E">
      <w:pPr>
        <w:rPr>
          <w:b w:val="1"/>
          <w:bCs w:val="1"/>
          <w:smallCaps w:val="1"/>
          <w:color w:val="C04F4D"/>
        </w:rPr>
      </w:pPr>
    </w:p>
    <w:p w:rsidR="2F20825B" w:rsidP="2F20825B" w:rsidRDefault="2F20825B" w14:paraId="0EB7CD82" w14:textId="5DD59503">
      <w:pPr>
        <w:rPr>
          <w:b w:val="1"/>
          <w:bCs w:val="1"/>
          <w:smallCaps w:val="1"/>
          <w:color w:val="C04F4D"/>
        </w:rPr>
      </w:pPr>
    </w:p>
    <w:p w:rsidR="2F20825B" w:rsidP="2F20825B" w:rsidRDefault="2F20825B" w14:paraId="04A2B82F" w14:textId="69FC3CF5">
      <w:pPr>
        <w:rPr>
          <w:b w:val="1"/>
          <w:bCs w:val="1"/>
          <w:smallCaps w:val="1"/>
          <w:color w:val="C04F4D"/>
        </w:rPr>
      </w:pPr>
    </w:p>
    <w:p w:rsidR="2F20825B" w:rsidP="2F20825B" w:rsidRDefault="2F20825B" w14:paraId="781D6CF6" w14:textId="21B61284">
      <w:pPr>
        <w:rPr>
          <w:b w:val="1"/>
          <w:bCs w:val="1"/>
          <w:smallCaps w:val="1"/>
          <w:color w:val="C04F4D"/>
        </w:rPr>
      </w:pPr>
    </w:p>
    <w:p w:rsidR="2F20825B" w:rsidP="2F20825B" w:rsidRDefault="2F20825B" w14:paraId="346DB996" w14:textId="1913440A">
      <w:pPr>
        <w:rPr>
          <w:b w:val="1"/>
          <w:bCs w:val="1"/>
          <w:smallCaps w:val="1"/>
          <w:color w:val="C04F4D"/>
        </w:rPr>
      </w:pPr>
    </w:p>
    <w:p w:rsidR="2F20825B" w:rsidP="2F20825B" w:rsidRDefault="2F20825B" w14:paraId="719A03F7" w14:textId="14922C3E">
      <w:pPr>
        <w:rPr>
          <w:b w:val="1"/>
          <w:bCs w:val="1"/>
          <w:smallCaps w:val="1"/>
          <w:color w:val="C04F4D"/>
        </w:rPr>
      </w:pPr>
    </w:p>
    <w:p w:rsidR="2F20825B" w:rsidP="2F20825B" w:rsidRDefault="2F20825B" w14:paraId="3570BF84" w14:textId="72664B07">
      <w:pPr>
        <w:rPr>
          <w:b w:val="1"/>
          <w:bCs w:val="1"/>
          <w:smallCaps w:val="1"/>
          <w:color w:val="C04F4D"/>
        </w:rPr>
      </w:pPr>
    </w:p>
    <w:p w:rsidR="2F20825B" w:rsidP="2F20825B" w:rsidRDefault="2F20825B" w14:paraId="50F3640F" w14:textId="3C6C3B0C">
      <w:pPr>
        <w:rPr>
          <w:b w:val="1"/>
          <w:bCs w:val="1"/>
          <w:smallCaps w:val="1"/>
          <w:color w:val="C04F4D"/>
        </w:rPr>
      </w:pPr>
    </w:p>
    <w:p w:rsidR="2F20825B" w:rsidP="2F20825B" w:rsidRDefault="2F20825B" w14:paraId="26399CB3" w14:textId="2E870C52">
      <w:pPr>
        <w:rPr>
          <w:b w:val="1"/>
          <w:bCs w:val="1"/>
          <w:smallCaps w:val="1"/>
          <w:color w:val="C04F4D"/>
        </w:rPr>
      </w:pPr>
    </w:p>
    <w:p w:rsidR="2F20825B" w:rsidP="2F20825B" w:rsidRDefault="2F20825B" w14:paraId="4BBEDCC1" w14:textId="49F313FB">
      <w:pPr>
        <w:rPr>
          <w:b w:val="1"/>
          <w:bCs w:val="1"/>
          <w:smallCaps w:val="1"/>
          <w:color w:val="C04F4D"/>
        </w:rPr>
      </w:pPr>
    </w:p>
    <w:p w:rsidR="2F20825B" w:rsidP="2F20825B" w:rsidRDefault="2F20825B" w14:paraId="1D3F526F" w14:textId="203B20DF">
      <w:pPr>
        <w:rPr>
          <w:b w:val="1"/>
          <w:bCs w:val="1"/>
          <w:smallCaps w:val="1"/>
          <w:color w:val="C04F4D"/>
        </w:rPr>
      </w:pPr>
    </w:p>
    <w:p w:rsidR="2F20825B" w:rsidP="2F20825B" w:rsidRDefault="2F20825B" w14:paraId="54A368E0" w14:textId="3D3D77F2">
      <w:pPr>
        <w:rPr>
          <w:b w:val="1"/>
          <w:bCs w:val="1"/>
          <w:smallCaps w:val="1"/>
          <w:color w:val="C04F4D"/>
        </w:rPr>
      </w:pPr>
    </w:p>
    <w:p w:rsidR="2F20825B" w:rsidP="2F20825B" w:rsidRDefault="2F20825B" w14:paraId="694A5432" w14:textId="53BE05F3">
      <w:pPr>
        <w:rPr>
          <w:b w:val="1"/>
          <w:bCs w:val="1"/>
          <w:smallCaps w:val="1"/>
          <w:color w:val="C04F4D"/>
        </w:rPr>
      </w:pPr>
    </w:p>
    <w:p w:rsidR="2F20825B" w:rsidP="2F20825B" w:rsidRDefault="2F20825B" w14:paraId="51167266" w14:textId="32B512A1">
      <w:pPr>
        <w:rPr>
          <w:b w:val="1"/>
          <w:bCs w:val="1"/>
          <w:smallCaps w:val="1"/>
          <w:color w:val="C04F4D"/>
        </w:rPr>
      </w:pPr>
    </w:p>
    <w:p w:rsidR="2F20825B" w:rsidP="2F20825B" w:rsidRDefault="2F20825B" w14:paraId="0D119687" w14:textId="6031A79C">
      <w:pPr>
        <w:rPr>
          <w:b w:val="1"/>
          <w:bCs w:val="1"/>
          <w:smallCaps w:val="1"/>
          <w:color w:val="C04F4D"/>
        </w:rPr>
      </w:pPr>
    </w:p>
    <w:p w:rsidR="2F20825B" w:rsidP="2F20825B" w:rsidRDefault="2F20825B" w14:paraId="7322D33A" w14:textId="2825C566">
      <w:pPr>
        <w:rPr>
          <w:b w:val="1"/>
          <w:bCs w:val="1"/>
          <w:smallCaps w:val="1"/>
          <w:color w:val="C04F4D"/>
        </w:rPr>
      </w:pPr>
    </w:p>
    <w:p w:rsidR="4044671E" w:rsidP="4044671E" w:rsidRDefault="4044671E" w14:paraId="6AC79FED" w14:textId="6C2A4A82">
      <w:pPr>
        <w:rPr>
          <w:b w:val="1"/>
          <w:bCs w:val="1"/>
          <w:smallCaps w:val="1"/>
          <w:color w:val="C0504D" w:themeColor="accent2" w:themeTint="FF" w:themeShade="FF"/>
        </w:rPr>
      </w:pPr>
    </w:p>
    <w:p w:rsidR="4044671E" w:rsidP="4044671E" w:rsidRDefault="4044671E" w14:paraId="4804786F" w14:textId="5AF17817">
      <w:pPr>
        <w:rPr>
          <w:b w:val="1"/>
          <w:bCs w:val="1"/>
          <w:smallCaps w:val="1"/>
          <w:color w:val="C0504D" w:themeColor="accent2" w:themeTint="FF" w:themeShade="FF"/>
        </w:rPr>
      </w:pPr>
    </w:p>
    <w:p w:rsidRPr="00FA6954" w:rsidR="00DB47B2" w:rsidP="4044671E" w:rsidRDefault="00FA6954" w14:paraId="55A225FA" w14:textId="7CC2FBF2">
      <w:pPr>
        <w:jc w:val="center"/>
        <w:rPr>
          <w:b w:val="1"/>
          <w:bCs w:val="1"/>
          <w:smallCaps w:val="1"/>
          <w:color w:val="C0504D" w:themeColor="accent2"/>
        </w:rPr>
      </w:pPr>
      <w:r w:rsidRPr="4044671E" w:rsidR="6800E5C4">
        <w:rPr>
          <w:b w:val="1"/>
          <w:bCs w:val="1"/>
          <w:smallCaps w:val="1"/>
          <w:color w:val="C0504D" w:themeColor="accent2" w:themeTint="FF" w:themeShade="FF"/>
        </w:rPr>
        <w:t>S</w:t>
      </w:r>
      <w:r w:rsidRPr="4044671E" w:rsidR="00FA6954">
        <w:rPr>
          <w:b w:val="1"/>
          <w:bCs w:val="1"/>
          <w:smallCaps w:val="1"/>
          <w:color w:val="C0504D" w:themeColor="accent2" w:themeTint="FF" w:themeShade="FF"/>
        </w:rPr>
        <w:t>ection 4 – Amendment</w:t>
      </w:r>
      <w:r w:rsidRPr="4044671E" w:rsidR="00EF0603">
        <w:rPr>
          <w:b w:val="1"/>
          <w:bCs w:val="1"/>
          <w:smallCaps w:val="1"/>
          <w:color w:val="C0504D" w:themeColor="accent2" w:themeTint="FF" w:themeShade="FF"/>
        </w:rPr>
        <w:t>s</w:t>
      </w:r>
      <w:r w:rsidRPr="4044671E" w:rsidR="00FA6954">
        <w:rPr>
          <w:b w:val="1"/>
          <w:bCs w:val="1"/>
          <w:smallCaps w:val="1"/>
          <w:color w:val="C0504D" w:themeColor="accent2" w:themeTint="FF" w:themeShade="FF"/>
        </w:rPr>
        <w:t xml:space="preserve"> to General Conditions of Contract</w:t>
      </w:r>
    </w:p>
    <w:p w:rsidR="00A90D5C" w:rsidP="00EF7918" w:rsidRDefault="00A90D5C" w14:paraId="4897C5EE" w14:textId="77777777">
      <w:pPr>
        <w:rPr>
          <w:b/>
          <w:i/>
          <w:szCs w:val="22"/>
        </w:rPr>
      </w:pPr>
    </w:p>
    <w:p w:rsidRPr="00FA6954" w:rsidR="00FA6954" w:rsidP="00EF7918" w:rsidRDefault="00FA6954" w14:paraId="01911AB3" w14:textId="77777777">
      <w:pPr>
        <w:rPr>
          <w:b/>
          <w:i/>
          <w:szCs w:val="22"/>
        </w:rPr>
      </w:pPr>
    </w:p>
    <w:p w:rsidR="00DB47B2" w:rsidP="00EF7918" w:rsidRDefault="00DB47B2" w14:paraId="36B9F355" w14:textId="77777777">
      <w:pPr>
        <w:pStyle w:val="p3"/>
        <w:spacing w:line="240" w:lineRule="auto"/>
        <w:ind w:left="720"/>
        <w:rPr>
          <w:rFonts w:ascii="Arial" w:hAnsi="Arial"/>
          <w:b/>
          <w:sz w:val="22"/>
        </w:rPr>
      </w:pPr>
      <w:r>
        <w:rPr>
          <w:rFonts w:ascii="Arial" w:hAnsi="Arial"/>
          <w:b/>
          <w:sz w:val="22"/>
        </w:rPr>
        <w:t>4.01</w:t>
      </w:r>
      <w:r>
        <w:rPr>
          <w:rFonts w:ascii="Arial" w:hAnsi="Arial"/>
          <w:b/>
          <w:sz w:val="22"/>
        </w:rPr>
        <w:tab/>
      </w:r>
      <w:r>
        <w:rPr>
          <w:rFonts w:ascii="Arial" w:hAnsi="Arial"/>
          <w:b/>
          <w:sz w:val="22"/>
        </w:rPr>
        <w:t>GENERALLY</w:t>
      </w:r>
    </w:p>
    <w:p w:rsidR="00DB47B2" w:rsidP="00EF7918" w:rsidRDefault="00DB47B2" w14:paraId="16B8E776" w14:textId="77777777">
      <w:pPr>
        <w:tabs>
          <w:tab w:val="left" w:pos="740"/>
        </w:tabs>
        <w:rPr>
          <w:b/>
        </w:rPr>
      </w:pPr>
    </w:p>
    <w:p w:rsidRPr="00A90D5C" w:rsidR="00DB47B2" w:rsidP="0039692E" w:rsidRDefault="00DB47B2" w14:paraId="4E94682B" w14:textId="77777777">
      <w:pPr>
        <w:pStyle w:val="p4"/>
        <w:spacing w:line="240" w:lineRule="auto"/>
        <w:ind w:left="780"/>
        <w:jc w:val="both"/>
        <w:rPr>
          <w:rFonts w:ascii="Arial" w:hAnsi="Arial"/>
          <w:i/>
          <w:sz w:val="22"/>
        </w:rPr>
      </w:pPr>
      <w:r>
        <w:rPr>
          <w:rFonts w:ascii="Arial" w:hAnsi="Arial"/>
          <w:sz w:val="22"/>
        </w:rPr>
        <w:t xml:space="preserve">Set out herein under are alterations, omissions, additions and amendments to the General Conditions of the Contract known as </w:t>
      </w:r>
      <w:r>
        <w:rPr>
          <w:rFonts w:ascii="Arial" w:hAnsi="Arial"/>
          <w:i/>
          <w:sz w:val="22"/>
        </w:rPr>
        <w:t>General Conditions of Contra</w:t>
      </w:r>
      <w:r w:rsidR="00A90D5C">
        <w:rPr>
          <w:rFonts w:ascii="Arial" w:hAnsi="Arial"/>
          <w:i/>
          <w:sz w:val="22"/>
        </w:rPr>
        <w:t>ct N.P. W. C., Edition 3(1981).</w:t>
      </w:r>
    </w:p>
    <w:p w:rsidR="00DB47B2" w:rsidP="00EF7918" w:rsidRDefault="00DB47B2" w14:paraId="2E6D0C58" w14:textId="77777777">
      <w:pPr>
        <w:tabs>
          <w:tab w:val="left" w:pos="780"/>
        </w:tabs>
        <w:rPr>
          <w:i/>
        </w:rPr>
      </w:pPr>
    </w:p>
    <w:p w:rsidR="00DB47B2" w:rsidP="00EF7918" w:rsidRDefault="00DB47B2" w14:paraId="287F53D4" w14:textId="77777777">
      <w:pPr>
        <w:pStyle w:val="p3"/>
        <w:spacing w:line="240" w:lineRule="auto"/>
        <w:ind w:left="720"/>
        <w:rPr>
          <w:rFonts w:ascii="Arial" w:hAnsi="Arial"/>
          <w:b/>
          <w:sz w:val="22"/>
        </w:rPr>
      </w:pPr>
      <w:r>
        <w:rPr>
          <w:rFonts w:ascii="Arial" w:hAnsi="Arial"/>
          <w:b/>
          <w:sz w:val="22"/>
        </w:rPr>
        <w:t>4.02</w:t>
      </w:r>
      <w:r>
        <w:rPr>
          <w:rFonts w:ascii="Arial" w:hAnsi="Arial"/>
          <w:b/>
          <w:sz w:val="22"/>
        </w:rPr>
        <w:tab/>
      </w:r>
      <w:r>
        <w:rPr>
          <w:rFonts w:ascii="Arial" w:hAnsi="Arial"/>
          <w:b/>
          <w:sz w:val="22"/>
        </w:rPr>
        <w:t>LODGMENT OF SECURITY: COMMENCEMENT OF WORK</w:t>
      </w:r>
    </w:p>
    <w:p w:rsidR="00DB47B2" w:rsidP="00EF7918" w:rsidRDefault="00DB47B2" w14:paraId="37BFA6E9" w14:textId="77777777">
      <w:pPr>
        <w:tabs>
          <w:tab w:val="left" w:pos="740"/>
        </w:tabs>
        <w:rPr>
          <w:b/>
        </w:rPr>
      </w:pPr>
    </w:p>
    <w:p w:rsidR="00DB47B2" w:rsidP="00EF7918" w:rsidRDefault="00DB47B2" w14:paraId="4E7309A4" w14:textId="77777777">
      <w:pPr>
        <w:pStyle w:val="p4"/>
        <w:spacing w:line="240" w:lineRule="auto"/>
        <w:ind w:left="780"/>
        <w:rPr>
          <w:rFonts w:ascii="Arial" w:hAnsi="Arial"/>
          <w:sz w:val="22"/>
        </w:rPr>
      </w:pPr>
      <w:r>
        <w:rPr>
          <w:rFonts w:ascii="Arial" w:hAnsi="Arial"/>
          <w:sz w:val="22"/>
        </w:rPr>
        <w:t>In addition to Clause 5 of the General Conditions of Contract, insert:</w:t>
      </w:r>
    </w:p>
    <w:p w:rsidR="00DB47B2" w:rsidP="00EF7918" w:rsidRDefault="00DB47B2" w14:paraId="2E45BFFB" w14:textId="77777777">
      <w:pPr>
        <w:tabs>
          <w:tab w:val="left" w:pos="780"/>
        </w:tabs>
      </w:pPr>
    </w:p>
    <w:p w:rsidR="00DB47B2" w:rsidP="00EF7918" w:rsidRDefault="00DB47B2" w14:paraId="44E2CD23" w14:textId="77777777">
      <w:pPr>
        <w:pStyle w:val="p5"/>
        <w:spacing w:line="240" w:lineRule="auto"/>
        <w:ind w:left="60"/>
        <w:rPr>
          <w:rFonts w:ascii="Arial" w:hAnsi="Arial"/>
          <w:i/>
          <w:sz w:val="22"/>
        </w:rPr>
      </w:pPr>
      <w:r>
        <w:rPr>
          <w:rFonts w:ascii="Arial" w:hAnsi="Arial"/>
          <w:i/>
          <w:sz w:val="22"/>
        </w:rPr>
        <w:tab/>
      </w:r>
      <w:r>
        <w:rPr>
          <w:rFonts w:ascii="Arial" w:hAnsi="Arial"/>
          <w:i/>
          <w:sz w:val="22"/>
        </w:rPr>
        <w:t>"5.11 LODGMENT OF SECURITY COMMENCEMENT OF WORK.</w:t>
      </w:r>
    </w:p>
    <w:p w:rsidR="00DB47B2" w:rsidP="0039692E" w:rsidRDefault="00DB47B2" w14:paraId="4BE48018" w14:textId="77777777">
      <w:pPr>
        <w:tabs>
          <w:tab w:val="left" w:pos="860"/>
        </w:tabs>
        <w:jc w:val="both"/>
        <w:rPr>
          <w:i/>
        </w:rPr>
      </w:pPr>
    </w:p>
    <w:p w:rsidR="00DB47B2" w:rsidP="0039692E" w:rsidRDefault="00DB47B2" w14:paraId="18130465" w14:textId="77777777">
      <w:pPr>
        <w:pStyle w:val="p6"/>
        <w:spacing w:line="240" w:lineRule="auto"/>
        <w:ind w:left="1420"/>
        <w:jc w:val="both"/>
        <w:rPr>
          <w:rFonts w:ascii="Arial" w:hAnsi="Arial"/>
          <w:i/>
        </w:rPr>
      </w:pPr>
      <w:r>
        <w:rPr>
          <w:rFonts w:ascii="Arial" w:hAnsi="Arial"/>
          <w:i/>
          <w:sz w:val="22"/>
        </w:rPr>
        <w:tab/>
      </w:r>
      <w:r>
        <w:rPr>
          <w:rFonts w:ascii="Arial" w:hAnsi="Arial"/>
          <w:i/>
          <w:sz w:val="22"/>
        </w:rPr>
        <w:t>Notwithstanding that possession of sufficient area of the site has been given to the Contractor, then unless otherwise approved by the Superintendent, the Contractor shall not be permitted to commence work on site until he has:</w:t>
      </w:r>
    </w:p>
    <w:p w:rsidR="00DB47B2" w:rsidP="0039692E" w:rsidRDefault="00DB47B2" w14:paraId="2C9C4AD8" w14:textId="77777777">
      <w:pPr>
        <w:tabs>
          <w:tab w:val="left" w:pos="1420"/>
        </w:tabs>
        <w:jc w:val="both"/>
        <w:rPr>
          <w:i/>
        </w:rPr>
      </w:pPr>
    </w:p>
    <w:p w:rsidRPr="00A90D5C" w:rsidR="00DB47B2" w:rsidP="0039692E" w:rsidRDefault="00DB47B2" w14:paraId="02F00422" w14:textId="77777777">
      <w:pPr>
        <w:pStyle w:val="p7"/>
        <w:numPr>
          <w:ilvl w:val="0"/>
          <w:numId w:val="10"/>
        </w:numPr>
        <w:tabs>
          <w:tab w:val="left" w:pos="1420"/>
        </w:tabs>
        <w:spacing w:line="240" w:lineRule="auto"/>
        <w:jc w:val="both"/>
        <w:rPr>
          <w:rFonts w:ascii="Arial" w:hAnsi="Arial"/>
          <w:i/>
          <w:sz w:val="22"/>
        </w:rPr>
      </w:pPr>
      <w:r>
        <w:rPr>
          <w:rFonts w:ascii="Arial" w:hAnsi="Arial"/>
          <w:i/>
          <w:sz w:val="22"/>
        </w:rPr>
        <w:t>Provided security as required by Clause 5.4 of the General Conditions of Contract.</w:t>
      </w:r>
    </w:p>
    <w:p w:rsidRPr="00A90D5C" w:rsidR="00DB47B2" w:rsidP="0039692E" w:rsidRDefault="00DB47B2" w14:paraId="4CDB40A7" w14:textId="77777777">
      <w:pPr>
        <w:pStyle w:val="p7"/>
        <w:tabs>
          <w:tab w:val="left" w:pos="1420"/>
        </w:tabs>
        <w:spacing w:line="240" w:lineRule="auto"/>
        <w:ind w:left="1728"/>
        <w:jc w:val="both"/>
        <w:rPr>
          <w:rFonts w:ascii="Arial" w:hAnsi="Arial"/>
          <w:i/>
          <w:sz w:val="22"/>
        </w:rPr>
      </w:pPr>
      <w:r>
        <w:rPr>
          <w:rFonts w:ascii="Arial" w:hAnsi="Arial"/>
          <w:i/>
          <w:sz w:val="22"/>
        </w:rPr>
        <w:t>b)</w:t>
      </w:r>
      <w:r>
        <w:rPr>
          <w:rFonts w:ascii="Arial" w:hAnsi="Arial"/>
          <w:b/>
          <w:i/>
          <w:sz w:val="22"/>
        </w:rPr>
        <w:tab/>
      </w:r>
      <w:r>
        <w:rPr>
          <w:rFonts w:ascii="Arial" w:hAnsi="Arial"/>
          <w:i/>
          <w:sz w:val="22"/>
        </w:rPr>
        <w:t>Shown evidence of insurance in accordance with Clause 22 of the G</w:t>
      </w:r>
      <w:r w:rsidR="00A90D5C">
        <w:rPr>
          <w:rFonts w:ascii="Arial" w:hAnsi="Arial"/>
          <w:i/>
          <w:sz w:val="22"/>
        </w:rPr>
        <w:t>eneral Conditions of contract."</w:t>
      </w:r>
    </w:p>
    <w:p w:rsidR="00DB47B2" w:rsidP="0039692E" w:rsidRDefault="00DB47B2" w14:paraId="124C1845" w14:textId="77777777">
      <w:pPr>
        <w:tabs>
          <w:tab w:val="left" w:pos="1420"/>
          <w:tab w:val="left" w:pos="1660"/>
        </w:tabs>
        <w:jc w:val="both"/>
        <w:rPr>
          <w:i/>
        </w:rPr>
      </w:pPr>
    </w:p>
    <w:p w:rsidR="00DB47B2" w:rsidP="00EF7918" w:rsidRDefault="00DB47B2" w14:paraId="0C4BD221" w14:textId="77777777">
      <w:pPr>
        <w:pStyle w:val="p8"/>
        <w:spacing w:line="240" w:lineRule="auto"/>
        <w:rPr>
          <w:rFonts w:ascii="Arial" w:hAnsi="Arial"/>
          <w:b/>
          <w:sz w:val="22"/>
        </w:rPr>
      </w:pPr>
      <w:r>
        <w:rPr>
          <w:rFonts w:ascii="Arial" w:hAnsi="Arial"/>
          <w:b/>
          <w:sz w:val="22"/>
        </w:rPr>
        <w:t>4.03</w:t>
      </w:r>
      <w:r>
        <w:rPr>
          <w:rFonts w:ascii="Arial" w:hAnsi="Arial"/>
          <w:b/>
          <w:sz w:val="22"/>
        </w:rPr>
        <w:tab/>
      </w:r>
      <w:r>
        <w:rPr>
          <w:rFonts w:ascii="Arial" w:hAnsi="Arial"/>
          <w:b/>
          <w:sz w:val="22"/>
        </w:rPr>
        <w:t xml:space="preserve"> ASSIGNMENT AND SUB-CONTRACTORS</w:t>
      </w:r>
    </w:p>
    <w:p w:rsidR="00DB47B2" w:rsidP="00EF7918" w:rsidRDefault="00DB47B2" w14:paraId="53C90544" w14:textId="77777777">
      <w:pPr>
        <w:tabs>
          <w:tab w:val="left" w:pos="720"/>
        </w:tabs>
        <w:rPr>
          <w:b/>
        </w:rPr>
      </w:pPr>
    </w:p>
    <w:p w:rsidR="00DB47B2" w:rsidP="00EF7918" w:rsidRDefault="00DB47B2" w14:paraId="61DBF444" w14:textId="77777777">
      <w:pPr>
        <w:pStyle w:val="p9"/>
        <w:spacing w:line="240" w:lineRule="auto"/>
        <w:ind w:left="720"/>
        <w:rPr>
          <w:rFonts w:ascii="Arial" w:hAnsi="Arial"/>
          <w:sz w:val="22"/>
        </w:rPr>
      </w:pPr>
      <w:r>
        <w:rPr>
          <w:rFonts w:ascii="Arial" w:hAnsi="Arial"/>
          <w:sz w:val="22"/>
        </w:rPr>
        <w:t>In addition to Clause 9 of the General Conditions of Contract, insert after Sub-Clauses 9.2 (a) and (b):</w:t>
      </w:r>
    </w:p>
    <w:p w:rsidR="00DB47B2" w:rsidP="00EF7918" w:rsidRDefault="00DB47B2" w14:paraId="4E36CA7D" w14:textId="77777777">
      <w:pPr>
        <w:tabs>
          <w:tab w:val="left" w:pos="460"/>
        </w:tabs>
      </w:pPr>
    </w:p>
    <w:p w:rsidRPr="00A90D5C" w:rsidR="00DB47B2" w:rsidP="0039692E" w:rsidRDefault="00DB47B2" w14:paraId="27030BEE" w14:textId="77777777">
      <w:pPr>
        <w:pStyle w:val="p10"/>
        <w:tabs>
          <w:tab w:val="clear" w:pos="440"/>
          <w:tab w:val="clear" w:pos="860"/>
          <w:tab w:val="left" w:pos="720"/>
          <w:tab w:val="left" w:pos="1440"/>
        </w:tabs>
        <w:spacing w:line="240" w:lineRule="auto"/>
        <w:ind w:left="1440" w:hanging="1008"/>
        <w:jc w:val="both"/>
        <w:rPr>
          <w:rFonts w:ascii="Arial" w:hAnsi="Arial"/>
          <w:i/>
          <w:sz w:val="22"/>
        </w:rPr>
      </w:pPr>
      <w:r>
        <w:rPr>
          <w:rFonts w:ascii="Arial" w:hAnsi="Arial"/>
          <w:i/>
          <w:sz w:val="22"/>
        </w:rPr>
        <w:tab/>
      </w:r>
      <w:r>
        <w:rPr>
          <w:rFonts w:ascii="Arial" w:hAnsi="Arial"/>
          <w:i/>
          <w:sz w:val="22"/>
        </w:rPr>
        <w:t>“c)</w:t>
      </w:r>
      <w:r>
        <w:rPr>
          <w:rFonts w:ascii="Arial" w:hAnsi="Arial"/>
          <w:i/>
          <w:sz w:val="22"/>
        </w:rPr>
        <w:tab/>
      </w:r>
      <w:r>
        <w:rPr>
          <w:rFonts w:ascii="Arial" w:hAnsi="Arial"/>
          <w:i/>
          <w:sz w:val="22"/>
        </w:rPr>
        <w:t>And that any Sub-contract is in writing and approved by the Superintendent, and contains the provision that progress payments to the Sub-Contractor shall be made within fourteen (14) days after the Contractor has receiv</w:t>
      </w:r>
      <w:r w:rsidR="00A90D5C">
        <w:rPr>
          <w:rFonts w:ascii="Arial" w:hAnsi="Arial"/>
          <w:i/>
          <w:sz w:val="22"/>
        </w:rPr>
        <w:t>ed payment from the principal."</w:t>
      </w:r>
    </w:p>
    <w:p w:rsidR="00DB47B2" w:rsidP="00EF7918" w:rsidRDefault="00DB47B2" w14:paraId="3AED803B" w14:textId="77777777">
      <w:pPr>
        <w:tabs>
          <w:tab w:val="left" w:pos="440"/>
          <w:tab w:val="left" w:pos="860"/>
        </w:tabs>
        <w:rPr>
          <w:i/>
        </w:rPr>
      </w:pPr>
    </w:p>
    <w:p w:rsidR="00DB47B2" w:rsidP="00EF7918" w:rsidRDefault="00DB47B2" w14:paraId="445D17F2" w14:textId="77777777">
      <w:pPr>
        <w:pStyle w:val="p8"/>
        <w:spacing w:line="240" w:lineRule="auto"/>
        <w:rPr>
          <w:rFonts w:ascii="Arial" w:hAnsi="Arial"/>
          <w:b/>
          <w:sz w:val="22"/>
        </w:rPr>
      </w:pPr>
      <w:r>
        <w:rPr>
          <w:rFonts w:ascii="Arial" w:hAnsi="Arial"/>
          <w:b/>
          <w:sz w:val="22"/>
        </w:rPr>
        <w:t>4.04</w:t>
      </w:r>
      <w:r>
        <w:rPr>
          <w:rFonts w:ascii="Arial" w:hAnsi="Arial"/>
          <w:b/>
          <w:sz w:val="22"/>
        </w:rPr>
        <w:tab/>
      </w:r>
      <w:r>
        <w:rPr>
          <w:rFonts w:ascii="Arial" w:hAnsi="Arial"/>
          <w:b/>
          <w:sz w:val="22"/>
        </w:rPr>
        <w:t xml:space="preserve"> INSURANCE</w:t>
      </w:r>
    </w:p>
    <w:p w:rsidR="00DB47B2" w:rsidP="00EF7918" w:rsidRDefault="00DB47B2" w14:paraId="426C87D0" w14:textId="77777777">
      <w:pPr>
        <w:tabs>
          <w:tab w:val="left" w:pos="720"/>
        </w:tabs>
        <w:rPr>
          <w:b/>
        </w:rPr>
      </w:pPr>
    </w:p>
    <w:p w:rsidR="00DB47B2" w:rsidP="00EF7918" w:rsidRDefault="00DB47B2" w14:paraId="58A31BCA" w14:textId="77777777">
      <w:pPr>
        <w:pStyle w:val="p9"/>
        <w:spacing w:line="240" w:lineRule="auto"/>
        <w:ind w:left="720"/>
        <w:rPr>
          <w:rFonts w:ascii="Arial" w:hAnsi="Arial"/>
          <w:sz w:val="22"/>
        </w:rPr>
      </w:pPr>
      <w:r>
        <w:rPr>
          <w:rFonts w:ascii="Arial" w:hAnsi="Arial"/>
          <w:sz w:val="22"/>
        </w:rPr>
        <w:t>In addition to the requirements of the following clauses of the General Conditions of Contract:</w:t>
      </w:r>
    </w:p>
    <w:p w:rsidR="00DB47B2" w:rsidP="00EF7918" w:rsidRDefault="00DB47B2" w14:paraId="046DFD70" w14:textId="77777777">
      <w:pPr>
        <w:pStyle w:val="p9"/>
        <w:spacing w:line="240" w:lineRule="auto"/>
        <w:ind w:left="720"/>
        <w:rPr>
          <w:rFonts w:ascii="Arial" w:hAnsi="Arial"/>
          <w:sz w:val="22"/>
        </w:rPr>
      </w:pPr>
    </w:p>
    <w:p w:rsidR="00DB47B2" w:rsidP="00EF7918" w:rsidRDefault="00DB47B2" w14:paraId="0AA05821" w14:textId="77777777">
      <w:pPr>
        <w:pStyle w:val="p11"/>
        <w:tabs>
          <w:tab w:val="left" w:pos="780"/>
        </w:tabs>
        <w:spacing w:line="240" w:lineRule="auto"/>
        <w:ind w:left="864"/>
        <w:rPr>
          <w:rFonts w:ascii="Arial" w:hAnsi="Arial"/>
          <w:sz w:val="22"/>
        </w:rPr>
      </w:pPr>
      <w:r>
        <w:rPr>
          <w:rFonts w:ascii="Arial" w:hAnsi="Arial"/>
          <w:sz w:val="22"/>
        </w:rPr>
        <w:t xml:space="preserve">Clause 20 – Accident or Injury to Employees, </w:t>
      </w:r>
    </w:p>
    <w:p w:rsidR="00DB47B2" w:rsidP="00EF7918" w:rsidRDefault="00DB47B2" w14:paraId="4461A46F" w14:textId="77777777">
      <w:pPr>
        <w:pStyle w:val="p11"/>
        <w:tabs>
          <w:tab w:val="left" w:pos="780"/>
        </w:tabs>
        <w:spacing w:line="240" w:lineRule="auto"/>
        <w:ind w:left="864"/>
        <w:rPr>
          <w:rFonts w:ascii="Arial" w:hAnsi="Arial"/>
          <w:sz w:val="22"/>
        </w:rPr>
      </w:pPr>
      <w:r>
        <w:rPr>
          <w:rFonts w:ascii="Arial" w:hAnsi="Arial"/>
          <w:sz w:val="22"/>
        </w:rPr>
        <w:t>Clause 21 – Insurance of Employees and</w:t>
      </w:r>
    </w:p>
    <w:p w:rsidR="00DB47B2" w:rsidP="00EF7918" w:rsidRDefault="00DB47B2" w14:paraId="70EE03DF" w14:textId="77777777">
      <w:pPr>
        <w:pStyle w:val="p11"/>
        <w:tabs>
          <w:tab w:val="clear" w:pos="900"/>
          <w:tab w:val="left" w:pos="780"/>
          <w:tab w:val="left" w:pos="1980"/>
        </w:tabs>
        <w:spacing w:line="240" w:lineRule="auto"/>
        <w:ind w:left="1980" w:hanging="1260"/>
        <w:rPr>
          <w:rFonts w:ascii="Arial" w:hAnsi="Arial" w:cs="Arial"/>
          <w:sz w:val="22"/>
        </w:rPr>
      </w:pPr>
      <w:r>
        <w:rPr>
          <w:rFonts w:ascii="Arial" w:hAnsi="Arial" w:cs="Arial"/>
          <w:sz w:val="22"/>
        </w:rPr>
        <w:t>Clause 22 – Inspection and Provisions of Insurance Policies, the following provisions shall apply:</w:t>
      </w:r>
    </w:p>
    <w:p w:rsidR="00DB47B2" w:rsidP="00EF7918" w:rsidRDefault="00DB47B2" w14:paraId="76178223" w14:textId="77777777">
      <w:pPr>
        <w:pStyle w:val="p14"/>
        <w:spacing w:line="240" w:lineRule="auto"/>
        <w:ind w:left="0"/>
        <w:rPr>
          <w:rFonts w:ascii="Arial" w:hAnsi="Arial"/>
          <w:i/>
          <w:sz w:val="22"/>
          <w:szCs w:val="22"/>
        </w:rPr>
      </w:pPr>
    </w:p>
    <w:p w:rsidRPr="00B6430E" w:rsidR="00DB47B2" w:rsidP="00EF7918" w:rsidRDefault="00DB47B2" w14:paraId="7EE869EE" w14:textId="77777777">
      <w:pPr>
        <w:pStyle w:val="p14"/>
        <w:spacing w:line="240" w:lineRule="auto"/>
        <w:ind w:left="440"/>
        <w:rPr>
          <w:rFonts w:ascii="Arial" w:hAnsi="Arial"/>
          <w:i/>
          <w:sz w:val="22"/>
          <w:szCs w:val="22"/>
        </w:rPr>
      </w:pPr>
      <w:r w:rsidRPr="00B6430E">
        <w:rPr>
          <w:rFonts w:ascii="Arial" w:hAnsi="Arial"/>
          <w:i/>
          <w:sz w:val="22"/>
          <w:szCs w:val="22"/>
        </w:rPr>
        <w:t>WORKERS’ COMPENSATION</w:t>
      </w:r>
    </w:p>
    <w:p w:rsidRPr="00B6430E" w:rsidR="00DB47B2" w:rsidP="00EF7918" w:rsidRDefault="00DB47B2" w14:paraId="3534BAFC" w14:textId="77777777">
      <w:pPr>
        <w:pStyle w:val="p14"/>
        <w:spacing w:line="240" w:lineRule="auto"/>
        <w:ind w:left="440"/>
        <w:rPr>
          <w:rFonts w:ascii="Arial" w:hAnsi="Arial"/>
          <w:i/>
          <w:sz w:val="22"/>
          <w:szCs w:val="22"/>
        </w:rPr>
      </w:pPr>
    </w:p>
    <w:p w:rsidRPr="00B6430E" w:rsidR="00DB47B2" w:rsidP="00795741" w:rsidRDefault="00DB47B2" w14:paraId="42F62233" w14:textId="77777777">
      <w:pPr>
        <w:pStyle w:val="p14"/>
        <w:spacing w:line="240" w:lineRule="auto"/>
        <w:ind w:left="440"/>
        <w:rPr>
          <w:rFonts w:ascii="Arial" w:hAnsi="Arial"/>
          <w:i/>
          <w:sz w:val="22"/>
          <w:szCs w:val="22"/>
        </w:rPr>
      </w:pPr>
      <w:r w:rsidRPr="00B6430E">
        <w:rPr>
          <w:rFonts w:ascii="Arial" w:hAnsi="Arial"/>
          <w:i/>
          <w:sz w:val="22"/>
          <w:szCs w:val="22"/>
        </w:rPr>
        <w:t>For the duration of the Contract, the Contractor shall maintain appropriate Worker's Compensation Insurance cover</w:t>
      </w:r>
      <w:r>
        <w:rPr>
          <w:rFonts w:ascii="Arial" w:hAnsi="Arial"/>
          <w:i/>
          <w:sz w:val="22"/>
          <w:szCs w:val="22"/>
        </w:rPr>
        <w:t>.</w:t>
      </w:r>
      <w:r w:rsidR="00A90D5C">
        <w:rPr>
          <w:rFonts w:ascii="Arial" w:hAnsi="Arial"/>
          <w:i/>
          <w:sz w:val="22"/>
          <w:szCs w:val="22"/>
        </w:rPr>
        <w:t xml:space="preserve"> </w:t>
      </w:r>
      <w:r w:rsidRPr="00B6430E">
        <w:rPr>
          <w:rFonts w:ascii="Arial" w:hAnsi="Arial"/>
          <w:i/>
          <w:sz w:val="22"/>
          <w:szCs w:val="22"/>
        </w:rPr>
        <w:t xml:space="preserve">This cover shall extend to all employees engaged on the performance of the Contract and shall comply with the Work Health Act of </w:t>
      </w:r>
      <w:r w:rsidR="00A90D5C">
        <w:rPr>
          <w:rFonts w:ascii="Arial" w:hAnsi="Arial"/>
          <w:i/>
          <w:sz w:val="22"/>
          <w:szCs w:val="22"/>
        </w:rPr>
        <w:t xml:space="preserve">the Northern Territory. </w:t>
      </w:r>
      <w:r w:rsidRPr="00B6430E">
        <w:rPr>
          <w:rFonts w:ascii="Arial" w:hAnsi="Arial"/>
          <w:i/>
          <w:sz w:val="22"/>
          <w:szCs w:val="22"/>
        </w:rPr>
        <w:t>The Contractor shall also ensure that all Sub-Contractors are either insured or have a cu</w:t>
      </w:r>
      <w:r w:rsidR="00795741">
        <w:rPr>
          <w:rFonts w:ascii="Arial" w:hAnsi="Arial"/>
          <w:i/>
          <w:sz w:val="22"/>
          <w:szCs w:val="22"/>
        </w:rPr>
        <w:t xml:space="preserve">rrent Certificate of Exemption. </w:t>
      </w:r>
      <w:r w:rsidRPr="00B6430E">
        <w:rPr>
          <w:rFonts w:ascii="Arial" w:hAnsi="Arial"/>
          <w:i/>
          <w:sz w:val="22"/>
          <w:szCs w:val="22"/>
        </w:rPr>
        <w:t>The following information must be provided with all Tender offers and as requested during the currency of the Contract:</w:t>
      </w:r>
    </w:p>
    <w:p w:rsidRPr="00B6430E" w:rsidR="00DB47B2" w:rsidP="00EF7918" w:rsidRDefault="00DB47B2" w14:paraId="778AD165" w14:textId="77777777">
      <w:pPr>
        <w:tabs>
          <w:tab w:val="left" w:pos="440"/>
        </w:tabs>
        <w:jc w:val="both"/>
        <w:rPr>
          <w:i/>
          <w:szCs w:val="22"/>
        </w:rPr>
      </w:pPr>
    </w:p>
    <w:p w:rsidR="00795741" w:rsidP="00EF0603" w:rsidRDefault="00795741" w14:paraId="23900BDA" w14:textId="77777777">
      <w:pPr>
        <w:pStyle w:val="p15"/>
        <w:tabs>
          <w:tab w:val="left" w:pos="440"/>
        </w:tabs>
        <w:spacing w:line="240" w:lineRule="auto"/>
        <w:ind w:left="0" w:firstLine="0"/>
        <w:rPr>
          <w:rFonts w:ascii="Arial" w:hAnsi="Arial" w:cs="Arial"/>
          <w:sz w:val="22"/>
          <w:szCs w:val="22"/>
        </w:rPr>
      </w:pPr>
    </w:p>
    <w:p w:rsidRPr="00B6430E" w:rsidR="00DB47B2" w:rsidP="00EF7918" w:rsidRDefault="00795741" w14:paraId="68235CEB" w14:textId="77777777">
      <w:pPr>
        <w:pStyle w:val="p15"/>
        <w:tabs>
          <w:tab w:val="left" w:pos="440"/>
        </w:tabs>
        <w:spacing w:line="240" w:lineRule="auto"/>
        <w:ind w:left="720"/>
        <w:rPr>
          <w:rFonts w:ascii="Arial" w:hAnsi="Arial" w:cs="Arial"/>
          <w:sz w:val="22"/>
          <w:szCs w:val="22"/>
        </w:rPr>
      </w:pPr>
      <w:r>
        <w:rPr>
          <w:rFonts w:ascii="Arial" w:hAnsi="Arial" w:cs="Arial"/>
          <w:sz w:val="22"/>
          <w:szCs w:val="22"/>
        </w:rPr>
        <w:t>i)</w:t>
      </w:r>
      <w:r>
        <w:rPr>
          <w:rFonts w:ascii="Arial" w:hAnsi="Arial" w:cs="Arial"/>
          <w:sz w:val="22"/>
          <w:szCs w:val="22"/>
        </w:rPr>
        <w:tab/>
      </w:r>
      <w:r w:rsidRPr="00B6430E" w:rsidR="00DB47B2">
        <w:rPr>
          <w:rFonts w:ascii="Arial" w:hAnsi="Arial" w:cs="Arial"/>
          <w:sz w:val="22"/>
          <w:szCs w:val="22"/>
        </w:rPr>
        <w:t>FOR CONTRACTORS EMPLOYING OTHERS:</w:t>
      </w:r>
    </w:p>
    <w:p w:rsidRPr="00B6430E" w:rsidR="00DB47B2" w:rsidP="00EF7918" w:rsidRDefault="00DB47B2" w14:paraId="2FB0A273" w14:textId="77777777">
      <w:pPr>
        <w:pStyle w:val="p16"/>
        <w:tabs>
          <w:tab w:val="left" w:pos="720"/>
        </w:tabs>
        <w:spacing w:line="240" w:lineRule="auto"/>
        <w:ind w:left="720"/>
        <w:rPr>
          <w:rFonts w:ascii="Arial" w:hAnsi="Arial"/>
          <w:i/>
          <w:sz w:val="22"/>
          <w:szCs w:val="22"/>
        </w:rPr>
      </w:pPr>
      <w:r w:rsidRPr="00B6430E">
        <w:rPr>
          <w:rFonts w:ascii="Arial" w:hAnsi="Arial"/>
          <w:i/>
          <w:sz w:val="22"/>
          <w:szCs w:val="22"/>
        </w:rPr>
        <w:t>a)</w:t>
      </w:r>
      <w:r w:rsidRPr="00B6430E">
        <w:rPr>
          <w:rFonts w:ascii="Arial" w:hAnsi="Arial"/>
          <w:i/>
          <w:sz w:val="22"/>
          <w:szCs w:val="22"/>
        </w:rPr>
        <w:tab/>
      </w:r>
      <w:r w:rsidRPr="00B6430E">
        <w:rPr>
          <w:rFonts w:ascii="Arial" w:hAnsi="Arial"/>
          <w:i/>
          <w:sz w:val="22"/>
          <w:szCs w:val="22"/>
        </w:rPr>
        <w:t>Workers Compensation Policy Number</w:t>
      </w:r>
    </w:p>
    <w:p w:rsidRPr="00B6430E" w:rsidR="00DB47B2" w:rsidP="00EF7918" w:rsidRDefault="00DB47B2" w14:paraId="2654F204" w14:textId="77777777">
      <w:pPr>
        <w:pStyle w:val="p16"/>
        <w:tabs>
          <w:tab w:val="left" w:pos="720"/>
        </w:tabs>
        <w:spacing w:line="240" w:lineRule="auto"/>
        <w:ind w:left="720"/>
        <w:rPr>
          <w:rFonts w:ascii="Arial" w:hAnsi="Arial"/>
          <w:i/>
          <w:sz w:val="22"/>
          <w:szCs w:val="22"/>
        </w:rPr>
      </w:pPr>
      <w:r w:rsidRPr="00B6430E">
        <w:rPr>
          <w:rFonts w:ascii="Arial" w:hAnsi="Arial"/>
          <w:i/>
          <w:sz w:val="22"/>
          <w:szCs w:val="22"/>
        </w:rPr>
        <w:t>b)</w:t>
      </w:r>
      <w:r w:rsidRPr="00B6430E">
        <w:rPr>
          <w:rFonts w:ascii="Arial" w:hAnsi="Arial"/>
          <w:i/>
          <w:sz w:val="22"/>
          <w:szCs w:val="22"/>
        </w:rPr>
        <w:tab/>
      </w:r>
      <w:r w:rsidRPr="00B6430E">
        <w:rPr>
          <w:rFonts w:ascii="Arial" w:hAnsi="Arial"/>
          <w:i/>
          <w:sz w:val="22"/>
          <w:szCs w:val="22"/>
        </w:rPr>
        <w:t>Name of Insurer</w:t>
      </w:r>
    </w:p>
    <w:p w:rsidRPr="00A90D5C" w:rsidR="00DB47B2" w:rsidP="00A90D5C" w:rsidRDefault="00A90D5C" w14:paraId="23D54DEF" w14:textId="77777777">
      <w:pPr>
        <w:pStyle w:val="p16"/>
        <w:tabs>
          <w:tab w:val="left" w:pos="720"/>
        </w:tabs>
        <w:spacing w:line="240" w:lineRule="auto"/>
        <w:ind w:left="720"/>
        <w:rPr>
          <w:rFonts w:ascii="Arial" w:hAnsi="Arial"/>
          <w:i/>
          <w:sz w:val="22"/>
          <w:szCs w:val="22"/>
        </w:rPr>
      </w:pPr>
      <w:r>
        <w:rPr>
          <w:rFonts w:ascii="Arial" w:hAnsi="Arial"/>
          <w:i/>
          <w:sz w:val="22"/>
          <w:szCs w:val="22"/>
        </w:rPr>
        <w:t>c)</w:t>
      </w:r>
      <w:r>
        <w:rPr>
          <w:rFonts w:ascii="Arial" w:hAnsi="Arial"/>
          <w:i/>
          <w:sz w:val="22"/>
          <w:szCs w:val="22"/>
        </w:rPr>
        <w:tab/>
      </w:r>
      <w:r>
        <w:rPr>
          <w:rFonts w:ascii="Arial" w:hAnsi="Arial"/>
          <w:i/>
          <w:sz w:val="22"/>
          <w:szCs w:val="22"/>
        </w:rPr>
        <w:t>Date of Expiry</w:t>
      </w:r>
    </w:p>
    <w:p w:rsidR="00DB47B2" w:rsidP="00EF7918" w:rsidRDefault="00DB47B2" w14:paraId="491B926E" w14:textId="77777777">
      <w:pPr>
        <w:tabs>
          <w:tab w:val="left" w:pos="720"/>
          <w:tab w:val="left" w:pos="860"/>
          <w:tab w:val="left" w:pos="1160"/>
        </w:tabs>
        <w:jc w:val="both"/>
        <w:rPr>
          <w:i/>
          <w:sz w:val="24"/>
        </w:rPr>
      </w:pPr>
    </w:p>
    <w:p w:rsidR="00DB47B2" w:rsidP="00EF7918" w:rsidRDefault="00DB47B2" w14:paraId="41CD602D" w14:textId="77777777">
      <w:pPr>
        <w:pStyle w:val="p17"/>
        <w:spacing w:line="240" w:lineRule="auto"/>
        <w:rPr>
          <w:rFonts w:ascii="Arial" w:hAnsi="Arial"/>
          <w:b/>
          <w:sz w:val="22"/>
        </w:rPr>
      </w:pPr>
      <w:r>
        <w:rPr>
          <w:rFonts w:ascii="Arial" w:hAnsi="Arial"/>
          <w:b/>
          <w:sz w:val="22"/>
        </w:rPr>
        <w:t>4.05 SUPERINTENDENT'S REPRESENTATIVES</w:t>
      </w:r>
    </w:p>
    <w:p w:rsidR="00DB47B2" w:rsidP="00EF7918" w:rsidRDefault="00DB47B2" w14:paraId="7EEF6C7F" w14:textId="77777777">
      <w:pPr>
        <w:tabs>
          <w:tab w:val="left" w:pos="720"/>
        </w:tabs>
        <w:jc w:val="both"/>
        <w:rPr>
          <w:b/>
        </w:rPr>
      </w:pPr>
    </w:p>
    <w:p w:rsidR="00DB47B2" w:rsidP="00EF7918" w:rsidRDefault="00DB47B2" w14:paraId="42222F49" w14:textId="77777777">
      <w:pPr>
        <w:pStyle w:val="p18"/>
        <w:spacing w:line="240" w:lineRule="auto"/>
        <w:ind w:left="460"/>
        <w:rPr>
          <w:rFonts w:ascii="Arial" w:hAnsi="Arial"/>
          <w:sz w:val="22"/>
        </w:rPr>
      </w:pPr>
      <w:r>
        <w:rPr>
          <w:rFonts w:ascii="Arial" w:hAnsi="Arial"/>
          <w:sz w:val="22"/>
        </w:rPr>
        <w:t xml:space="preserve">Delete Clause 24 of the </w:t>
      </w:r>
      <w:r>
        <w:rPr>
          <w:rFonts w:ascii="Arial" w:hAnsi="Arial"/>
          <w:i/>
          <w:sz w:val="22"/>
        </w:rPr>
        <w:t xml:space="preserve">General Conditions of Contract </w:t>
      </w:r>
      <w:r>
        <w:rPr>
          <w:rFonts w:ascii="Arial" w:hAnsi="Arial"/>
          <w:sz w:val="22"/>
        </w:rPr>
        <w:t>and replace it with the following Clause:</w:t>
      </w:r>
    </w:p>
    <w:p w:rsidR="00DB47B2" w:rsidP="00EF7918" w:rsidRDefault="00DB47B2" w14:paraId="347CD3C5" w14:textId="77777777">
      <w:pPr>
        <w:pStyle w:val="p18"/>
        <w:spacing w:line="240" w:lineRule="auto"/>
        <w:ind w:left="460"/>
        <w:rPr>
          <w:rFonts w:ascii="Arial" w:hAnsi="Arial"/>
          <w:sz w:val="22"/>
        </w:rPr>
      </w:pPr>
    </w:p>
    <w:p w:rsidR="00DB47B2" w:rsidP="00EF7918" w:rsidRDefault="00DB47B2" w14:paraId="33D4F4A6" w14:textId="77777777">
      <w:pPr>
        <w:pStyle w:val="t13"/>
        <w:tabs>
          <w:tab w:val="decimal" w:pos="680"/>
          <w:tab w:val="left" w:pos="1160"/>
        </w:tabs>
        <w:spacing w:line="240" w:lineRule="auto"/>
        <w:rPr>
          <w:rFonts w:ascii="Arial" w:hAnsi="Arial"/>
          <w:i/>
          <w:sz w:val="22"/>
        </w:rPr>
      </w:pPr>
      <w:r>
        <w:rPr>
          <w:rFonts w:ascii="Arial" w:hAnsi="Arial"/>
          <w:sz w:val="22"/>
        </w:rPr>
        <w:tab/>
      </w:r>
      <w:r>
        <w:rPr>
          <w:rFonts w:ascii="Arial" w:hAnsi="Arial"/>
          <w:i/>
          <w:sz w:val="22"/>
        </w:rPr>
        <w:t>24</w:t>
      </w:r>
      <w:r>
        <w:rPr>
          <w:rFonts w:ascii="Arial" w:hAnsi="Arial"/>
          <w:i/>
          <w:sz w:val="22"/>
        </w:rPr>
        <w:tab/>
      </w:r>
      <w:r>
        <w:rPr>
          <w:rFonts w:ascii="Arial" w:hAnsi="Arial"/>
          <w:i/>
          <w:sz w:val="22"/>
        </w:rPr>
        <w:t>SUPERINTENDENT'S REPRESENTATIVES</w:t>
      </w:r>
    </w:p>
    <w:p w:rsidR="00DB47B2" w:rsidP="00EF7918" w:rsidRDefault="00DB47B2" w14:paraId="0BBA541B" w14:textId="77777777">
      <w:pPr>
        <w:pStyle w:val="p19"/>
        <w:spacing w:line="240" w:lineRule="auto"/>
        <w:ind w:left="360"/>
        <w:rPr>
          <w:rFonts w:ascii="Arial" w:hAnsi="Arial"/>
          <w:i/>
          <w:sz w:val="22"/>
        </w:rPr>
      </w:pPr>
      <w:r>
        <w:rPr>
          <w:rFonts w:ascii="Arial" w:hAnsi="Arial"/>
          <w:i/>
          <w:sz w:val="22"/>
        </w:rPr>
        <w:t>The Superintendent may from time to time in writing appoint persons named by him as Superintendent's Representatives to exercise such of the powers, duties, discretions and authorities vested in him as he may think fit and shall give notice to the Contractor of the name and address of each person so appointed, and the extent of the powers, duties, discretions and authorities exercisable by that person.</w:t>
      </w:r>
    </w:p>
    <w:p w:rsidR="00DB47B2" w:rsidP="00EF7918" w:rsidRDefault="00DB47B2" w14:paraId="06395472" w14:textId="77777777">
      <w:pPr>
        <w:tabs>
          <w:tab w:val="left" w:pos="1160"/>
        </w:tabs>
        <w:jc w:val="both"/>
        <w:rPr>
          <w:i/>
        </w:rPr>
      </w:pPr>
    </w:p>
    <w:p w:rsidR="00DB47B2" w:rsidP="00A90D5C" w:rsidRDefault="00DB47B2" w14:paraId="60695B93" w14:textId="77777777">
      <w:pPr>
        <w:pStyle w:val="p19"/>
        <w:spacing w:line="240" w:lineRule="auto"/>
        <w:ind w:left="360"/>
        <w:rPr>
          <w:rFonts w:ascii="Arial" w:hAnsi="Arial"/>
          <w:i/>
          <w:sz w:val="22"/>
        </w:rPr>
      </w:pPr>
      <w:r>
        <w:rPr>
          <w:rFonts w:ascii="Arial" w:hAnsi="Arial"/>
          <w:i/>
          <w:sz w:val="22"/>
        </w:rPr>
        <w:t>The Superintendent shall n</w:t>
      </w:r>
      <w:r w:rsidR="00A90D5C">
        <w:rPr>
          <w:rFonts w:ascii="Arial" w:hAnsi="Arial"/>
          <w:i/>
          <w:sz w:val="22"/>
        </w:rPr>
        <w:t>ot at any time appoint more than</w:t>
      </w:r>
      <w:r>
        <w:rPr>
          <w:rFonts w:ascii="Arial" w:hAnsi="Arial"/>
          <w:i/>
          <w:sz w:val="22"/>
        </w:rPr>
        <w:t xml:space="preserve"> one person to exercise a particular power, duty, discret</w:t>
      </w:r>
      <w:r w:rsidR="00A90D5C">
        <w:rPr>
          <w:rFonts w:ascii="Arial" w:hAnsi="Arial"/>
          <w:i/>
          <w:sz w:val="22"/>
        </w:rPr>
        <w:t xml:space="preserve">ion or authority vested in him. </w:t>
      </w:r>
      <w:r>
        <w:rPr>
          <w:rFonts w:ascii="Arial" w:hAnsi="Arial"/>
          <w:i/>
          <w:sz w:val="22"/>
        </w:rPr>
        <w:t>A Superintendent's Representative may, from time to time in writing, appoint one or more persons to exercise a particular power, duty, discretion or authority, exercisab</w:t>
      </w:r>
      <w:r w:rsidR="00A90D5C">
        <w:rPr>
          <w:rFonts w:ascii="Arial" w:hAnsi="Arial"/>
          <w:i/>
          <w:sz w:val="22"/>
        </w:rPr>
        <w:t xml:space="preserve">le by him. </w:t>
      </w:r>
      <w:r>
        <w:rPr>
          <w:rFonts w:ascii="Arial" w:hAnsi="Arial"/>
          <w:i/>
          <w:sz w:val="22"/>
        </w:rPr>
        <w:t>A Superintendent's Representative shall give notice to the Contractor in writing of the name of any person so appointed and particulars of the power, duty, discretion or authority to be exercised by such person.</w:t>
      </w:r>
    </w:p>
    <w:p w:rsidR="00DB47B2" w:rsidP="00EF7918" w:rsidRDefault="00DB47B2" w14:paraId="44EAFF27" w14:textId="77777777">
      <w:pPr>
        <w:tabs>
          <w:tab w:val="left" w:pos="1160"/>
        </w:tabs>
        <w:jc w:val="both"/>
        <w:rPr>
          <w:i/>
        </w:rPr>
      </w:pPr>
    </w:p>
    <w:p w:rsidR="00DB47B2" w:rsidP="00EF7918" w:rsidRDefault="00DB47B2" w14:paraId="064B5277" w14:textId="77777777">
      <w:pPr>
        <w:pStyle w:val="p19"/>
        <w:spacing w:line="240" w:lineRule="auto"/>
        <w:ind w:left="360"/>
        <w:rPr>
          <w:rFonts w:ascii="Arial" w:hAnsi="Arial"/>
          <w:i/>
          <w:sz w:val="22"/>
        </w:rPr>
      </w:pPr>
      <w:r>
        <w:rPr>
          <w:rFonts w:ascii="Arial" w:hAnsi="Arial"/>
          <w:i/>
          <w:sz w:val="22"/>
        </w:rPr>
        <w:t>Upon receipt of any notice given to the Contractor by the Superintendent or the Superintendent's Representative pursuant to this clause, the Contractor shall recognize and accept each person so appointed as lawfully entitled to exercise for the purposes of the Contract the powers, duties, discretions and authorities referred to in the notice.</w:t>
      </w:r>
    </w:p>
    <w:p w:rsidR="00DB47B2" w:rsidP="00EF7918" w:rsidRDefault="00DB47B2" w14:paraId="12A743CC" w14:textId="77777777">
      <w:pPr>
        <w:tabs>
          <w:tab w:val="left" w:pos="1160"/>
        </w:tabs>
        <w:jc w:val="both"/>
        <w:rPr>
          <w:i/>
        </w:rPr>
      </w:pPr>
    </w:p>
    <w:p w:rsidR="00DB47B2" w:rsidP="00EF7918" w:rsidRDefault="00DB47B2" w14:paraId="35E0B52A" w14:textId="77777777">
      <w:pPr>
        <w:pStyle w:val="p19"/>
        <w:spacing w:line="240" w:lineRule="auto"/>
        <w:ind w:left="360"/>
        <w:rPr>
          <w:rFonts w:ascii="Arial" w:hAnsi="Arial"/>
          <w:i/>
          <w:sz w:val="22"/>
        </w:rPr>
      </w:pPr>
      <w:r>
        <w:rPr>
          <w:rFonts w:ascii="Arial" w:hAnsi="Arial"/>
          <w:i/>
          <w:sz w:val="22"/>
        </w:rPr>
        <w:t>An appointment under this Clause shall not prevent the exercise of a power, duty, discretion or authority by the Superintendent and the Superintendent may at any time revoke any such appointment by notice to the Contractor</w:t>
      </w:r>
      <w:r w:rsidR="001A5928">
        <w:rPr>
          <w:rFonts w:ascii="Arial" w:hAnsi="Arial"/>
          <w:i/>
          <w:sz w:val="22"/>
        </w:rPr>
        <w:t>.</w:t>
      </w:r>
    </w:p>
    <w:p w:rsidR="001A5928" w:rsidP="00EF7918" w:rsidRDefault="001A5928" w14:paraId="0892CDC0" w14:textId="77777777">
      <w:pPr>
        <w:pStyle w:val="p19"/>
        <w:spacing w:line="240" w:lineRule="auto"/>
        <w:ind w:left="360"/>
        <w:rPr>
          <w:rFonts w:ascii="Arial" w:hAnsi="Arial"/>
          <w:i/>
          <w:sz w:val="22"/>
        </w:rPr>
      </w:pPr>
    </w:p>
    <w:p w:rsidR="00DB47B2" w:rsidP="00EF7918" w:rsidRDefault="00DB47B2" w14:paraId="02EBE8CA" w14:textId="77777777">
      <w:pPr>
        <w:pStyle w:val="p19"/>
        <w:spacing w:line="240" w:lineRule="auto"/>
        <w:ind w:left="360"/>
        <w:rPr>
          <w:rFonts w:ascii="Arial" w:hAnsi="Arial"/>
          <w:i/>
          <w:sz w:val="22"/>
        </w:rPr>
      </w:pPr>
      <w:r>
        <w:rPr>
          <w:rFonts w:ascii="Arial" w:hAnsi="Arial"/>
          <w:i/>
          <w:sz w:val="22"/>
        </w:rPr>
        <w:t>Where the word 'Superintendent' is used in these General Conditions of Contract or elsewhere in the Contract, it shall so far as concerns the powers, duties, discretions and authorities exercisable by the Superintendent's Representative by virtue of his appointment under this Clause, be deemed to include a Superintendent's Representative.</w:t>
      </w:r>
    </w:p>
    <w:p w:rsidR="00426496" w:rsidP="00EF7918" w:rsidRDefault="00426496" w14:paraId="2F4E3D0A" w14:textId="77777777">
      <w:pPr>
        <w:pStyle w:val="p19"/>
        <w:spacing w:line="240" w:lineRule="auto"/>
        <w:ind w:left="360"/>
        <w:rPr>
          <w:rFonts w:ascii="Arial" w:hAnsi="Arial"/>
          <w:i/>
          <w:sz w:val="22"/>
        </w:rPr>
      </w:pPr>
    </w:p>
    <w:p w:rsidR="00DB47B2" w:rsidP="00EF7918" w:rsidRDefault="00DB47B2" w14:paraId="67887031" w14:textId="77777777">
      <w:pPr>
        <w:pStyle w:val="p17"/>
        <w:spacing w:line="240" w:lineRule="auto"/>
        <w:rPr>
          <w:rFonts w:ascii="Arial" w:hAnsi="Arial"/>
          <w:b/>
          <w:sz w:val="22"/>
        </w:rPr>
      </w:pPr>
      <w:r>
        <w:rPr>
          <w:rFonts w:ascii="Arial" w:hAnsi="Arial"/>
          <w:b/>
          <w:sz w:val="22"/>
        </w:rPr>
        <w:t>4.06 CONTRACTOR'S REPRESENTATIVE</w:t>
      </w:r>
    </w:p>
    <w:p w:rsidR="00DB47B2" w:rsidP="00EF7918" w:rsidRDefault="00DB47B2" w14:paraId="7844E42F" w14:textId="77777777">
      <w:pPr>
        <w:tabs>
          <w:tab w:val="left" w:pos="720"/>
        </w:tabs>
        <w:jc w:val="both"/>
        <w:rPr>
          <w:b/>
        </w:rPr>
      </w:pPr>
    </w:p>
    <w:p w:rsidR="00DB47B2" w:rsidP="00EF7918" w:rsidRDefault="00DB47B2" w14:paraId="05F2DDDB" w14:textId="77777777">
      <w:pPr>
        <w:pStyle w:val="p18"/>
        <w:spacing w:line="240" w:lineRule="auto"/>
        <w:ind w:left="460"/>
        <w:rPr>
          <w:rFonts w:ascii="Arial" w:hAnsi="Arial"/>
          <w:sz w:val="22"/>
        </w:rPr>
      </w:pPr>
      <w:r>
        <w:rPr>
          <w:rFonts w:ascii="Arial" w:hAnsi="Arial"/>
          <w:sz w:val="22"/>
        </w:rPr>
        <w:t>Add to Clause 25 of the General Conditions of Contract the following provision:</w:t>
      </w:r>
    </w:p>
    <w:p w:rsidR="00DB47B2" w:rsidP="00EF7918" w:rsidRDefault="00DB47B2" w14:paraId="5135DAEC" w14:textId="77777777">
      <w:pPr>
        <w:tabs>
          <w:tab w:val="left" w:pos="460"/>
        </w:tabs>
        <w:jc w:val="both"/>
      </w:pPr>
    </w:p>
    <w:p w:rsidR="00DB47B2" w:rsidP="00EF7918" w:rsidRDefault="00DB47B2" w14:paraId="1A1C6AB3" w14:textId="77777777">
      <w:pPr>
        <w:pStyle w:val="p14"/>
        <w:spacing w:line="240" w:lineRule="auto"/>
        <w:ind w:left="440"/>
        <w:rPr>
          <w:rFonts w:ascii="Arial" w:hAnsi="Arial"/>
          <w:i/>
          <w:sz w:val="22"/>
        </w:rPr>
      </w:pPr>
      <w:r>
        <w:rPr>
          <w:rFonts w:ascii="Arial" w:hAnsi="Arial"/>
          <w:i/>
          <w:sz w:val="22"/>
        </w:rPr>
        <w:t>The Contractor's Representative shall have sufficient command of the English language and of Australian construction and technical terminology to be able to read, converse and receive instructions in English.</w:t>
      </w:r>
    </w:p>
    <w:p w:rsidR="00DB47B2" w:rsidP="00EF7918" w:rsidRDefault="00DB47B2" w14:paraId="4F361C22" w14:textId="77777777">
      <w:pPr>
        <w:tabs>
          <w:tab w:val="left" w:pos="440"/>
        </w:tabs>
        <w:jc w:val="both"/>
        <w:rPr>
          <w:i/>
        </w:rPr>
      </w:pPr>
    </w:p>
    <w:p w:rsidR="00DB47B2" w:rsidP="00EF7918" w:rsidRDefault="00DB47B2" w14:paraId="69E22CA6" w14:textId="77777777">
      <w:pPr>
        <w:pStyle w:val="p17"/>
        <w:spacing w:line="240" w:lineRule="auto"/>
        <w:rPr>
          <w:rFonts w:ascii="Arial" w:hAnsi="Arial"/>
          <w:b/>
          <w:sz w:val="22"/>
        </w:rPr>
      </w:pPr>
      <w:r>
        <w:rPr>
          <w:rFonts w:ascii="Arial" w:hAnsi="Arial"/>
          <w:b/>
          <w:sz w:val="22"/>
        </w:rPr>
        <w:t>4.07 SETTLEMENT OF DISPUTES: WAIVER OF CONDITIONS</w:t>
      </w:r>
    </w:p>
    <w:p w:rsidR="00DB47B2" w:rsidP="00EF7918" w:rsidRDefault="00DB47B2" w14:paraId="24D7D684" w14:textId="77777777">
      <w:pPr>
        <w:tabs>
          <w:tab w:val="left" w:pos="720"/>
        </w:tabs>
        <w:jc w:val="both"/>
        <w:rPr>
          <w:b/>
        </w:rPr>
      </w:pPr>
    </w:p>
    <w:p w:rsidR="00FA6954" w:rsidP="00EF7918" w:rsidRDefault="00DB47B2" w14:paraId="074D4340" w14:textId="77777777">
      <w:pPr>
        <w:pStyle w:val="p18"/>
        <w:spacing w:line="240" w:lineRule="auto"/>
        <w:ind w:left="460"/>
        <w:rPr>
          <w:rFonts w:ascii="Arial" w:hAnsi="Arial"/>
          <w:sz w:val="22"/>
        </w:rPr>
      </w:pPr>
      <w:r w:rsidRPr="4044671E" w:rsidR="00DB47B2">
        <w:rPr>
          <w:rFonts w:ascii="Arial" w:hAnsi="Arial"/>
          <w:sz w:val="22"/>
          <w:szCs w:val="22"/>
        </w:rPr>
        <w:t>For the purposes of Clauses 45 and 47 of the General Conditions of Contract, the Principal shall be the person who is for the time being occupying or carrying out the duties of the Chief Executive Officer, Katherine Town Council</w:t>
      </w:r>
    </w:p>
    <w:p w:rsidR="4044671E" w:rsidP="4044671E" w:rsidRDefault="4044671E" w14:paraId="6E06EA49" w14:textId="234FBD03">
      <w:pPr>
        <w:pStyle w:val="p18"/>
        <w:spacing w:line="240" w:lineRule="auto"/>
        <w:ind w:left="460"/>
        <w:rPr>
          <w:rFonts w:ascii="Arial" w:hAnsi="Arial"/>
          <w:sz w:val="22"/>
          <w:szCs w:val="22"/>
        </w:rPr>
      </w:pPr>
    </w:p>
    <w:p w:rsidR="4044671E" w:rsidP="4044671E" w:rsidRDefault="4044671E" w14:paraId="39B362A1" w14:textId="4BE0539E">
      <w:pPr>
        <w:pStyle w:val="p18"/>
        <w:spacing w:line="240" w:lineRule="auto"/>
        <w:ind w:left="460"/>
        <w:rPr>
          <w:rFonts w:ascii="Arial" w:hAnsi="Arial"/>
          <w:sz w:val="22"/>
          <w:szCs w:val="22"/>
        </w:rPr>
      </w:pPr>
    </w:p>
    <w:p w:rsidR="4044671E" w:rsidP="4044671E" w:rsidRDefault="4044671E" w14:paraId="57278219" w14:textId="261CBBF8">
      <w:pPr>
        <w:pStyle w:val="p18"/>
        <w:spacing w:line="240" w:lineRule="auto"/>
        <w:ind w:left="460"/>
        <w:rPr>
          <w:rFonts w:ascii="Arial" w:hAnsi="Arial"/>
          <w:sz w:val="22"/>
          <w:szCs w:val="22"/>
        </w:rPr>
      </w:pPr>
    </w:p>
    <w:p w:rsidR="4044671E" w:rsidP="4044671E" w:rsidRDefault="4044671E" w14:paraId="0BB099CE" w14:textId="7A5854BD">
      <w:pPr>
        <w:pStyle w:val="p18"/>
        <w:spacing w:line="240" w:lineRule="auto"/>
        <w:ind w:left="460"/>
        <w:rPr>
          <w:rFonts w:ascii="Arial" w:hAnsi="Arial"/>
          <w:sz w:val="22"/>
          <w:szCs w:val="22"/>
        </w:rPr>
      </w:pPr>
    </w:p>
    <w:p w:rsidR="4044671E" w:rsidP="4044671E" w:rsidRDefault="4044671E" w14:paraId="6DEEB952" w14:textId="2F8BC08C">
      <w:pPr>
        <w:pStyle w:val="p18"/>
        <w:spacing w:line="240" w:lineRule="auto"/>
        <w:ind w:left="460"/>
        <w:rPr>
          <w:rFonts w:ascii="Arial" w:hAnsi="Arial"/>
          <w:sz w:val="22"/>
          <w:szCs w:val="22"/>
        </w:rPr>
      </w:pPr>
    </w:p>
    <w:p w:rsidR="4044671E" w:rsidP="4044671E" w:rsidRDefault="4044671E" w14:paraId="00299998" w14:textId="24423D67">
      <w:pPr>
        <w:pStyle w:val="p18"/>
        <w:spacing w:line="240" w:lineRule="auto"/>
        <w:ind w:left="460"/>
        <w:rPr>
          <w:rFonts w:ascii="Arial" w:hAnsi="Arial"/>
          <w:sz w:val="22"/>
          <w:szCs w:val="22"/>
        </w:rPr>
      </w:pPr>
    </w:p>
    <w:p w:rsidR="4044671E" w:rsidP="4044671E" w:rsidRDefault="4044671E" w14:paraId="4291D1F2" w14:textId="256C0BCC">
      <w:pPr>
        <w:pStyle w:val="p18"/>
        <w:spacing w:line="240" w:lineRule="auto"/>
        <w:ind w:left="460"/>
        <w:rPr>
          <w:rFonts w:ascii="Arial" w:hAnsi="Arial"/>
          <w:sz w:val="22"/>
          <w:szCs w:val="22"/>
        </w:rPr>
      </w:pPr>
    </w:p>
    <w:p w:rsidR="4044671E" w:rsidP="4044671E" w:rsidRDefault="4044671E" w14:paraId="7A08A523" w14:textId="6E4745F6">
      <w:pPr>
        <w:pStyle w:val="p18"/>
        <w:spacing w:line="240" w:lineRule="auto"/>
        <w:ind w:left="460"/>
        <w:rPr>
          <w:rFonts w:ascii="Arial" w:hAnsi="Arial"/>
          <w:sz w:val="22"/>
          <w:szCs w:val="22"/>
        </w:rPr>
      </w:pPr>
    </w:p>
    <w:p w:rsidR="4044671E" w:rsidP="4044671E" w:rsidRDefault="4044671E" w14:paraId="503993E8" w14:textId="382752DC">
      <w:pPr>
        <w:pStyle w:val="p18"/>
        <w:spacing w:line="240" w:lineRule="auto"/>
        <w:ind w:left="460"/>
        <w:rPr>
          <w:rFonts w:ascii="Arial" w:hAnsi="Arial"/>
          <w:sz w:val="22"/>
          <w:szCs w:val="22"/>
        </w:rPr>
      </w:pPr>
    </w:p>
    <w:p w:rsidR="00FA6954" w:rsidP="4044671E" w:rsidRDefault="00FA6954" w14:paraId="01F709EC" w14:textId="33ACA739">
      <w:pPr>
        <w:pStyle w:val="Normal"/>
        <w:spacing w:after="200" w:line="276" w:lineRule="auto"/>
      </w:pPr>
    </w:p>
    <w:p w:rsidRPr="00FA6954" w:rsidR="00DB47B2" w:rsidP="00FA6954" w:rsidRDefault="00FA6954" w14:paraId="7D44554F" w14:textId="77777777">
      <w:pPr>
        <w:tabs>
          <w:tab w:val="left" w:pos="3140"/>
        </w:tabs>
        <w:jc w:val="center"/>
        <w:rPr>
          <w:b/>
          <w:smallCaps/>
          <w:color w:val="C0504D" w:themeColor="accent2"/>
          <w:szCs w:val="22"/>
        </w:rPr>
      </w:pPr>
      <w:r w:rsidRPr="00FA6954">
        <w:rPr>
          <w:b/>
          <w:smallCaps/>
          <w:color w:val="C0504D" w:themeColor="accent2"/>
          <w:szCs w:val="22"/>
        </w:rPr>
        <w:t>Section 5 – Annexure to General Conditions of Contract</w:t>
      </w:r>
    </w:p>
    <w:p w:rsidR="00A90D5C" w:rsidP="00EF7918" w:rsidRDefault="00A90D5C" w14:paraId="4189A8D8" w14:textId="77777777">
      <w:pPr>
        <w:tabs>
          <w:tab w:val="left" w:pos="3140"/>
        </w:tabs>
        <w:rPr>
          <w:szCs w:val="22"/>
        </w:rPr>
      </w:pPr>
    </w:p>
    <w:p w:rsidRPr="00A90D5C" w:rsidR="00FA6954" w:rsidP="00EF7918" w:rsidRDefault="00FA6954" w14:paraId="591F3BA9" w14:textId="77777777">
      <w:pPr>
        <w:tabs>
          <w:tab w:val="left" w:pos="3140"/>
        </w:tabs>
        <w:rPr>
          <w:szCs w:val="22"/>
        </w:rPr>
      </w:pPr>
    </w:p>
    <w:p w:rsidR="00DB47B2" w:rsidP="00EF7918" w:rsidRDefault="00DB47B2" w14:paraId="1E40B064" w14:textId="77777777">
      <w:pPr>
        <w:pStyle w:val="p9"/>
        <w:spacing w:line="240" w:lineRule="auto"/>
        <w:ind w:left="0"/>
        <w:jc w:val="both"/>
        <w:rPr>
          <w:rFonts w:ascii="Arial" w:hAnsi="Arial"/>
          <w:sz w:val="22"/>
          <w:szCs w:val="20"/>
          <w:lang w:val="en-AU"/>
        </w:rPr>
      </w:pPr>
      <w:r>
        <w:rPr>
          <w:rFonts w:ascii="Arial" w:hAnsi="Arial"/>
          <w:sz w:val="22"/>
          <w:szCs w:val="20"/>
          <w:lang w:val="en-AU"/>
        </w:rPr>
        <w:t>The contract shall be governed by and construed with reference to the laws for the time being in force in the State or Territory:</w:t>
      </w:r>
    </w:p>
    <w:p w:rsidR="001A5928" w:rsidP="00EF7918" w:rsidRDefault="001A5928" w14:paraId="32BBB8AE" w14:textId="77777777">
      <w:pPr>
        <w:pStyle w:val="p9"/>
        <w:spacing w:line="240" w:lineRule="auto"/>
        <w:ind w:left="0"/>
        <w:jc w:val="both"/>
        <w:rPr>
          <w:rFonts w:ascii="Arial" w:hAnsi="Arial"/>
          <w:sz w:val="22"/>
          <w:szCs w:val="20"/>
          <w:lang w:val="en-AU"/>
        </w:rPr>
      </w:pPr>
    </w:p>
    <w:tbl>
      <w:tblPr>
        <w:tblW w:w="0" w:type="auto"/>
        <w:tblLook w:val="04A0" w:firstRow="1" w:lastRow="0" w:firstColumn="1" w:lastColumn="0" w:noHBand="0" w:noVBand="1"/>
      </w:tblPr>
      <w:tblGrid>
        <w:gridCol w:w="4631"/>
        <w:gridCol w:w="4668"/>
      </w:tblGrid>
      <w:tr w:rsidR="00DB47B2" w:rsidTr="4044671E" w14:paraId="5224F662" w14:textId="77777777">
        <w:tc>
          <w:tcPr>
            <w:tcW w:w="4743" w:type="dxa"/>
            <w:shd w:val="clear" w:color="auto" w:fill="auto"/>
            <w:tcMar/>
          </w:tcPr>
          <w:p w:rsidRPr="00947FA0" w:rsidR="00DB47B2" w:rsidP="00EF7918" w:rsidRDefault="00DB47B2" w14:paraId="66A8C892"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(Clauses 1 and 45)</w:t>
            </w:r>
            <w:r w:rsidRPr="00947FA0">
              <w:rPr>
                <w:rFonts w:ascii="Arial" w:hAnsi="Arial"/>
                <w:sz w:val="22"/>
                <w:szCs w:val="20"/>
                <w:lang w:val="en-AU"/>
              </w:rPr>
              <w:tab/>
            </w:r>
          </w:p>
          <w:p w:rsidRPr="00947FA0" w:rsidR="00DB47B2" w:rsidP="00EF7918" w:rsidRDefault="00DB47B2" w14:paraId="74236F50" w14:textId="77777777">
            <w:pPr>
              <w:pStyle w:val="p9"/>
              <w:spacing w:line="240" w:lineRule="auto"/>
              <w:ind w:left="0"/>
              <w:jc w:val="both"/>
              <w:rPr>
                <w:rFonts w:ascii="Arial" w:hAnsi="Arial"/>
                <w:sz w:val="22"/>
                <w:szCs w:val="20"/>
                <w:lang w:val="en-AU"/>
              </w:rPr>
            </w:pPr>
          </w:p>
        </w:tc>
        <w:tc>
          <w:tcPr>
            <w:tcW w:w="4772" w:type="dxa"/>
            <w:shd w:val="clear" w:color="auto" w:fill="auto"/>
            <w:tcMar/>
          </w:tcPr>
          <w:p w:rsidRPr="00947FA0" w:rsidR="00DB47B2" w:rsidP="00EF7918" w:rsidRDefault="00DB47B2" w14:paraId="0E724DF2"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THE NORTHERN TERRITORY</w:t>
            </w:r>
          </w:p>
        </w:tc>
      </w:tr>
      <w:tr w:rsidR="00DB47B2" w:rsidTr="4044671E" w14:paraId="427C1E92" w14:textId="77777777">
        <w:tc>
          <w:tcPr>
            <w:tcW w:w="4743" w:type="dxa"/>
            <w:shd w:val="clear" w:color="auto" w:fill="auto"/>
            <w:tcMar/>
          </w:tcPr>
          <w:p w:rsidRPr="00947FA0" w:rsidR="00DB47B2" w:rsidP="00EF7918" w:rsidRDefault="00DB47B2" w14:paraId="6F0CF3A7" w14:textId="77777777">
            <w:pPr>
              <w:pStyle w:val="p9"/>
              <w:spacing w:line="240" w:lineRule="auto"/>
              <w:ind w:left="0"/>
              <w:rPr>
                <w:rFonts w:ascii="Arial" w:hAnsi="Arial"/>
                <w:sz w:val="22"/>
                <w:szCs w:val="20"/>
                <w:lang w:val="en-AU"/>
              </w:rPr>
            </w:pPr>
            <w:r w:rsidRPr="00947FA0">
              <w:rPr>
                <w:rFonts w:ascii="Arial" w:hAnsi="Arial"/>
                <w:sz w:val="22"/>
                <w:szCs w:val="20"/>
                <w:lang w:val="en-AU"/>
              </w:rPr>
              <w:t xml:space="preserve">All payments made under the </w:t>
            </w:r>
            <w:r w:rsidRPr="00947FA0">
              <w:rPr>
                <w:rFonts w:ascii="Arial" w:hAnsi="Arial"/>
                <w:sz w:val="22"/>
                <w:szCs w:val="20"/>
                <w:lang w:val="en-AU"/>
              </w:rPr>
              <w:tab/>
            </w:r>
            <w:r w:rsidRPr="00947FA0">
              <w:rPr>
                <w:rFonts w:ascii="Arial" w:hAnsi="Arial"/>
                <w:sz w:val="22"/>
                <w:szCs w:val="20"/>
                <w:lang w:val="en-AU"/>
              </w:rPr>
              <w:tab/>
            </w:r>
          </w:p>
          <w:p w:rsidRPr="00947FA0" w:rsidR="00DB47B2" w:rsidP="00EF7918" w:rsidRDefault="00DB47B2" w14:paraId="5EEC36A4" w14:textId="77777777">
            <w:pPr>
              <w:pStyle w:val="p9"/>
              <w:spacing w:line="240" w:lineRule="auto"/>
              <w:ind w:left="0"/>
              <w:rPr>
                <w:rFonts w:ascii="Arial" w:hAnsi="Arial"/>
                <w:sz w:val="22"/>
                <w:szCs w:val="20"/>
                <w:lang w:val="en-AU"/>
              </w:rPr>
            </w:pPr>
            <w:r w:rsidRPr="00947FA0">
              <w:rPr>
                <w:rFonts w:ascii="Arial" w:hAnsi="Arial"/>
                <w:sz w:val="22"/>
                <w:szCs w:val="20"/>
                <w:lang w:val="en-AU"/>
              </w:rPr>
              <w:t>Contract shall be made at:</w:t>
            </w:r>
          </w:p>
          <w:p w:rsidRPr="00947FA0" w:rsidR="00DB47B2" w:rsidP="00EF7918" w:rsidRDefault="00DB47B2" w14:paraId="26F91DDA" w14:textId="77777777">
            <w:pPr>
              <w:pStyle w:val="p9"/>
              <w:spacing w:line="240" w:lineRule="auto"/>
              <w:ind w:left="0"/>
              <w:rPr>
                <w:rFonts w:ascii="Arial" w:hAnsi="Arial"/>
                <w:sz w:val="22"/>
                <w:szCs w:val="20"/>
                <w:lang w:val="en-AU"/>
              </w:rPr>
            </w:pPr>
            <w:r w:rsidRPr="00947FA0">
              <w:rPr>
                <w:rFonts w:ascii="Arial" w:hAnsi="Arial"/>
                <w:sz w:val="22"/>
                <w:szCs w:val="20"/>
                <w:lang w:val="en-AU"/>
              </w:rPr>
              <w:t>(Clause 1)</w:t>
            </w:r>
          </w:p>
          <w:p w:rsidRPr="00947FA0" w:rsidR="00DB47B2" w:rsidP="00EF7918" w:rsidRDefault="00DB47B2" w14:paraId="3DFAF9BB" w14:textId="77777777">
            <w:pPr>
              <w:pStyle w:val="p9"/>
              <w:spacing w:line="240" w:lineRule="auto"/>
              <w:ind w:left="0"/>
              <w:jc w:val="both"/>
              <w:rPr>
                <w:rFonts w:ascii="Arial" w:hAnsi="Arial"/>
                <w:sz w:val="22"/>
                <w:szCs w:val="20"/>
                <w:lang w:val="en-AU"/>
              </w:rPr>
            </w:pPr>
          </w:p>
        </w:tc>
        <w:tc>
          <w:tcPr>
            <w:tcW w:w="4772" w:type="dxa"/>
            <w:shd w:val="clear" w:color="auto" w:fill="auto"/>
            <w:tcMar/>
          </w:tcPr>
          <w:p w:rsidRPr="00947FA0" w:rsidR="00DB47B2" w:rsidP="00EF7918" w:rsidRDefault="00DB47B2" w14:paraId="604B43FD"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KATHERINE  NT</w:t>
            </w:r>
          </w:p>
        </w:tc>
      </w:tr>
      <w:tr w:rsidR="00DB47B2" w:rsidTr="4044671E" w14:paraId="68C50CFB" w14:textId="77777777">
        <w:tc>
          <w:tcPr>
            <w:tcW w:w="4743" w:type="dxa"/>
            <w:shd w:val="clear" w:color="auto" w:fill="auto"/>
            <w:tcMar/>
          </w:tcPr>
          <w:p w:rsidRPr="00947FA0" w:rsidR="00DB47B2" w:rsidP="00EF7918" w:rsidRDefault="00DB47B2" w14:paraId="2EADA2D4" w14:textId="77777777">
            <w:pPr>
              <w:pStyle w:val="p9"/>
              <w:spacing w:line="240" w:lineRule="auto"/>
              <w:ind w:left="0"/>
              <w:rPr>
                <w:rFonts w:ascii="Arial" w:hAnsi="Arial"/>
                <w:sz w:val="22"/>
                <w:szCs w:val="20"/>
                <w:lang w:val="en-AU"/>
              </w:rPr>
            </w:pPr>
            <w:r w:rsidRPr="00947FA0">
              <w:rPr>
                <w:rFonts w:ascii="Arial" w:hAnsi="Arial"/>
                <w:sz w:val="22"/>
                <w:szCs w:val="20"/>
                <w:lang w:val="en-AU"/>
              </w:rPr>
              <w:t>The Principal is:</w:t>
            </w:r>
            <w:r w:rsidRPr="00947FA0">
              <w:rPr>
                <w:rFonts w:ascii="Arial" w:hAnsi="Arial"/>
                <w:sz w:val="22"/>
                <w:szCs w:val="20"/>
                <w:lang w:val="en-AU"/>
              </w:rPr>
              <w:tab/>
            </w:r>
            <w:r w:rsidRPr="00947FA0">
              <w:rPr>
                <w:rFonts w:ascii="Arial" w:hAnsi="Arial"/>
                <w:sz w:val="22"/>
                <w:szCs w:val="20"/>
                <w:lang w:val="en-AU"/>
              </w:rPr>
              <w:tab/>
            </w:r>
            <w:r w:rsidRPr="00947FA0">
              <w:rPr>
                <w:rFonts w:ascii="Arial" w:hAnsi="Arial"/>
                <w:sz w:val="22"/>
                <w:szCs w:val="20"/>
                <w:lang w:val="en-AU"/>
              </w:rPr>
              <w:tab/>
            </w:r>
            <w:r w:rsidRPr="00947FA0">
              <w:rPr>
                <w:rFonts w:ascii="Arial" w:hAnsi="Arial"/>
                <w:sz w:val="22"/>
                <w:szCs w:val="20"/>
                <w:lang w:val="en-AU"/>
              </w:rPr>
              <w:tab/>
            </w:r>
          </w:p>
          <w:p w:rsidRPr="00947FA0" w:rsidR="00DB47B2" w:rsidP="00EF7918" w:rsidRDefault="00DB47B2" w14:paraId="564C660C" w14:textId="77777777">
            <w:pPr>
              <w:pStyle w:val="p9"/>
              <w:spacing w:line="240" w:lineRule="auto"/>
              <w:ind w:left="0"/>
              <w:rPr>
                <w:rFonts w:ascii="Arial" w:hAnsi="Arial"/>
                <w:sz w:val="22"/>
                <w:szCs w:val="20"/>
                <w:lang w:val="en-AU"/>
              </w:rPr>
            </w:pPr>
            <w:r w:rsidRPr="00947FA0">
              <w:rPr>
                <w:rFonts w:ascii="Arial" w:hAnsi="Arial"/>
                <w:sz w:val="22"/>
                <w:szCs w:val="20"/>
                <w:lang w:val="en-AU"/>
              </w:rPr>
              <w:t>(Clause 2)</w:t>
            </w:r>
          </w:p>
          <w:p w:rsidRPr="00947FA0" w:rsidR="00DB47B2" w:rsidP="00EF7918" w:rsidRDefault="00DB47B2" w14:paraId="4BF3BBB1" w14:textId="77777777">
            <w:pPr>
              <w:pStyle w:val="p9"/>
              <w:spacing w:line="240" w:lineRule="auto"/>
              <w:ind w:left="0"/>
              <w:jc w:val="both"/>
              <w:rPr>
                <w:rFonts w:ascii="Arial" w:hAnsi="Arial"/>
                <w:sz w:val="22"/>
                <w:szCs w:val="20"/>
                <w:lang w:val="en-AU"/>
              </w:rPr>
            </w:pPr>
          </w:p>
        </w:tc>
        <w:tc>
          <w:tcPr>
            <w:tcW w:w="4772" w:type="dxa"/>
            <w:shd w:val="clear" w:color="auto" w:fill="auto"/>
            <w:tcMar/>
          </w:tcPr>
          <w:p w:rsidRPr="00947FA0" w:rsidR="00DB47B2" w:rsidP="00EF7918" w:rsidRDefault="00DB47B2" w14:paraId="60744D44"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KATHERINE TOWN COUNCIL</w:t>
            </w:r>
          </w:p>
        </w:tc>
      </w:tr>
      <w:tr w:rsidR="00DB47B2" w:rsidTr="4044671E" w14:paraId="60293EE6" w14:textId="77777777">
        <w:tc>
          <w:tcPr>
            <w:tcW w:w="4743" w:type="dxa"/>
            <w:shd w:val="clear" w:color="auto" w:fill="auto"/>
            <w:tcMar/>
          </w:tcPr>
          <w:p w:rsidRPr="00947FA0" w:rsidR="00DB47B2" w:rsidP="00EF7918" w:rsidRDefault="00DB47B2" w14:paraId="6A8FECDF" w14:textId="77777777">
            <w:pPr>
              <w:pStyle w:val="p9"/>
              <w:spacing w:line="240" w:lineRule="auto"/>
              <w:ind w:left="0"/>
              <w:rPr>
                <w:rFonts w:ascii="Arial" w:hAnsi="Arial"/>
                <w:sz w:val="22"/>
                <w:szCs w:val="20"/>
                <w:lang w:val="en-AU"/>
              </w:rPr>
            </w:pPr>
            <w:r w:rsidRPr="00947FA0">
              <w:rPr>
                <w:rFonts w:ascii="Arial" w:hAnsi="Arial"/>
                <w:sz w:val="22"/>
                <w:szCs w:val="20"/>
                <w:lang w:val="en-AU"/>
              </w:rPr>
              <w:t>The Superintendent shall be:</w:t>
            </w:r>
            <w:r w:rsidRPr="00947FA0">
              <w:rPr>
                <w:rFonts w:ascii="Arial" w:hAnsi="Arial"/>
                <w:sz w:val="22"/>
                <w:szCs w:val="20"/>
                <w:lang w:val="en-AU"/>
              </w:rPr>
              <w:tab/>
            </w:r>
            <w:r w:rsidRPr="00947FA0">
              <w:rPr>
                <w:rFonts w:ascii="Arial" w:hAnsi="Arial"/>
                <w:sz w:val="22"/>
                <w:szCs w:val="20"/>
                <w:lang w:val="en-AU"/>
              </w:rPr>
              <w:tab/>
            </w:r>
            <w:r w:rsidRPr="00947FA0">
              <w:rPr>
                <w:rFonts w:ascii="Arial" w:hAnsi="Arial"/>
                <w:sz w:val="22"/>
                <w:szCs w:val="20"/>
                <w:lang w:val="en-AU"/>
              </w:rPr>
              <w:tab/>
            </w:r>
          </w:p>
          <w:p w:rsidRPr="00947FA0" w:rsidR="00DB47B2" w:rsidP="00EF7918" w:rsidRDefault="00DB47B2" w14:paraId="2E7F123C"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(Clause 2)</w:t>
            </w:r>
            <w:r w:rsidRPr="00947FA0">
              <w:rPr>
                <w:rFonts w:ascii="Arial" w:hAnsi="Arial"/>
                <w:sz w:val="22"/>
                <w:szCs w:val="20"/>
                <w:lang w:val="en-AU"/>
              </w:rPr>
              <w:tab/>
            </w:r>
          </w:p>
          <w:p w:rsidRPr="00947FA0" w:rsidR="00DB47B2" w:rsidP="00EF7918" w:rsidRDefault="00DB47B2" w14:paraId="5BEB5EDD" w14:textId="77777777">
            <w:pPr>
              <w:pStyle w:val="p9"/>
              <w:spacing w:line="240" w:lineRule="auto"/>
              <w:ind w:left="0"/>
              <w:jc w:val="both"/>
              <w:rPr>
                <w:rFonts w:ascii="Arial" w:hAnsi="Arial"/>
                <w:sz w:val="22"/>
                <w:szCs w:val="20"/>
                <w:lang w:val="en-AU"/>
              </w:rPr>
            </w:pPr>
          </w:p>
        </w:tc>
        <w:tc>
          <w:tcPr>
            <w:tcW w:w="4772" w:type="dxa"/>
            <w:shd w:val="clear" w:color="auto" w:fill="auto"/>
            <w:tcMar/>
          </w:tcPr>
          <w:p w:rsidRPr="00947FA0" w:rsidR="00DB47B2" w:rsidP="00EF7918" w:rsidRDefault="00DB47B2" w14:paraId="6FA320AB"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THE CHIEF EXECUTIVE OFFICER</w:t>
            </w:r>
          </w:p>
        </w:tc>
      </w:tr>
      <w:tr w:rsidR="00DB47B2" w:rsidTr="4044671E" w14:paraId="1A9C7EA0" w14:textId="77777777">
        <w:tc>
          <w:tcPr>
            <w:tcW w:w="4743" w:type="dxa"/>
            <w:shd w:val="clear" w:color="auto" w:fill="auto"/>
            <w:tcMar/>
          </w:tcPr>
          <w:p w:rsidRPr="00947FA0" w:rsidR="00DB47B2" w:rsidP="00EF7918" w:rsidRDefault="00DB47B2" w14:paraId="295EE448" w14:textId="77777777">
            <w:pPr>
              <w:pStyle w:val="p9"/>
              <w:spacing w:line="240" w:lineRule="auto"/>
              <w:ind w:left="0"/>
              <w:rPr>
                <w:rFonts w:ascii="Arial" w:hAnsi="Arial"/>
                <w:sz w:val="22"/>
                <w:szCs w:val="20"/>
                <w:lang w:val="en-AU"/>
              </w:rPr>
            </w:pPr>
            <w:r w:rsidRPr="00947FA0">
              <w:rPr>
                <w:rFonts w:ascii="Arial" w:hAnsi="Arial"/>
                <w:sz w:val="22"/>
                <w:szCs w:val="20"/>
                <w:lang w:val="en-AU"/>
              </w:rPr>
              <w:t>The basis of payment shall be:</w:t>
            </w:r>
            <w:r w:rsidRPr="00947FA0">
              <w:rPr>
                <w:rFonts w:ascii="Arial" w:hAnsi="Arial"/>
                <w:sz w:val="22"/>
                <w:szCs w:val="20"/>
                <w:lang w:val="en-AU"/>
              </w:rPr>
              <w:tab/>
            </w:r>
            <w:r w:rsidRPr="00947FA0">
              <w:rPr>
                <w:rFonts w:ascii="Arial" w:hAnsi="Arial"/>
                <w:sz w:val="22"/>
                <w:szCs w:val="20"/>
                <w:lang w:val="en-AU"/>
              </w:rPr>
              <w:tab/>
            </w:r>
          </w:p>
          <w:p w:rsidRPr="00947FA0" w:rsidR="00DB47B2" w:rsidP="00EF7918" w:rsidRDefault="00DB47B2" w14:paraId="3868791F" w14:textId="77777777">
            <w:pPr>
              <w:pStyle w:val="p9"/>
              <w:spacing w:line="240" w:lineRule="auto"/>
              <w:ind w:left="0"/>
              <w:rPr>
                <w:rFonts w:ascii="Arial" w:hAnsi="Arial"/>
                <w:sz w:val="22"/>
                <w:szCs w:val="20"/>
                <w:lang w:val="en-AU"/>
              </w:rPr>
            </w:pPr>
            <w:r w:rsidRPr="00947FA0">
              <w:rPr>
                <w:rFonts w:ascii="Arial" w:hAnsi="Arial"/>
                <w:sz w:val="22"/>
                <w:szCs w:val="20"/>
                <w:lang w:val="en-AU"/>
              </w:rPr>
              <w:t>(Clause 3.1)</w:t>
            </w:r>
          </w:p>
          <w:p w:rsidRPr="00947FA0" w:rsidR="00DB47B2" w:rsidP="00EF7918" w:rsidRDefault="00DB47B2" w14:paraId="1AFB615F" w14:textId="77777777">
            <w:pPr>
              <w:pStyle w:val="p9"/>
              <w:spacing w:line="240" w:lineRule="auto"/>
              <w:ind w:left="0"/>
              <w:jc w:val="both"/>
              <w:rPr>
                <w:rFonts w:ascii="Arial" w:hAnsi="Arial"/>
                <w:sz w:val="22"/>
                <w:szCs w:val="20"/>
                <w:lang w:val="en-AU"/>
              </w:rPr>
            </w:pPr>
          </w:p>
        </w:tc>
        <w:tc>
          <w:tcPr>
            <w:tcW w:w="4772" w:type="dxa"/>
            <w:shd w:val="clear" w:color="auto" w:fill="auto"/>
            <w:tcMar/>
          </w:tcPr>
          <w:p w:rsidRPr="00947FA0" w:rsidR="00DB47B2" w:rsidP="00EF7918" w:rsidRDefault="00DB47B2" w14:paraId="38D33B73"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AS PER CONDITIONS OF CONTRACT</w:t>
            </w:r>
          </w:p>
        </w:tc>
      </w:tr>
      <w:tr w:rsidR="00DB47B2" w:rsidTr="4044671E" w14:paraId="308B98AB" w14:textId="77777777">
        <w:tc>
          <w:tcPr>
            <w:tcW w:w="4743" w:type="dxa"/>
            <w:shd w:val="clear" w:color="auto" w:fill="auto"/>
            <w:tcMar/>
          </w:tcPr>
          <w:p w:rsidRPr="00947FA0" w:rsidR="00DB47B2" w:rsidP="00EF7918" w:rsidRDefault="00DB47B2" w14:paraId="00B27D6C" w14:textId="77777777">
            <w:pPr>
              <w:pStyle w:val="p9"/>
              <w:spacing w:line="240" w:lineRule="auto"/>
              <w:ind w:left="0"/>
              <w:rPr>
                <w:rFonts w:ascii="Arial" w:hAnsi="Arial"/>
                <w:sz w:val="22"/>
                <w:szCs w:val="20"/>
                <w:lang w:val="en-AU"/>
              </w:rPr>
            </w:pPr>
            <w:r w:rsidRPr="00947FA0">
              <w:rPr>
                <w:rFonts w:ascii="Arial" w:hAnsi="Arial"/>
                <w:sz w:val="22"/>
                <w:szCs w:val="20"/>
                <w:lang w:val="en-AU"/>
              </w:rPr>
              <w:t>The time for lodgement of the priced</w:t>
            </w:r>
            <w:r w:rsidRPr="00947FA0">
              <w:rPr>
                <w:rFonts w:ascii="Arial" w:hAnsi="Arial"/>
                <w:sz w:val="22"/>
                <w:szCs w:val="20"/>
                <w:lang w:val="en-AU"/>
              </w:rPr>
              <w:tab/>
            </w:r>
            <w:r w:rsidRPr="00947FA0">
              <w:rPr>
                <w:rFonts w:ascii="Arial" w:hAnsi="Arial"/>
                <w:sz w:val="22"/>
                <w:szCs w:val="20"/>
                <w:lang w:val="en-AU"/>
              </w:rPr>
              <w:tab/>
            </w:r>
          </w:p>
          <w:p w:rsidRPr="00947FA0" w:rsidR="00DB47B2" w:rsidP="00EF7918" w:rsidRDefault="00DB47B2" w14:paraId="5A823BAD" w14:textId="77777777">
            <w:pPr>
              <w:pStyle w:val="p9"/>
              <w:spacing w:line="240" w:lineRule="auto"/>
              <w:ind w:left="0"/>
              <w:rPr>
                <w:rFonts w:ascii="Arial" w:hAnsi="Arial"/>
                <w:sz w:val="22"/>
                <w:szCs w:val="20"/>
                <w:lang w:val="en-AU"/>
              </w:rPr>
            </w:pPr>
            <w:r w:rsidRPr="00947FA0">
              <w:rPr>
                <w:rFonts w:ascii="Arial" w:hAnsi="Arial"/>
                <w:sz w:val="22"/>
                <w:szCs w:val="20"/>
                <w:lang w:val="en-AU"/>
              </w:rPr>
              <w:t>copy of the Bill of Quantities is:</w:t>
            </w:r>
          </w:p>
          <w:p w:rsidRPr="00947FA0" w:rsidR="00DB47B2" w:rsidP="00EF7918" w:rsidRDefault="00DB47B2" w14:paraId="51383277" w14:textId="77777777">
            <w:pPr>
              <w:pStyle w:val="p9"/>
              <w:spacing w:line="240" w:lineRule="auto"/>
              <w:ind w:left="0"/>
              <w:rPr>
                <w:rFonts w:ascii="Arial" w:hAnsi="Arial"/>
                <w:sz w:val="22"/>
                <w:szCs w:val="20"/>
                <w:lang w:val="en-AU"/>
              </w:rPr>
            </w:pPr>
            <w:r w:rsidRPr="00947FA0">
              <w:rPr>
                <w:rFonts w:ascii="Arial" w:hAnsi="Arial"/>
                <w:sz w:val="22"/>
                <w:szCs w:val="20"/>
                <w:lang w:val="en-AU"/>
              </w:rPr>
              <w:t>(Clause 4.1)</w:t>
            </w:r>
          </w:p>
          <w:p w:rsidRPr="00947FA0" w:rsidR="00DB47B2" w:rsidP="00EF7918" w:rsidRDefault="00DB47B2" w14:paraId="73F4E3A2" w14:textId="77777777">
            <w:pPr>
              <w:pStyle w:val="p9"/>
              <w:spacing w:line="240" w:lineRule="auto"/>
              <w:ind w:left="0"/>
              <w:jc w:val="both"/>
              <w:rPr>
                <w:rFonts w:ascii="Arial" w:hAnsi="Arial"/>
                <w:sz w:val="22"/>
                <w:szCs w:val="20"/>
                <w:lang w:val="en-AU"/>
              </w:rPr>
            </w:pPr>
          </w:p>
        </w:tc>
        <w:tc>
          <w:tcPr>
            <w:tcW w:w="4772" w:type="dxa"/>
            <w:shd w:val="clear" w:color="auto" w:fill="auto"/>
            <w:tcMar/>
          </w:tcPr>
          <w:p w:rsidRPr="00EC6D4A" w:rsidR="00DB47B2" w:rsidP="00EF7918" w:rsidRDefault="00DB47B2" w14:paraId="14CDA6FB" w14:textId="77777777">
            <w:pPr>
              <w:pStyle w:val="p9"/>
              <w:spacing w:line="240" w:lineRule="auto"/>
              <w:ind w:left="0"/>
              <w:jc w:val="both"/>
              <w:rPr>
                <w:rFonts w:ascii="Arial" w:hAnsi="Arial"/>
                <w:sz w:val="22"/>
                <w:szCs w:val="20"/>
                <w:lang w:val="en-AU"/>
              </w:rPr>
            </w:pPr>
            <w:r w:rsidRPr="00EC6D4A">
              <w:rPr>
                <w:rFonts w:ascii="Arial" w:hAnsi="Arial"/>
                <w:sz w:val="22"/>
                <w:szCs w:val="20"/>
                <w:lang w:val="en-AU"/>
              </w:rPr>
              <w:t>N/A</w:t>
            </w:r>
          </w:p>
        </w:tc>
      </w:tr>
      <w:tr w:rsidR="00DB47B2" w:rsidTr="4044671E" w14:paraId="655174D6" w14:textId="77777777">
        <w:tc>
          <w:tcPr>
            <w:tcW w:w="4743" w:type="dxa"/>
            <w:shd w:val="clear" w:color="auto" w:fill="auto"/>
            <w:tcMar/>
          </w:tcPr>
          <w:p w:rsidRPr="00947FA0" w:rsidR="00DB47B2" w:rsidP="00EF7918" w:rsidRDefault="00DB47B2" w14:paraId="766C9569" w14:textId="77777777">
            <w:pPr>
              <w:pStyle w:val="p9"/>
              <w:spacing w:line="240" w:lineRule="auto"/>
              <w:ind w:left="0"/>
              <w:rPr>
                <w:rFonts w:ascii="Arial" w:hAnsi="Arial"/>
                <w:sz w:val="22"/>
                <w:szCs w:val="20"/>
                <w:lang w:val="en-AU"/>
              </w:rPr>
            </w:pPr>
            <w:r w:rsidRPr="00947FA0">
              <w:rPr>
                <w:rFonts w:ascii="Arial" w:hAnsi="Arial"/>
                <w:sz w:val="22"/>
                <w:szCs w:val="20"/>
                <w:lang w:val="en-AU"/>
              </w:rPr>
              <w:t>The amount of the security is:</w:t>
            </w:r>
            <w:r w:rsidRPr="00947FA0">
              <w:rPr>
                <w:rFonts w:ascii="Arial" w:hAnsi="Arial"/>
                <w:sz w:val="22"/>
                <w:szCs w:val="20"/>
                <w:lang w:val="en-AU"/>
              </w:rPr>
              <w:tab/>
            </w:r>
            <w:r w:rsidRPr="00947FA0">
              <w:rPr>
                <w:rFonts w:ascii="Arial" w:hAnsi="Arial"/>
                <w:sz w:val="22"/>
                <w:szCs w:val="20"/>
                <w:lang w:val="en-AU"/>
              </w:rPr>
              <w:tab/>
            </w:r>
          </w:p>
          <w:p w:rsidRPr="00947FA0" w:rsidR="00DB47B2" w:rsidP="00EF7918" w:rsidRDefault="00DB47B2" w14:paraId="3EACCD50"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(Clause 5.2)</w:t>
            </w:r>
            <w:r w:rsidRPr="00947FA0">
              <w:rPr>
                <w:rFonts w:ascii="Arial" w:hAnsi="Arial"/>
                <w:sz w:val="22"/>
                <w:szCs w:val="20"/>
                <w:lang w:val="en-AU"/>
              </w:rPr>
              <w:tab/>
            </w:r>
          </w:p>
          <w:p w:rsidRPr="00947FA0" w:rsidR="00DB47B2" w:rsidP="00EF7918" w:rsidRDefault="00DB47B2" w14:paraId="064D4CC2" w14:textId="77777777">
            <w:pPr>
              <w:pStyle w:val="p9"/>
              <w:spacing w:line="240" w:lineRule="auto"/>
              <w:ind w:left="0"/>
              <w:jc w:val="both"/>
              <w:rPr>
                <w:rFonts w:ascii="Arial" w:hAnsi="Arial"/>
                <w:sz w:val="22"/>
                <w:szCs w:val="20"/>
                <w:lang w:val="en-AU"/>
              </w:rPr>
            </w:pPr>
          </w:p>
        </w:tc>
        <w:tc>
          <w:tcPr>
            <w:tcW w:w="4772" w:type="dxa"/>
            <w:shd w:val="clear" w:color="auto" w:fill="auto"/>
            <w:tcMar/>
          </w:tcPr>
          <w:p w:rsidRPr="00947FA0" w:rsidR="00DB47B2" w:rsidP="00EF7918" w:rsidRDefault="006F5C1C" w14:paraId="5E866805" w14:textId="77777777">
            <w:pPr>
              <w:pStyle w:val="p9"/>
              <w:spacing w:line="240" w:lineRule="auto"/>
              <w:ind w:left="0"/>
              <w:jc w:val="both"/>
              <w:rPr>
                <w:rFonts w:ascii="Arial" w:hAnsi="Arial"/>
                <w:sz w:val="22"/>
                <w:szCs w:val="20"/>
                <w:lang w:val="en-AU"/>
              </w:rPr>
            </w:pPr>
            <w:r>
              <w:rPr>
                <w:rFonts w:ascii="Arial" w:hAnsi="Arial"/>
                <w:sz w:val="22"/>
                <w:szCs w:val="20"/>
                <w:lang w:val="en-AU"/>
              </w:rPr>
              <w:t>N/A</w:t>
            </w:r>
          </w:p>
        </w:tc>
      </w:tr>
      <w:tr w:rsidR="00DB47B2" w:rsidTr="4044671E" w14:paraId="493B828A" w14:textId="77777777">
        <w:tc>
          <w:tcPr>
            <w:tcW w:w="4743" w:type="dxa"/>
            <w:shd w:val="clear" w:color="auto" w:fill="auto"/>
            <w:tcMar/>
          </w:tcPr>
          <w:p w:rsidRPr="00947FA0" w:rsidR="00DB47B2" w:rsidP="00EF7918" w:rsidRDefault="00DB47B2" w14:paraId="00FC1A9A"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The address of the Principal for service of documents is: (Clause 7.2)</w:t>
            </w:r>
            <w:r w:rsidRPr="00947FA0">
              <w:rPr>
                <w:rFonts w:ascii="Arial" w:hAnsi="Arial"/>
                <w:sz w:val="22"/>
                <w:szCs w:val="20"/>
                <w:lang w:val="en-AU"/>
              </w:rPr>
              <w:tab/>
            </w:r>
          </w:p>
        </w:tc>
        <w:tc>
          <w:tcPr>
            <w:tcW w:w="4772" w:type="dxa"/>
            <w:shd w:val="clear" w:color="auto" w:fill="auto"/>
            <w:tcMar/>
          </w:tcPr>
          <w:p w:rsidRPr="00947FA0" w:rsidR="00DB47B2" w:rsidP="00EF7918" w:rsidRDefault="00DB47B2" w14:paraId="629525CA" w14:textId="77777777">
            <w:pPr>
              <w:pStyle w:val="p9"/>
              <w:spacing w:line="240" w:lineRule="auto"/>
              <w:ind w:left="0"/>
              <w:rPr>
                <w:rFonts w:ascii="Arial" w:hAnsi="Arial"/>
                <w:sz w:val="22"/>
                <w:szCs w:val="20"/>
                <w:lang w:val="en-AU"/>
              </w:rPr>
            </w:pPr>
            <w:r w:rsidRPr="00947FA0">
              <w:rPr>
                <w:rFonts w:ascii="Arial" w:hAnsi="Arial"/>
                <w:sz w:val="22"/>
                <w:szCs w:val="20"/>
                <w:lang w:val="en-AU"/>
              </w:rPr>
              <w:t>THE CHIEF EXECUTIVE OFFICER</w:t>
            </w:r>
            <w:r w:rsidRPr="00947FA0">
              <w:rPr>
                <w:rFonts w:ascii="Arial" w:hAnsi="Arial"/>
                <w:sz w:val="22"/>
                <w:szCs w:val="20"/>
                <w:lang w:val="en-AU"/>
              </w:rPr>
              <w:tab/>
            </w:r>
          </w:p>
          <w:p w:rsidRPr="00947FA0" w:rsidR="00DB47B2" w:rsidP="00EF7918" w:rsidRDefault="00DB47B2" w14:paraId="0ED797CB" w14:textId="77777777">
            <w:pPr>
              <w:pStyle w:val="p9"/>
              <w:spacing w:line="240" w:lineRule="auto"/>
              <w:ind w:left="0"/>
              <w:rPr>
                <w:rFonts w:ascii="Arial" w:hAnsi="Arial"/>
                <w:sz w:val="22"/>
                <w:szCs w:val="20"/>
                <w:lang w:val="en-AU"/>
              </w:rPr>
            </w:pPr>
            <w:r w:rsidRPr="00947FA0">
              <w:rPr>
                <w:rFonts w:ascii="Arial" w:hAnsi="Arial"/>
                <w:sz w:val="22"/>
                <w:szCs w:val="20"/>
                <w:lang w:val="en-AU"/>
              </w:rPr>
              <w:t>PO BOX 1071</w:t>
            </w:r>
          </w:p>
          <w:p w:rsidRPr="00947FA0" w:rsidR="00DB47B2" w:rsidP="00EF7918" w:rsidRDefault="00DB47B2" w14:paraId="7FE70AC7" w14:textId="77777777">
            <w:pPr>
              <w:pStyle w:val="p9"/>
              <w:spacing w:line="240" w:lineRule="auto"/>
              <w:ind w:left="0"/>
              <w:rPr>
                <w:rFonts w:ascii="Arial" w:hAnsi="Arial"/>
                <w:sz w:val="22"/>
                <w:szCs w:val="20"/>
                <w:lang w:val="en-AU"/>
              </w:rPr>
            </w:pPr>
            <w:r w:rsidRPr="00947FA0">
              <w:rPr>
                <w:rFonts w:ascii="Arial" w:hAnsi="Arial"/>
                <w:sz w:val="22"/>
                <w:szCs w:val="20"/>
                <w:lang w:val="en-AU"/>
              </w:rPr>
              <w:t>KATHERINE  NT  0851</w:t>
            </w:r>
          </w:p>
          <w:p w:rsidRPr="00947FA0" w:rsidR="00DB47B2" w:rsidP="00EF7918" w:rsidRDefault="00DB47B2" w14:paraId="5D9571CC" w14:textId="77777777">
            <w:pPr>
              <w:pStyle w:val="p9"/>
              <w:spacing w:line="240" w:lineRule="auto"/>
              <w:ind w:left="0"/>
              <w:jc w:val="both"/>
              <w:rPr>
                <w:rFonts w:ascii="Arial" w:hAnsi="Arial"/>
                <w:sz w:val="22"/>
                <w:szCs w:val="20"/>
                <w:lang w:val="en-AU"/>
              </w:rPr>
            </w:pPr>
          </w:p>
        </w:tc>
      </w:tr>
      <w:tr w:rsidR="00DB47B2" w:rsidTr="4044671E" w14:paraId="29893B9E" w14:textId="77777777">
        <w:tc>
          <w:tcPr>
            <w:tcW w:w="4743" w:type="dxa"/>
            <w:shd w:val="clear" w:color="auto" w:fill="auto"/>
            <w:tcMar/>
          </w:tcPr>
          <w:p w:rsidRPr="00947FA0" w:rsidR="00DB47B2" w:rsidP="00EF7918" w:rsidRDefault="00DB47B2" w14:paraId="0B0BC366"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The address of the Superintendent for service of documents is: (Clause 7.2)</w:t>
            </w:r>
            <w:r w:rsidRPr="00947FA0">
              <w:rPr>
                <w:rFonts w:ascii="Arial" w:hAnsi="Arial"/>
                <w:sz w:val="22"/>
                <w:szCs w:val="20"/>
                <w:lang w:val="en-AU"/>
              </w:rPr>
              <w:tab/>
            </w:r>
          </w:p>
        </w:tc>
        <w:tc>
          <w:tcPr>
            <w:tcW w:w="4772" w:type="dxa"/>
            <w:shd w:val="clear" w:color="auto" w:fill="auto"/>
            <w:tcMar/>
          </w:tcPr>
          <w:p w:rsidRPr="00947FA0" w:rsidR="00DB47B2" w:rsidP="00EF7918" w:rsidRDefault="00DB47B2" w14:paraId="5D53DCAC" w14:textId="77777777">
            <w:pPr>
              <w:pStyle w:val="p9"/>
              <w:spacing w:line="240" w:lineRule="auto"/>
              <w:ind w:left="0"/>
              <w:rPr>
                <w:rFonts w:ascii="Arial" w:hAnsi="Arial"/>
                <w:sz w:val="22"/>
                <w:szCs w:val="20"/>
                <w:lang w:val="en-AU"/>
              </w:rPr>
            </w:pPr>
            <w:r w:rsidRPr="00947FA0">
              <w:rPr>
                <w:rFonts w:ascii="Arial" w:hAnsi="Arial"/>
                <w:sz w:val="22"/>
                <w:szCs w:val="20"/>
                <w:lang w:val="en-AU"/>
              </w:rPr>
              <w:t>THE CHIEF EXECUTIVE OFFICER</w:t>
            </w:r>
            <w:r w:rsidRPr="00947FA0">
              <w:rPr>
                <w:rFonts w:ascii="Arial" w:hAnsi="Arial"/>
                <w:sz w:val="22"/>
                <w:szCs w:val="20"/>
                <w:lang w:val="en-AU"/>
              </w:rPr>
              <w:tab/>
            </w:r>
          </w:p>
          <w:p w:rsidRPr="00947FA0" w:rsidR="00DB47B2" w:rsidP="00EF7918" w:rsidRDefault="00DB47B2" w14:paraId="75458A4C" w14:textId="77777777">
            <w:pPr>
              <w:pStyle w:val="p9"/>
              <w:spacing w:line="240" w:lineRule="auto"/>
              <w:ind w:left="0"/>
              <w:rPr>
                <w:rFonts w:ascii="Arial" w:hAnsi="Arial"/>
                <w:sz w:val="22"/>
                <w:szCs w:val="20"/>
                <w:lang w:val="en-AU"/>
              </w:rPr>
            </w:pPr>
            <w:r w:rsidRPr="00947FA0">
              <w:rPr>
                <w:rFonts w:ascii="Arial" w:hAnsi="Arial"/>
                <w:sz w:val="22"/>
                <w:szCs w:val="20"/>
                <w:lang w:val="en-AU"/>
              </w:rPr>
              <w:t>PO BOX 1071</w:t>
            </w:r>
          </w:p>
          <w:p w:rsidRPr="00947FA0" w:rsidR="00DB47B2" w:rsidP="00EF7918" w:rsidRDefault="00DB47B2" w14:paraId="07D78152" w14:textId="77777777">
            <w:pPr>
              <w:pStyle w:val="p9"/>
              <w:spacing w:line="240" w:lineRule="auto"/>
              <w:ind w:left="0"/>
              <w:rPr>
                <w:rFonts w:ascii="Arial" w:hAnsi="Arial"/>
                <w:sz w:val="22"/>
                <w:szCs w:val="20"/>
                <w:lang w:val="en-AU"/>
              </w:rPr>
            </w:pPr>
            <w:r w:rsidRPr="00947FA0">
              <w:rPr>
                <w:rFonts w:ascii="Arial" w:hAnsi="Arial"/>
                <w:sz w:val="22"/>
                <w:szCs w:val="20"/>
                <w:lang w:val="en-AU"/>
              </w:rPr>
              <w:t>KATHERINE  NT  0851</w:t>
            </w:r>
          </w:p>
          <w:p w:rsidRPr="00947FA0" w:rsidR="00DB47B2" w:rsidP="00EF7918" w:rsidRDefault="00DB47B2" w14:paraId="7188D611" w14:textId="77777777">
            <w:pPr>
              <w:pStyle w:val="p9"/>
              <w:spacing w:line="240" w:lineRule="auto"/>
              <w:ind w:left="0"/>
              <w:jc w:val="both"/>
              <w:rPr>
                <w:rFonts w:ascii="Arial" w:hAnsi="Arial"/>
                <w:sz w:val="22"/>
                <w:szCs w:val="20"/>
                <w:lang w:val="en-AU"/>
              </w:rPr>
            </w:pPr>
          </w:p>
        </w:tc>
      </w:tr>
      <w:tr w:rsidR="00DB47B2" w:rsidTr="4044671E" w14:paraId="10E3C31B" w14:textId="77777777">
        <w:tc>
          <w:tcPr>
            <w:tcW w:w="4743" w:type="dxa"/>
            <w:shd w:val="clear" w:color="auto" w:fill="auto"/>
            <w:tcMar/>
          </w:tcPr>
          <w:p w:rsidRPr="00947FA0" w:rsidR="00DB47B2" w:rsidP="00EF7918" w:rsidRDefault="00DB47B2" w14:paraId="10C0F68A" w14:textId="77777777">
            <w:pPr>
              <w:pStyle w:val="p9"/>
              <w:spacing w:line="240" w:lineRule="auto"/>
              <w:ind w:left="0"/>
              <w:rPr>
                <w:rFonts w:ascii="Arial" w:hAnsi="Arial"/>
                <w:sz w:val="22"/>
                <w:szCs w:val="20"/>
                <w:lang w:val="en-AU"/>
              </w:rPr>
            </w:pPr>
            <w:r w:rsidRPr="00947FA0">
              <w:rPr>
                <w:rFonts w:ascii="Arial" w:hAnsi="Arial"/>
                <w:sz w:val="22"/>
                <w:szCs w:val="20"/>
                <w:lang w:val="en-AU"/>
              </w:rPr>
              <w:t xml:space="preserve">The value of materials to </w:t>
            </w:r>
            <w:r w:rsidR="009F1409">
              <w:rPr>
                <w:rFonts w:ascii="Arial" w:hAnsi="Arial"/>
                <w:sz w:val="22"/>
                <w:szCs w:val="20"/>
                <w:lang w:val="en-AU"/>
              </w:rPr>
              <w:t>by</w:t>
            </w:r>
            <w:r w:rsidRPr="00947FA0">
              <w:rPr>
                <w:rFonts w:ascii="Arial" w:hAnsi="Arial"/>
                <w:sz w:val="22"/>
                <w:szCs w:val="20"/>
                <w:lang w:val="en-AU"/>
              </w:rPr>
              <w:tab/>
            </w:r>
            <w:r w:rsidRPr="00947FA0">
              <w:rPr>
                <w:rFonts w:ascii="Arial" w:hAnsi="Arial"/>
                <w:sz w:val="22"/>
                <w:szCs w:val="20"/>
                <w:lang w:val="en-AU"/>
              </w:rPr>
              <w:tab/>
            </w:r>
            <w:r w:rsidRPr="00947FA0">
              <w:rPr>
                <w:rFonts w:ascii="Arial" w:hAnsi="Arial"/>
                <w:sz w:val="22"/>
                <w:szCs w:val="20"/>
                <w:lang w:val="en-AU"/>
              </w:rPr>
              <w:tab/>
            </w:r>
          </w:p>
          <w:p w:rsidRPr="00947FA0" w:rsidR="00DB47B2" w:rsidP="00EF7918" w:rsidRDefault="00DB47B2" w14:paraId="55BED350" w14:textId="77777777">
            <w:pPr>
              <w:pStyle w:val="p9"/>
              <w:spacing w:line="240" w:lineRule="auto"/>
              <w:ind w:left="0"/>
              <w:rPr>
                <w:rFonts w:ascii="Arial" w:hAnsi="Arial"/>
                <w:sz w:val="22"/>
                <w:szCs w:val="20"/>
                <w:lang w:val="en-AU"/>
              </w:rPr>
            </w:pPr>
            <w:r w:rsidRPr="00947FA0">
              <w:rPr>
                <w:rFonts w:ascii="Arial" w:hAnsi="Arial"/>
                <w:sz w:val="22"/>
                <w:szCs w:val="20"/>
                <w:lang w:val="en-AU"/>
              </w:rPr>
              <w:t>provided by the Principal is:</w:t>
            </w:r>
          </w:p>
          <w:p w:rsidRPr="00947FA0" w:rsidR="00DB47B2" w:rsidP="00EF7918" w:rsidRDefault="00DB47B2" w14:paraId="14BD9355" w14:textId="77777777">
            <w:pPr>
              <w:pStyle w:val="p9"/>
              <w:spacing w:line="240" w:lineRule="auto"/>
              <w:ind w:left="0"/>
              <w:rPr>
                <w:rFonts w:ascii="Arial" w:hAnsi="Arial"/>
                <w:sz w:val="22"/>
                <w:szCs w:val="20"/>
                <w:lang w:val="en-AU"/>
              </w:rPr>
            </w:pPr>
            <w:r w:rsidRPr="00947FA0">
              <w:rPr>
                <w:rFonts w:ascii="Arial" w:hAnsi="Arial"/>
                <w:sz w:val="22"/>
                <w:szCs w:val="20"/>
                <w:lang w:val="en-AU"/>
              </w:rPr>
              <w:t>(Clause 17)</w:t>
            </w:r>
          </w:p>
          <w:p w:rsidRPr="00947FA0" w:rsidR="00DB47B2" w:rsidP="00EF7918" w:rsidRDefault="00DB47B2" w14:paraId="47C9F39A" w14:textId="77777777">
            <w:pPr>
              <w:pStyle w:val="p9"/>
              <w:spacing w:line="240" w:lineRule="auto"/>
              <w:ind w:left="0"/>
              <w:jc w:val="both"/>
              <w:rPr>
                <w:rFonts w:ascii="Arial" w:hAnsi="Arial"/>
                <w:sz w:val="22"/>
                <w:szCs w:val="20"/>
                <w:lang w:val="en-AU"/>
              </w:rPr>
            </w:pPr>
          </w:p>
        </w:tc>
        <w:tc>
          <w:tcPr>
            <w:tcW w:w="4772" w:type="dxa"/>
            <w:shd w:val="clear" w:color="auto" w:fill="auto"/>
            <w:tcMar/>
          </w:tcPr>
          <w:p w:rsidRPr="00EC6D4A" w:rsidR="00DB47B2" w:rsidP="00EF7918" w:rsidRDefault="00DB47B2" w14:paraId="29933EFA" w14:textId="77777777">
            <w:pPr>
              <w:pStyle w:val="p9"/>
              <w:spacing w:line="240" w:lineRule="auto"/>
              <w:ind w:left="0"/>
              <w:jc w:val="both"/>
              <w:rPr>
                <w:rFonts w:ascii="Arial" w:hAnsi="Arial"/>
                <w:sz w:val="22"/>
                <w:szCs w:val="20"/>
                <w:lang w:val="en-AU"/>
              </w:rPr>
            </w:pPr>
            <w:r w:rsidRPr="00EC6D4A">
              <w:rPr>
                <w:rFonts w:ascii="Arial" w:hAnsi="Arial"/>
                <w:sz w:val="22"/>
                <w:szCs w:val="20"/>
                <w:lang w:val="en-AU"/>
              </w:rPr>
              <w:t>N/A</w:t>
            </w:r>
          </w:p>
        </w:tc>
      </w:tr>
      <w:tr w:rsidR="00DB47B2" w:rsidTr="4044671E" w14:paraId="6A63A356" w14:textId="77777777">
        <w:tc>
          <w:tcPr>
            <w:tcW w:w="4743" w:type="dxa"/>
            <w:shd w:val="clear" w:color="auto" w:fill="auto"/>
            <w:tcMar/>
          </w:tcPr>
          <w:p w:rsidRPr="00947FA0" w:rsidR="00DB47B2" w:rsidP="00EF7918" w:rsidRDefault="00DB47B2" w14:paraId="0CC0A4D3" w14:textId="77777777">
            <w:pPr>
              <w:pStyle w:val="p9"/>
              <w:spacing w:line="240" w:lineRule="auto"/>
              <w:ind w:left="0"/>
              <w:rPr>
                <w:rFonts w:ascii="Arial" w:hAnsi="Arial"/>
                <w:sz w:val="22"/>
                <w:szCs w:val="20"/>
                <w:lang w:val="en-AU"/>
              </w:rPr>
            </w:pPr>
            <w:r w:rsidRPr="00947FA0">
              <w:rPr>
                <w:rFonts w:ascii="Arial" w:hAnsi="Arial"/>
                <w:sz w:val="22"/>
                <w:szCs w:val="20"/>
                <w:lang w:val="en-AU"/>
              </w:rPr>
              <w:t xml:space="preserve">The assessment for insurance </w:t>
            </w:r>
            <w:r w:rsidRPr="00947FA0">
              <w:rPr>
                <w:rFonts w:ascii="Arial" w:hAnsi="Arial"/>
                <w:sz w:val="22"/>
                <w:szCs w:val="20"/>
                <w:lang w:val="en-AU"/>
              </w:rPr>
              <w:tab/>
            </w:r>
            <w:r w:rsidRPr="00947FA0">
              <w:rPr>
                <w:rFonts w:ascii="Arial" w:hAnsi="Arial"/>
                <w:sz w:val="22"/>
                <w:szCs w:val="20"/>
                <w:lang w:val="en-AU"/>
              </w:rPr>
              <w:tab/>
            </w:r>
          </w:p>
          <w:p w:rsidRPr="00947FA0" w:rsidR="00DB47B2" w:rsidP="00EF7918" w:rsidRDefault="00DB47B2" w14:paraId="557FE71A" w14:textId="77777777">
            <w:pPr>
              <w:pStyle w:val="p9"/>
              <w:spacing w:line="240" w:lineRule="auto"/>
              <w:ind w:left="0"/>
              <w:rPr>
                <w:rFonts w:ascii="Arial" w:hAnsi="Arial"/>
                <w:sz w:val="22"/>
                <w:szCs w:val="20"/>
                <w:lang w:val="en-AU"/>
              </w:rPr>
            </w:pPr>
            <w:r w:rsidRPr="00947FA0">
              <w:rPr>
                <w:rFonts w:ascii="Arial" w:hAnsi="Arial"/>
                <w:sz w:val="22"/>
                <w:szCs w:val="20"/>
                <w:lang w:val="en-AU"/>
              </w:rPr>
              <w:t>purposes of the costs of demolition</w:t>
            </w:r>
          </w:p>
          <w:p w:rsidRPr="00947FA0" w:rsidR="00DB47B2" w:rsidP="00EF7918" w:rsidRDefault="00DB47B2" w14:paraId="26D1AFFB" w14:textId="77777777">
            <w:pPr>
              <w:pStyle w:val="p9"/>
              <w:spacing w:line="240" w:lineRule="auto"/>
              <w:ind w:left="0"/>
              <w:rPr>
                <w:rFonts w:ascii="Arial" w:hAnsi="Arial"/>
                <w:sz w:val="22"/>
                <w:szCs w:val="20"/>
                <w:lang w:val="en-AU"/>
              </w:rPr>
            </w:pPr>
            <w:r w:rsidRPr="00947FA0">
              <w:rPr>
                <w:rFonts w:ascii="Arial" w:hAnsi="Arial"/>
                <w:sz w:val="22"/>
                <w:szCs w:val="20"/>
                <w:lang w:val="en-AU"/>
              </w:rPr>
              <w:t>and removal of debris is:</w:t>
            </w:r>
          </w:p>
          <w:p w:rsidRPr="00947FA0" w:rsidR="00DB47B2" w:rsidP="00EF7918" w:rsidRDefault="00DB47B2" w14:paraId="5558FA5D" w14:textId="77777777">
            <w:pPr>
              <w:pStyle w:val="p9"/>
              <w:spacing w:line="240" w:lineRule="auto"/>
              <w:ind w:left="0"/>
              <w:rPr>
                <w:rFonts w:ascii="Arial" w:hAnsi="Arial"/>
                <w:sz w:val="22"/>
                <w:szCs w:val="20"/>
                <w:lang w:val="en-AU"/>
              </w:rPr>
            </w:pPr>
            <w:r w:rsidRPr="00947FA0">
              <w:rPr>
                <w:rFonts w:ascii="Arial" w:hAnsi="Arial"/>
                <w:sz w:val="22"/>
                <w:szCs w:val="20"/>
                <w:lang w:val="en-AU"/>
              </w:rPr>
              <w:t>(Clause 17)</w:t>
            </w:r>
          </w:p>
          <w:p w:rsidRPr="00947FA0" w:rsidR="00DB47B2" w:rsidP="00EF7918" w:rsidRDefault="00DB47B2" w14:paraId="518994E1" w14:textId="77777777">
            <w:pPr>
              <w:pStyle w:val="p9"/>
              <w:spacing w:line="240" w:lineRule="auto"/>
              <w:ind w:left="0"/>
              <w:jc w:val="both"/>
              <w:rPr>
                <w:rFonts w:ascii="Arial" w:hAnsi="Arial"/>
                <w:sz w:val="22"/>
                <w:szCs w:val="20"/>
                <w:lang w:val="en-AU"/>
              </w:rPr>
            </w:pPr>
          </w:p>
        </w:tc>
        <w:tc>
          <w:tcPr>
            <w:tcW w:w="4772" w:type="dxa"/>
            <w:shd w:val="clear" w:color="auto" w:fill="auto"/>
            <w:tcMar/>
          </w:tcPr>
          <w:p w:rsidRPr="00EC6D4A" w:rsidR="00DB47B2" w:rsidP="00EF7918" w:rsidRDefault="00DB47B2" w14:paraId="26216670" w14:textId="77777777">
            <w:pPr>
              <w:pStyle w:val="p9"/>
              <w:spacing w:line="240" w:lineRule="auto"/>
              <w:ind w:left="0"/>
              <w:jc w:val="both"/>
              <w:rPr>
                <w:rFonts w:ascii="Arial" w:hAnsi="Arial"/>
                <w:sz w:val="22"/>
                <w:szCs w:val="20"/>
                <w:lang w:val="en-AU"/>
              </w:rPr>
            </w:pPr>
            <w:r w:rsidRPr="00EC6D4A">
              <w:rPr>
                <w:rFonts w:ascii="Arial" w:hAnsi="Arial"/>
                <w:sz w:val="22"/>
                <w:szCs w:val="20"/>
                <w:lang w:val="en-AU"/>
              </w:rPr>
              <w:t>N/A</w:t>
            </w:r>
          </w:p>
        </w:tc>
      </w:tr>
      <w:tr w:rsidR="00DB47B2" w:rsidTr="4044671E" w14:paraId="3ADBDA3F" w14:textId="77777777">
        <w:tc>
          <w:tcPr>
            <w:tcW w:w="4743" w:type="dxa"/>
            <w:shd w:val="clear" w:color="auto" w:fill="auto"/>
            <w:tcMar/>
          </w:tcPr>
          <w:p w:rsidRPr="00947FA0" w:rsidR="00DB47B2" w:rsidP="00EF7918" w:rsidRDefault="00DB47B2" w14:paraId="0B7E137B" w14:textId="77777777">
            <w:pPr>
              <w:pStyle w:val="p9"/>
              <w:spacing w:line="240" w:lineRule="auto"/>
              <w:ind w:left="0"/>
              <w:rPr>
                <w:rFonts w:ascii="Arial" w:hAnsi="Arial"/>
                <w:sz w:val="22"/>
                <w:szCs w:val="20"/>
                <w:lang w:val="en-AU"/>
              </w:rPr>
            </w:pPr>
            <w:r w:rsidRPr="00947FA0">
              <w:rPr>
                <w:rFonts w:ascii="Arial" w:hAnsi="Arial"/>
                <w:sz w:val="22"/>
                <w:szCs w:val="20"/>
                <w:lang w:val="en-AU"/>
              </w:rPr>
              <w:t xml:space="preserve">The amount of Public Liability </w:t>
            </w:r>
            <w:r w:rsidRPr="00947FA0">
              <w:rPr>
                <w:rFonts w:ascii="Arial" w:hAnsi="Arial"/>
                <w:sz w:val="22"/>
                <w:szCs w:val="20"/>
                <w:lang w:val="en-AU"/>
              </w:rPr>
              <w:tab/>
            </w:r>
            <w:r w:rsidRPr="00947FA0">
              <w:rPr>
                <w:rFonts w:ascii="Arial" w:hAnsi="Arial"/>
                <w:sz w:val="22"/>
                <w:szCs w:val="20"/>
                <w:lang w:val="en-AU"/>
              </w:rPr>
              <w:tab/>
            </w:r>
          </w:p>
          <w:p w:rsidRPr="00947FA0" w:rsidR="00DB47B2" w:rsidP="00EF7918" w:rsidRDefault="00DB47B2" w14:paraId="7EBE051C" w14:textId="77777777">
            <w:pPr>
              <w:pStyle w:val="p9"/>
              <w:spacing w:line="240" w:lineRule="auto"/>
              <w:ind w:left="0"/>
              <w:rPr>
                <w:rFonts w:ascii="Arial" w:hAnsi="Arial"/>
                <w:sz w:val="22"/>
                <w:szCs w:val="20"/>
                <w:lang w:val="en-AU"/>
              </w:rPr>
            </w:pPr>
            <w:r w:rsidRPr="00947FA0">
              <w:rPr>
                <w:rFonts w:ascii="Arial" w:hAnsi="Arial"/>
                <w:sz w:val="22"/>
                <w:szCs w:val="20"/>
                <w:lang w:val="en-AU"/>
              </w:rPr>
              <w:t>Insurance shall not be less then:</w:t>
            </w:r>
          </w:p>
          <w:p w:rsidRPr="00947FA0" w:rsidR="00DB47B2" w:rsidP="00EF7918" w:rsidRDefault="00DB47B2" w14:paraId="5AD7028C" w14:textId="77777777">
            <w:pPr>
              <w:pStyle w:val="p9"/>
              <w:spacing w:line="240" w:lineRule="auto"/>
              <w:ind w:left="0"/>
              <w:rPr>
                <w:rFonts w:ascii="Arial" w:hAnsi="Arial"/>
                <w:sz w:val="22"/>
                <w:szCs w:val="20"/>
                <w:lang w:val="en-AU"/>
              </w:rPr>
            </w:pPr>
            <w:r w:rsidRPr="00947FA0">
              <w:rPr>
                <w:rFonts w:ascii="Arial" w:hAnsi="Arial"/>
                <w:sz w:val="22"/>
                <w:szCs w:val="20"/>
                <w:lang w:val="en-AU"/>
              </w:rPr>
              <w:t>(Clause 19)</w:t>
            </w:r>
          </w:p>
          <w:p w:rsidRPr="00947FA0" w:rsidR="00DB47B2" w:rsidP="00EF7918" w:rsidRDefault="00DB47B2" w14:paraId="0589ACF9" w14:textId="77777777">
            <w:pPr>
              <w:pStyle w:val="p9"/>
              <w:spacing w:line="240" w:lineRule="auto"/>
              <w:ind w:left="0"/>
              <w:jc w:val="both"/>
              <w:rPr>
                <w:rFonts w:ascii="Arial" w:hAnsi="Arial"/>
                <w:sz w:val="22"/>
                <w:szCs w:val="20"/>
                <w:lang w:val="en-AU"/>
              </w:rPr>
            </w:pPr>
          </w:p>
        </w:tc>
        <w:tc>
          <w:tcPr>
            <w:tcW w:w="4772" w:type="dxa"/>
            <w:shd w:val="clear" w:color="auto" w:fill="auto"/>
            <w:tcMar/>
          </w:tcPr>
          <w:p w:rsidRPr="00947FA0" w:rsidR="00DB47B2" w:rsidP="00EF7918" w:rsidRDefault="00DB47B2" w14:paraId="0DBD8674"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$10,000,000.00</w:t>
            </w:r>
          </w:p>
        </w:tc>
      </w:tr>
      <w:tr w:rsidR="00DB47B2" w:rsidTr="4044671E" w14:paraId="12570541" w14:textId="77777777">
        <w:tc>
          <w:tcPr>
            <w:tcW w:w="4743" w:type="dxa"/>
            <w:shd w:val="clear" w:color="auto" w:fill="auto"/>
            <w:tcMar/>
          </w:tcPr>
          <w:p w:rsidRPr="00947FA0" w:rsidR="00DB47B2" w:rsidP="00EF7918" w:rsidRDefault="00DB47B2" w14:paraId="1F506F04" w14:textId="77777777">
            <w:pPr>
              <w:pStyle w:val="p9"/>
              <w:spacing w:line="240" w:lineRule="auto"/>
              <w:ind w:left="0"/>
              <w:rPr>
                <w:rFonts w:ascii="Arial" w:hAnsi="Arial"/>
                <w:sz w:val="22"/>
                <w:szCs w:val="20"/>
                <w:lang w:val="en-AU"/>
              </w:rPr>
            </w:pPr>
            <w:r w:rsidRPr="00947FA0">
              <w:rPr>
                <w:rFonts w:ascii="Arial" w:hAnsi="Arial"/>
                <w:sz w:val="22"/>
                <w:szCs w:val="20"/>
                <w:lang w:val="en-AU"/>
              </w:rPr>
              <w:t>The amount of Common Law Liability</w:t>
            </w:r>
            <w:r w:rsidRPr="00947FA0">
              <w:rPr>
                <w:rFonts w:ascii="Arial" w:hAnsi="Arial"/>
                <w:sz w:val="22"/>
                <w:szCs w:val="20"/>
                <w:lang w:val="en-AU"/>
              </w:rPr>
              <w:tab/>
            </w:r>
          </w:p>
          <w:p w:rsidRPr="00947FA0" w:rsidR="00DB47B2" w:rsidP="00EF7918" w:rsidRDefault="00DB47B2" w14:paraId="6BBFB4E8" w14:textId="77777777">
            <w:pPr>
              <w:pStyle w:val="p9"/>
              <w:spacing w:line="240" w:lineRule="auto"/>
              <w:ind w:left="0"/>
              <w:rPr>
                <w:rFonts w:ascii="Arial" w:hAnsi="Arial"/>
                <w:sz w:val="22"/>
                <w:szCs w:val="20"/>
                <w:lang w:val="en-AU"/>
              </w:rPr>
            </w:pPr>
            <w:r w:rsidRPr="00947FA0">
              <w:rPr>
                <w:rFonts w:ascii="Arial" w:hAnsi="Arial"/>
                <w:sz w:val="22"/>
                <w:szCs w:val="20"/>
                <w:lang w:val="en-AU"/>
              </w:rPr>
              <w:t>Insurance shall not be less than:</w:t>
            </w:r>
          </w:p>
          <w:p w:rsidRPr="00947FA0" w:rsidR="00DB47B2" w:rsidP="00EF7918" w:rsidRDefault="00DB47B2" w14:paraId="348C1AEC" w14:textId="77777777">
            <w:pPr>
              <w:pStyle w:val="p9"/>
              <w:spacing w:line="240" w:lineRule="auto"/>
              <w:ind w:left="0"/>
              <w:rPr>
                <w:rFonts w:ascii="Arial" w:hAnsi="Arial"/>
                <w:sz w:val="22"/>
                <w:szCs w:val="20"/>
                <w:lang w:val="en-AU"/>
              </w:rPr>
            </w:pPr>
            <w:r w:rsidRPr="00947FA0">
              <w:rPr>
                <w:rFonts w:ascii="Arial" w:hAnsi="Arial"/>
                <w:sz w:val="22"/>
                <w:szCs w:val="20"/>
                <w:lang w:val="en-AU"/>
              </w:rPr>
              <w:t>(Clause 21)</w:t>
            </w:r>
          </w:p>
          <w:p w:rsidRPr="00947FA0" w:rsidR="00DB47B2" w:rsidP="00EF7918" w:rsidRDefault="00DB47B2" w14:paraId="7DF1A646" w14:textId="77777777">
            <w:pPr>
              <w:pStyle w:val="p9"/>
              <w:spacing w:line="240" w:lineRule="auto"/>
              <w:ind w:left="0"/>
              <w:jc w:val="both"/>
              <w:rPr>
                <w:rFonts w:ascii="Arial" w:hAnsi="Arial"/>
                <w:sz w:val="22"/>
                <w:szCs w:val="20"/>
                <w:lang w:val="en-AU"/>
              </w:rPr>
            </w:pPr>
          </w:p>
        </w:tc>
        <w:tc>
          <w:tcPr>
            <w:tcW w:w="4772" w:type="dxa"/>
            <w:shd w:val="clear" w:color="auto" w:fill="auto"/>
            <w:tcMar/>
          </w:tcPr>
          <w:p w:rsidRPr="00947FA0" w:rsidR="00DB47B2" w:rsidP="00EF7918" w:rsidRDefault="00DB47B2" w14:paraId="3A84C3C4"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UNLIMITED</w:t>
            </w:r>
          </w:p>
        </w:tc>
      </w:tr>
      <w:tr w:rsidR="00DB47B2" w:rsidTr="4044671E" w14:paraId="6A7AEE33" w14:textId="77777777">
        <w:tc>
          <w:tcPr>
            <w:tcW w:w="4743" w:type="dxa"/>
            <w:shd w:val="clear" w:color="auto" w:fill="auto"/>
            <w:tcMar/>
          </w:tcPr>
          <w:p w:rsidR="00FA6954" w:rsidP="00EF7918" w:rsidRDefault="00FA6954" w14:paraId="2F715A4B" w14:textId="77777777">
            <w:pPr>
              <w:pStyle w:val="p9"/>
              <w:spacing w:line="240" w:lineRule="auto"/>
              <w:ind w:left="0"/>
              <w:rPr>
                <w:rFonts w:ascii="Arial" w:hAnsi="Arial"/>
                <w:sz w:val="22"/>
                <w:szCs w:val="20"/>
                <w:lang w:val="en-AU"/>
              </w:rPr>
            </w:pPr>
          </w:p>
          <w:p w:rsidR="009F1409" w:rsidP="00EF7918" w:rsidRDefault="009F1409" w14:paraId="2AA1B442" w14:textId="77777777">
            <w:pPr>
              <w:pStyle w:val="p9"/>
              <w:spacing w:line="240" w:lineRule="auto"/>
              <w:ind w:left="0"/>
              <w:rPr>
                <w:rFonts w:ascii="Arial" w:hAnsi="Arial"/>
                <w:sz w:val="22"/>
                <w:szCs w:val="20"/>
                <w:lang w:val="en-AU"/>
              </w:rPr>
            </w:pPr>
          </w:p>
          <w:p w:rsidRPr="00947FA0" w:rsidR="00DB47B2" w:rsidP="00EF7918" w:rsidRDefault="00DB47B2" w14:paraId="188D069F" w14:textId="77777777">
            <w:pPr>
              <w:pStyle w:val="p9"/>
              <w:spacing w:line="240" w:lineRule="auto"/>
              <w:ind w:left="0"/>
              <w:rPr>
                <w:rFonts w:ascii="Arial" w:hAnsi="Arial"/>
                <w:sz w:val="22"/>
                <w:szCs w:val="20"/>
                <w:lang w:val="en-AU"/>
              </w:rPr>
            </w:pPr>
            <w:r w:rsidRPr="00947FA0">
              <w:rPr>
                <w:rFonts w:ascii="Arial" w:hAnsi="Arial"/>
                <w:sz w:val="22"/>
                <w:szCs w:val="20"/>
                <w:lang w:val="en-AU"/>
              </w:rPr>
              <w:t>The time for giving possession of</w:t>
            </w:r>
            <w:r w:rsidRPr="00947FA0">
              <w:rPr>
                <w:rFonts w:ascii="Arial" w:hAnsi="Arial"/>
                <w:sz w:val="22"/>
                <w:szCs w:val="20"/>
                <w:lang w:val="en-AU"/>
              </w:rPr>
              <w:tab/>
            </w:r>
            <w:r w:rsidRPr="00947FA0">
              <w:rPr>
                <w:rFonts w:ascii="Arial" w:hAnsi="Arial"/>
                <w:sz w:val="22"/>
                <w:szCs w:val="20"/>
                <w:lang w:val="en-AU"/>
              </w:rPr>
              <w:tab/>
            </w:r>
          </w:p>
          <w:p w:rsidRPr="00947FA0" w:rsidR="00DB47B2" w:rsidP="00EF7918" w:rsidRDefault="00DB47B2" w14:paraId="7543AF8A" w14:textId="77777777">
            <w:pPr>
              <w:pStyle w:val="p9"/>
              <w:spacing w:line="240" w:lineRule="auto"/>
              <w:ind w:left="0"/>
              <w:rPr>
                <w:rFonts w:ascii="Arial" w:hAnsi="Arial"/>
                <w:sz w:val="22"/>
                <w:szCs w:val="20"/>
                <w:lang w:val="en-AU"/>
              </w:rPr>
            </w:pPr>
            <w:r w:rsidRPr="00947FA0">
              <w:rPr>
                <w:rFonts w:ascii="Arial" w:hAnsi="Arial"/>
                <w:sz w:val="22"/>
                <w:szCs w:val="20"/>
                <w:lang w:val="en-AU"/>
              </w:rPr>
              <w:t>the site is:</w:t>
            </w:r>
          </w:p>
          <w:p w:rsidRPr="00947FA0" w:rsidR="00DB47B2" w:rsidP="00EF7918" w:rsidRDefault="00DB47B2" w14:paraId="40B240A9" w14:textId="77777777">
            <w:pPr>
              <w:pStyle w:val="p9"/>
              <w:spacing w:line="240" w:lineRule="auto"/>
              <w:ind w:left="0"/>
              <w:rPr>
                <w:rFonts w:ascii="Arial" w:hAnsi="Arial"/>
                <w:sz w:val="22"/>
                <w:szCs w:val="20"/>
                <w:lang w:val="en-AU"/>
              </w:rPr>
            </w:pPr>
            <w:r w:rsidRPr="00947FA0">
              <w:rPr>
                <w:rFonts w:ascii="Arial" w:hAnsi="Arial"/>
                <w:sz w:val="22"/>
                <w:szCs w:val="20"/>
                <w:lang w:val="en-AU"/>
              </w:rPr>
              <w:t>(Clause 27.1)</w:t>
            </w:r>
          </w:p>
          <w:p w:rsidRPr="00947FA0" w:rsidR="00DB47B2" w:rsidP="00EF7918" w:rsidRDefault="00DB47B2" w14:paraId="1167733B" w14:textId="77777777">
            <w:pPr>
              <w:pStyle w:val="p9"/>
              <w:spacing w:line="240" w:lineRule="auto"/>
              <w:ind w:left="0"/>
              <w:jc w:val="both"/>
              <w:rPr>
                <w:rFonts w:ascii="Arial" w:hAnsi="Arial"/>
                <w:sz w:val="22"/>
                <w:szCs w:val="20"/>
                <w:lang w:val="en-AU"/>
              </w:rPr>
            </w:pPr>
          </w:p>
        </w:tc>
        <w:tc>
          <w:tcPr>
            <w:tcW w:w="4772" w:type="dxa"/>
            <w:shd w:val="clear" w:color="auto" w:fill="auto"/>
            <w:tcMar/>
          </w:tcPr>
          <w:p w:rsidR="00FA6954" w:rsidP="00EF7918" w:rsidRDefault="00FA6954" w14:paraId="48BC5E1F" w14:textId="77777777">
            <w:pPr>
              <w:pStyle w:val="p9"/>
              <w:spacing w:line="240" w:lineRule="auto"/>
              <w:ind w:left="0"/>
              <w:jc w:val="both"/>
              <w:rPr>
                <w:rFonts w:ascii="Arial" w:hAnsi="Arial" w:cs="Arial"/>
                <w:sz w:val="22"/>
                <w:szCs w:val="22"/>
              </w:rPr>
            </w:pPr>
          </w:p>
          <w:p w:rsidR="009F1409" w:rsidP="00EF7918" w:rsidRDefault="009F1409" w14:paraId="7D73B43C" w14:textId="77777777">
            <w:pPr>
              <w:pStyle w:val="p9"/>
              <w:spacing w:line="240" w:lineRule="auto"/>
              <w:ind w:left="0"/>
              <w:jc w:val="both"/>
              <w:rPr>
                <w:rFonts w:ascii="Arial" w:hAnsi="Arial" w:cs="Arial"/>
                <w:sz w:val="22"/>
                <w:szCs w:val="22"/>
              </w:rPr>
            </w:pPr>
          </w:p>
          <w:p w:rsidRPr="00EC6D4A" w:rsidR="00DB47B2" w:rsidP="00EF7918" w:rsidRDefault="00566EED" w14:paraId="5AD64DFE" w14:textId="7EBCAC53">
            <w:pPr>
              <w:pStyle w:val="p9"/>
              <w:spacing w:line="240" w:lineRule="auto"/>
              <w:ind w:left="0"/>
              <w:jc w:val="both"/>
              <w:rPr>
                <w:rFonts w:ascii="Arial" w:hAnsi="Arial" w:cs="Arial"/>
                <w:sz w:val="22"/>
                <w:szCs w:val="22"/>
                <w:lang w:val="en-AU"/>
              </w:rPr>
            </w:pPr>
            <w:r w:rsidRPr="4044671E" w:rsidR="7331CB92">
              <w:rPr>
                <w:rFonts w:ascii="Arial" w:hAnsi="Arial" w:cs="Arial"/>
                <w:sz w:val="22"/>
                <w:szCs w:val="22"/>
                <w:lang w:val="en-AU"/>
              </w:rPr>
              <w:t xml:space="preserve">MONDAY </w:t>
            </w:r>
            <w:r w:rsidRPr="4044671E" w:rsidR="7331CB92">
              <w:rPr>
                <w:rFonts w:ascii="Arial" w:hAnsi="Arial" w:cs="Arial"/>
                <w:sz w:val="22"/>
                <w:szCs w:val="22"/>
                <w:lang w:val="en-AU"/>
              </w:rPr>
              <w:t>2</w:t>
            </w:r>
            <w:r w:rsidRPr="4044671E" w:rsidR="1BF1770F">
              <w:rPr>
                <w:rFonts w:ascii="Arial" w:hAnsi="Arial" w:cs="Arial"/>
                <w:sz w:val="22"/>
                <w:szCs w:val="22"/>
                <w:vertAlign w:val="superscript"/>
                <w:lang w:val="en-AU"/>
              </w:rPr>
              <w:t>nd</w:t>
            </w:r>
            <w:r w:rsidRPr="4044671E" w:rsidR="1BF1770F">
              <w:rPr>
                <w:rFonts w:ascii="Arial" w:hAnsi="Arial" w:cs="Arial"/>
                <w:sz w:val="22"/>
                <w:szCs w:val="22"/>
                <w:lang w:val="en-AU"/>
              </w:rPr>
              <w:t xml:space="preserve"> September 2024</w:t>
            </w:r>
          </w:p>
        </w:tc>
      </w:tr>
      <w:tr w:rsidR="00DB47B2" w:rsidTr="4044671E" w14:paraId="2C6ADD17" w14:textId="77777777">
        <w:tc>
          <w:tcPr>
            <w:tcW w:w="4743" w:type="dxa"/>
            <w:shd w:val="clear" w:color="auto" w:fill="auto"/>
            <w:tcMar/>
          </w:tcPr>
          <w:p w:rsidRPr="00947FA0" w:rsidR="00DB47B2" w:rsidP="00EF7918" w:rsidRDefault="00DB47B2" w14:paraId="09110E12" w14:textId="77777777">
            <w:pPr>
              <w:pStyle w:val="p9"/>
              <w:spacing w:line="240" w:lineRule="auto"/>
              <w:ind w:left="0"/>
              <w:rPr>
                <w:rFonts w:ascii="Arial" w:hAnsi="Arial"/>
                <w:sz w:val="22"/>
                <w:szCs w:val="20"/>
                <w:lang w:val="en-AU"/>
              </w:rPr>
            </w:pPr>
            <w:r w:rsidRPr="00947FA0">
              <w:rPr>
                <w:rFonts w:ascii="Arial" w:hAnsi="Arial"/>
                <w:sz w:val="22"/>
                <w:szCs w:val="20"/>
                <w:lang w:val="en-AU"/>
              </w:rPr>
              <w:t>The time for Principal Completion</w:t>
            </w:r>
            <w:r w:rsidRPr="00947FA0">
              <w:rPr>
                <w:rFonts w:ascii="Arial" w:hAnsi="Arial"/>
                <w:sz w:val="22"/>
                <w:szCs w:val="20"/>
                <w:lang w:val="en-AU"/>
              </w:rPr>
              <w:tab/>
            </w:r>
            <w:r w:rsidRPr="00947FA0">
              <w:rPr>
                <w:rFonts w:ascii="Arial" w:hAnsi="Arial"/>
                <w:sz w:val="22"/>
                <w:szCs w:val="20"/>
                <w:lang w:val="en-AU"/>
              </w:rPr>
              <w:tab/>
            </w:r>
          </w:p>
          <w:p w:rsidRPr="00947FA0" w:rsidR="00DB47B2" w:rsidP="00EF7918" w:rsidRDefault="00DB47B2" w14:paraId="6E557F76" w14:textId="77777777">
            <w:pPr>
              <w:pStyle w:val="p9"/>
              <w:spacing w:line="240" w:lineRule="auto"/>
              <w:ind w:left="0"/>
              <w:rPr>
                <w:rFonts w:ascii="Arial" w:hAnsi="Arial"/>
                <w:sz w:val="22"/>
                <w:szCs w:val="20"/>
                <w:lang w:val="en-AU"/>
              </w:rPr>
            </w:pPr>
            <w:r w:rsidRPr="00947FA0">
              <w:rPr>
                <w:rFonts w:ascii="Arial" w:hAnsi="Arial"/>
                <w:sz w:val="22"/>
                <w:szCs w:val="20"/>
                <w:lang w:val="en-AU"/>
              </w:rPr>
              <w:t>of the works shall be:</w:t>
            </w:r>
          </w:p>
          <w:p w:rsidRPr="00947FA0" w:rsidR="00DB47B2" w:rsidP="00EF7918" w:rsidRDefault="00DB47B2" w14:paraId="6107B12D" w14:textId="77777777">
            <w:pPr>
              <w:pStyle w:val="p9"/>
              <w:spacing w:line="240" w:lineRule="auto"/>
              <w:ind w:left="0"/>
              <w:rPr>
                <w:rFonts w:ascii="Arial" w:hAnsi="Arial"/>
                <w:sz w:val="22"/>
                <w:szCs w:val="20"/>
                <w:lang w:val="en-AU"/>
              </w:rPr>
            </w:pPr>
            <w:r w:rsidRPr="00947FA0">
              <w:rPr>
                <w:rFonts w:ascii="Arial" w:hAnsi="Arial"/>
                <w:sz w:val="22"/>
                <w:szCs w:val="20"/>
                <w:lang w:val="en-AU"/>
              </w:rPr>
              <w:t>(Clause 35.2)</w:t>
            </w:r>
          </w:p>
          <w:p w:rsidRPr="00947FA0" w:rsidR="00DB47B2" w:rsidP="00EF7918" w:rsidRDefault="00DB47B2" w14:paraId="7F24E6FB" w14:textId="77777777">
            <w:pPr>
              <w:pStyle w:val="p9"/>
              <w:spacing w:line="240" w:lineRule="auto"/>
              <w:ind w:left="0"/>
              <w:jc w:val="both"/>
              <w:rPr>
                <w:rFonts w:ascii="Arial" w:hAnsi="Arial"/>
                <w:sz w:val="22"/>
                <w:szCs w:val="20"/>
                <w:lang w:val="en-AU"/>
              </w:rPr>
            </w:pPr>
          </w:p>
        </w:tc>
        <w:tc>
          <w:tcPr>
            <w:tcW w:w="4772" w:type="dxa"/>
            <w:shd w:val="clear" w:color="auto" w:fill="auto"/>
            <w:tcMar/>
          </w:tcPr>
          <w:p w:rsidRPr="00EC6D4A" w:rsidR="00DB47B2" w:rsidP="00EF7918" w:rsidRDefault="00D54346" w14:paraId="45BE3101" w14:textId="77777777">
            <w:pPr>
              <w:pStyle w:val="p9"/>
              <w:spacing w:line="240" w:lineRule="auto"/>
              <w:ind w:left="0"/>
              <w:jc w:val="both"/>
              <w:rPr>
                <w:rFonts w:ascii="Arial" w:hAnsi="Arial"/>
                <w:sz w:val="22"/>
                <w:szCs w:val="20"/>
                <w:lang w:val="en-AU"/>
              </w:rPr>
            </w:pPr>
            <w:r>
              <w:rPr>
                <w:rFonts w:ascii="Arial" w:hAnsi="Arial" w:cs="Arial"/>
                <w:sz w:val="22"/>
                <w:szCs w:val="22"/>
              </w:rPr>
              <w:t>N/A</w:t>
            </w:r>
          </w:p>
        </w:tc>
      </w:tr>
      <w:tr w:rsidR="00DB47B2" w:rsidTr="4044671E" w14:paraId="3BEEB95C" w14:textId="77777777">
        <w:tc>
          <w:tcPr>
            <w:tcW w:w="4743" w:type="dxa"/>
            <w:shd w:val="clear" w:color="auto" w:fill="auto"/>
            <w:tcMar/>
          </w:tcPr>
          <w:p w:rsidRPr="00947FA0" w:rsidR="00DB47B2" w:rsidP="00EF7918" w:rsidRDefault="00DB47B2" w14:paraId="1AB07A26" w14:textId="77777777">
            <w:pPr>
              <w:pStyle w:val="p9"/>
              <w:spacing w:line="240" w:lineRule="auto"/>
              <w:ind w:left="0"/>
              <w:rPr>
                <w:rFonts w:ascii="Arial" w:hAnsi="Arial"/>
                <w:sz w:val="22"/>
                <w:szCs w:val="20"/>
                <w:lang w:val="en-AU"/>
              </w:rPr>
            </w:pPr>
            <w:r w:rsidRPr="00947FA0">
              <w:rPr>
                <w:rFonts w:ascii="Arial" w:hAnsi="Arial"/>
                <w:sz w:val="22"/>
                <w:szCs w:val="20"/>
                <w:lang w:val="en-AU"/>
              </w:rPr>
              <w:t>The time for Practical Completion</w:t>
            </w:r>
            <w:r w:rsidRPr="00947FA0">
              <w:rPr>
                <w:rFonts w:ascii="Arial" w:hAnsi="Arial"/>
                <w:sz w:val="22"/>
                <w:szCs w:val="20"/>
                <w:lang w:val="en-AU"/>
              </w:rPr>
              <w:tab/>
            </w:r>
            <w:r w:rsidRPr="00947FA0">
              <w:rPr>
                <w:rFonts w:ascii="Arial" w:hAnsi="Arial"/>
                <w:sz w:val="22"/>
                <w:szCs w:val="20"/>
                <w:lang w:val="en-AU"/>
              </w:rPr>
              <w:tab/>
            </w:r>
          </w:p>
          <w:p w:rsidRPr="00947FA0" w:rsidR="00DB47B2" w:rsidP="00EF7918" w:rsidRDefault="00DB47B2" w14:paraId="7F4ABF85" w14:textId="77777777">
            <w:pPr>
              <w:pStyle w:val="p9"/>
              <w:spacing w:line="240" w:lineRule="auto"/>
              <w:ind w:left="0"/>
              <w:rPr>
                <w:rFonts w:ascii="Arial" w:hAnsi="Arial"/>
                <w:sz w:val="22"/>
                <w:szCs w:val="20"/>
                <w:lang w:val="en-AU"/>
              </w:rPr>
            </w:pPr>
            <w:r w:rsidRPr="00947FA0">
              <w:rPr>
                <w:rFonts w:ascii="Arial" w:hAnsi="Arial"/>
                <w:sz w:val="22"/>
                <w:szCs w:val="20"/>
                <w:lang w:val="en-AU"/>
              </w:rPr>
              <w:t>of each separable part of the Works</w:t>
            </w:r>
          </w:p>
          <w:p w:rsidRPr="00947FA0" w:rsidR="00DB47B2" w:rsidP="00EF7918" w:rsidRDefault="00DB47B2" w14:paraId="71A24899" w14:textId="77777777">
            <w:pPr>
              <w:pStyle w:val="p9"/>
              <w:spacing w:line="240" w:lineRule="auto"/>
              <w:ind w:left="0"/>
              <w:rPr>
                <w:rFonts w:ascii="Arial" w:hAnsi="Arial"/>
                <w:sz w:val="22"/>
                <w:szCs w:val="20"/>
                <w:lang w:val="en-AU"/>
              </w:rPr>
            </w:pPr>
            <w:r w:rsidRPr="00947FA0">
              <w:rPr>
                <w:rFonts w:ascii="Arial" w:hAnsi="Arial"/>
                <w:sz w:val="22"/>
                <w:szCs w:val="20"/>
                <w:lang w:val="en-AU"/>
              </w:rPr>
              <w:t>shall be the time specified for that</w:t>
            </w:r>
          </w:p>
          <w:p w:rsidRPr="00947FA0" w:rsidR="00DB47B2" w:rsidP="00EF7918" w:rsidRDefault="00DB47B2" w14:paraId="79C81C60" w14:textId="77777777">
            <w:pPr>
              <w:pStyle w:val="p9"/>
              <w:spacing w:line="240" w:lineRule="auto"/>
              <w:ind w:left="0"/>
              <w:rPr>
                <w:rFonts w:ascii="Arial" w:hAnsi="Arial"/>
                <w:sz w:val="22"/>
                <w:szCs w:val="20"/>
                <w:lang w:val="en-AU"/>
              </w:rPr>
            </w:pPr>
            <w:r w:rsidRPr="00947FA0">
              <w:rPr>
                <w:rFonts w:ascii="Arial" w:hAnsi="Arial"/>
                <w:sz w:val="22"/>
                <w:szCs w:val="20"/>
                <w:lang w:val="en-AU"/>
              </w:rPr>
              <w:t>separable part of the works in the:</w:t>
            </w:r>
          </w:p>
          <w:p w:rsidRPr="00947FA0" w:rsidR="00DB47B2" w:rsidP="00EF7918" w:rsidRDefault="00DB47B2" w14:paraId="0CF58664" w14:textId="77777777">
            <w:pPr>
              <w:pStyle w:val="p9"/>
              <w:spacing w:line="240" w:lineRule="auto"/>
              <w:ind w:left="0"/>
              <w:rPr>
                <w:rFonts w:ascii="Arial" w:hAnsi="Arial"/>
                <w:sz w:val="22"/>
                <w:szCs w:val="20"/>
                <w:lang w:val="en-AU"/>
              </w:rPr>
            </w:pPr>
            <w:r w:rsidRPr="00947FA0">
              <w:rPr>
                <w:rFonts w:ascii="Arial" w:hAnsi="Arial"/>
                <w:sz w:val="22"/>
                <w:szCs w:val="20"/>
                <w:lang w:val="en-AU"/>
              </w:rPr>
              <w:t>(Clause 35.2)</w:t>
            </w:r>
          </w:p>
          <w:p w:rsidRPr="00947FA0" w:rsidR="00DB47B2" w:rsidP="00EF7918" w:rsidRDefault="00DB47B2" w14:paraId="42315304" w14:textId="77777777">
            <w:pPr>
              <w:pStyle w:val="p9"/>
              <w:spacing w:line="240" w:lineRule="auto"/>
              <w:ind w:left="0"/>
              <w:jc w:val="both"/>
              <w:rPr>
                <w:rFonts w:ascii="Arial" w:hAnsi="Arial"/>
                <w:sz w:val="22"/>
                <w:szCs w:val="20"/>
                <w:lang w:val="en-AU"/>
              </w:rPr>
            </w:pPr>
          </w:p>
        </w:tc>
        <w:tc>
          <w:tcPr>
            <w:tcW w:w="4772" w:type="dxa"/>
            <w:shd w:val="clear" w:color="auto" w:fill="auto"/>
            <w:tcMar/>
          </w:tcPr>
          <w:p w:rsidRPr="00EC6D4A" w:rsidR="00DB47B2" w:rsidP="00EF7918" w:rsidRDefault="00D54346" w14:paraId="794A8C21" w14:textId="77777777">
            <w:pPr>
              <w:pStyle w:val="p9"/>
              <w:spacing w:line="240" w:lineRule="auto"/>
              <w:ind w:left="0"/>
              <w:jc w:val="both"/>
              <w:rPr>
                <w:rFonts w:ascii="Arial" w:hAnsi="Arial"/>
                <w:sz w:val="22"/>
                <w:szCs w:val="20"/>
                <w:lang w:val="en-AU"/>
              </w:rPr>
            </w:pPr>
            <w:r w:rsidRPr="00EC6D4A">
              <w:rPr>
                <w:rFonts w:ascii="Arial" w:hAnsi="Arial" w:cs="Arial"/>
                <w:sz w:val="22"/>
                <w:szCs w:val="22"/>
              </w:rPr>
              <w:t>AS DIRECTED BY SUPERINTENDENT</w:t>
            </w:r>
          </w:p>
        </w:tc>
      </w:tr>
      <w:tr w:rsidR="00DB47B2" w:rsidTr="4044671E" w14:paraId="116AEA5F" w14:textId="77777777">
        <w:tc>
          <w:tcPr>
            <w:tcW w:w="4743" w:type="dxa"/>
            <w:shd w:val="clear" w:color="auto" w:fill="auto"/>
            <w:tcMar/>
          </w:tcPr>
          <w:p w:rsidRPr="00947FA0" w:rsidR="00DB47B2" w:rsidP="00EF7918" w:rsidRDefault="00DB47B2" w14:paraId="5049E380" w14:textId="77777777">
            <w:pPr>
              <w:pStyle w:val="p9"/>
              <w:spacing w:line="240" w:lineRule="auto"/>
              <w:ind w:left="0"/>
              <w:rPr>
                <w:rFonts w:ascii="Arial" w:hAnsi="Arial"/>
                <w:sz w:val="22"/>
                <w:szCs w:val="20"/>
                <w:lang w:val="en-AU"/>
              </w:rPr>
            </w:pPr>
            <w:r w:rsidRPr="00947FA0">
              <w:rPr>
                <w:rFonts w:ascii="Arial" w:hAnsi="Arial"/>
                <w:sz w:val="22"/>
                <w:szCs w:val="20"/>
                <w:lang w:val="en-AU"/>
              </w:rPr>
              <w:t>Liquidated Damages</w:t>
            </w:r>
          </w:p>
          <w:p w:rsidRPr="00947FA0" w:rsidR="00DB47B2" w:rsidP="00EF7918" w:rsidRDefault="00DB47B2" w14:paraId="3DA9809D" w14:textId="77777777">
            <w:pPr>
              <w:pStyle w:val="p9"/>
              <w:spacing w:line="240" w:lineRule="auto"/>
              <w:ind w:left="0"/>
              <w:rPr>
                <w:rFonts w:ascii="Arial" w:hAnsi="Arial"/>
                <w:sz w:val="22"/>
                <w:szCs w:val="20"/>
                <w:lang w:val="en-AU"/>
              </w:rPr>
            </w:pPr>
            <w:r w:rsidRPr="00947FA0">
              <w:rPr>
                <w:rFonts w:ascii="Arial" w:hAnsi="Arial"/>
                <w:sz w:val="22"/>
                <w:szCs w:val="20"/>
                <w:lang w:val="en-AU"/>
              </w:rPr>
              <w:t>(Clause 37.1)</w:t>
            </w:r>
          </w:p>
          <w:p w:rsidRPr="00947FA0" w:rsidR="00DB47B2" w:rsidP="00EF7918" w:rsidRDefault="00DB47B2" w14:paraId="2AB7DC15" w14:textId="77777777">
            <w:pPr>
              <w:pStyle w:val="p9"/>
              <w:numPr>
                <w:ilvl w:val="0"/>
                <w:numId w:val="11"/>
              </w:numPr>
              <w:spacing w:line="240" w:lineRule="auto"/>
              <w:rPr>
                <w:rFonts w:ascii="Arial" w:hAnsi="Arial"/>
                <w:sz w:val="22"/>
                <w:szCs w:val="20"/>
                <w:lang w:val="en-AU"/>
              </w:rPr>
            </w:pPr>
            <w:r w:rsidRPr="00947FA0">
              <w:rPr>
                <w:rFonts w:ascii="Arial" w:hAnsi="Arial"/>
                <w:sz w:val="22"/>
                <w:szCs w:val="20"/>
                <w:lang w:val="en-AU"/>
              </w:rPr>
              <w:t>for the Works shall be:</w:t>
            </w:r>
          </w:p>
          <w:p w:rsidRPr="00947FA0" w:rsidR="00DB47B2" w:rsidP="00EF7918" w:rsidRDefault="00DB47B2" w14:paraId="6A82CB52" w14:textId="77777777">
            <w:pPr>
              <w:pStyle w:val="p9"/>
              <w:numPr>
                <w:ilvl w:val="0"/>
                <w:numId w:val="11"/>
              </w:numPr>
              <w:spacing w:line="240" w:lineRule="auto"/>
              <w:rPr>
                <w:rFonts w:ascii="Arial" w:hAnsi="Arial"/>
                <w:sz w:val="22"/>
                <w:szCs w:val="20"/>
                <w:lang w:val="en-AU"/>
              </w:rPr>
            </w:pPr>
            <w:r w:rsidRPr="00947FA0">
              <w:rPr>
                <w:rFonts w:ascii="Arial" w:hAnsi="Arial"/>
                <w:sz w:val="22"/>
                <w:szCs w:val="20"/>
                <w:lang w:val="en-AU"/>
              </w:rPr>
              <w:t xml:space="preserve">for each separable part of the </w:t>
            </w:r>
          </w:p>
          <w:p w:rsidRPr="00947FA0" w:rsidR="00DB47B2" w:rsidP="00EF7918" w:rsidRDefault="00DB47B2" w14:paraId="36BF03BF" w14:textId="77777777">
            <w:pPr>
              <w:pStyle w:val="p9"/>
              <w:spacing w:line="240" w:lineRule="auto"/>
              <w:ind w:left="820"/>
              <w:rPr>
                <w:rFonts w:ascii="Arial" w:hAnsi="Arial"/>
                <w:sz w:val="22"/>
                <w:szCs w:val="20"/>
                <w:lang w:val="en-AU"/>
              </w:rPr>
            </w:pPr>
            <w:r w:rsidRPr="00947FA0">
              <w:rPr>
                <w:rFonts w:ascii="Arial" w:hAnsi="Arial"/>
                <w:sz w:val="22"/>
                <w:szCs w:val="20"/>
                <w:lang w:val="en-AU"/>
              </w:rPr>
              <w:t>Works shall be:</w:t>
            </w:r>
          </w:p>
          <w:p w:rsidRPr="00947FA0" w:rsidR="00DB47B2" w:rsidP="00EF7918" w:rsidRDefault="00DB47B2" w14:paraId="58FF92FF" w14:textId="77777777">
            <w:pPr>
              <w:pStyle w:val="p9"/>
              <w:spacing w:line="240" w:lineRule="auto"/>
              <w:ind w:left="0"/>
              <w:jc w:val="both"/>
              <w:rPr>
                <w:rFonts w:ascii="Arial" w:hAnsi="Arial"/>
                <w:sz w:val="22"/>
                <w:szCs w:val="20"/>
                <w:lang w:val="en-AU"/>
              </w:rPr>
            </w:pPr>
          </w:p>
        </w:tc>
        <w:tc>
          <w:tcPr>
            <w:tcW w:w="4772" w:type="dxa"/>
            <w:shd w:val="clear" w:color="auto" w:fill="auto"/>
            <w:tcMar/>
          </w:tcPr>
          <w:p w:rsidRPr="00EC6D4A" w:rsidR="00DB47B2" w:rsidP="00EF7918" w:rsidRDefault="00DB47B2" w14:paraId="5FB72DF5" w14:textId="77777777">
            <w:pPr>
              <w:pStyle w:val="p9"/>
              <w:spacing w:line="240" w:lineRule="auto"/>
              <w:ind w:left="0"/>
              <w:jc w:val="both"/>
              <w:rPr>
                <w:rFonts w:ascii="Arial" w:hAnsi="Arial"/>
                <w:sz w:val="22"/>
                <w:szCs w:val="20"/>
                <w:lang w:val="en-AU"/>
              </w:rPr>
            </w:pPr>
            <w:r w:rsidRPr="00EC6D4A">
              <w:rPr>
                <w:rFonts w:ascii="Arial" w:hAnsi="Arial" w:cs="Arial"/>
                <w:sz w:val="22"/>
                <w:szCs w:val="22"/>
              </w:rPr>
              <w:t>N/A</w:t>
            </w:r>
          </w:p>
        </w:tc>
      </w:tr>
      <w:tr w:rsidR="00DB47B2" w:rsidTr="4044671E" w14:paraId="380C9F7F" w14:textId="77777777">
        <w:tc>
          <w:tcPr>
            <w:tcW w:w="4743" w:type="dxa"/>
            <w:shd w:val="clear" w:color="auto" w:fill="auto"/>
            <w:tcMar/>
          </w:tcPr>
          <w:p w:rsidRPr="00947FA0" w:rsidR="00DB47B2" w:rsidP="00EF7918" w:rsidRDefault="00DB47B2" w14:paraId="4DADF43C" w14:textId="77777777">
            <w:pPr>
              <w:pStyle w:val="p9"/>
              <w:spacing w:line="240" w:lineRule="auto"/>
              <w:ind w:left="0"/>
              <w:rPr>
                <w:rFonts w:ascii="Arial" w:hAnsi="Arial"/>
                <w:sz w:val="22"/>
                <w:szCs w:val="20"/>
                <w:lang w:val="en-AU"/>
              </w:rPr>
            </w:pPr>
            <w:r w:rsidRPr="00947FA0">
              <w:rPr>
                <w:rFonts w:ascii="Arial" w:hAnsi="Arial"/>
                <w:sz w:val="22"/>
                <w:szCs w:val="20"/>
                <w:lang w:val="en-AU"/>
              </w:rPr>
              <w:t>The Defects Liability Period for the</w:t>
            </w:r>
            <w:r w:rsidRPr="00947FA0">
              <w:rPr>
                <w:rFonts w:ascii="Arial" w:hAnsi="Arial"/>
                <w:sz w:val="22"/>
                <w:szCs w:val="20"/>
                <w:lang w:val="en-AU"/>
              </w:rPr>
              <w:tab/>
            </w:r>
            <w:r w:rsidRPr="00947FA0">
              <w:rPr>
                <w:rFonts w:ascii="Arial" w:hAnsi="Arial"/>
                <w:sz w:val="22"/>
                <w:szCs w:val="20"/>
                <w:lang w:val="en-AU"/>
              </w:rPr>
              <w:tab/>
            </w:r>
          </w:p>
          <w:p w:rsidRPr="00947FA0" w:rsidR="00DB47B2" w:rsidP="00EF7918" w:rsidRDefault="00DB47B2" w14:paraId="257F84B4" w14:textId="77777777">
            <w:pPr>
              <w:pStyle w:val="p9"/>
              <w:spacing w:line="240" w:lineRule="auto"/>
              <w:ind w:left="0"/>
              <w:rPr>
                <w:rFonts w:ascii="Arial" w:hAnsi="Arial"/>
                <w:sz w:val="22"/>
                <w:szCs w:val="20"/>
                <w:lang w:val="en-AU"/>
              </w:rPr>
            </w:pPr>
            <w:r w:rsidRPr="00947FA0">
              <w:rPr>
                <w:rFonts w:ascii="Arial" w:hAnsi="Arial"/>
                <w:sz w:val="22"/>
                <w:szCs w:val="20"/>
                <w:lang w:val="en-AU"/>
              </w:rPr>
              <w:t>Works shall be:</w:t>
            </w:r>
          </w:p>
          <w:p w:rsidRPr="00947FA0" w:rsidR="00DB47B2" w:rsidP="00EF7918" w:rsidRDefault="00DB47B2" w14:paraId="2812BE3D" w14:textId="77777777">
            <w:pPr>
              <w:pStyle w:val="p9"/>
              <w:spacing w:line="240" w:lineRule="auto"/>
              <w:ind w:left="0"/>
              <w:rPr>
                <w:rFonts w:ascii="Arial" w:hAnsi="Arial"/>
                <w:sz w:val="22"/>
                <w:szCs w:val="20"/>
                <w:lang w:val="en-AU"/>
              </w:rPr>
            </w:pPr>
            <w:r w:rsidRPr="00947FA0">
              <w:rPr>
                <w:rFonts w:ascii="Arial" w:hAnsi="Arial"/>
                <w:sz w:val="22"/>
                <w:szCs w:val="20"/>
                <w:lang w:val="en-AU"/>
              </w:rPr>
              <w:t>(Clause 37.1)</w:t>
            </w:r>
            <w:r w:rsidRPr="00947FA0">
              <w:rPr>
                <w:rFonts w:ascii="Arial" w:hAnsi="Arial"/>
                <w:sz w:val="22"/>
                <w:szCs w:val="20"/>
                <w:lang w:val="en-AU"/>
              </w:rPr>
              <w:tab/>
            </w:r>
          </w:p>
          <w:p w:rsidRPr="00947FA0" w:rsidR="00DB47B2" w:rsidP="00EF7918" w:rsidRDefault="00DB47B2" w14:paraId="7219039F" w14:textId="77777777">
            <w:pPr>
              <w:pStyle w:val="p9"/>
              <w:spacing w:line="240" w:lineRule="auto"/>
              <w:ind w:left="0"/>
              <w:jc w:val="both"/>
              <w:rPr>
                <w:rFonts w:ascii="Arial" w:hAnsi="Arial"/>
                <w:sz w:val="22"/>
                <w:szCs w:val="20"/>
                <w:lang w:val="en-AU"/>
              </w:rPr>
            </w:pPr>
          </w:p>
        </w:tc>
        <w:tc>
          <w:tcPr>
            <w:tcW w:w="4772" w:type="dxa"/>
            <w:shd w:val="clear" w:color="auto" w:fill="auto"/>
            <w:tcMar/>
          </w:tcPr>
          <w:p w:rsidRPr="00EC6D4A" w:rsidR="00DB47B2" w:rsidP="00EF7918" w:rsidRDefault="00A7746D" w14:paraId="44ACE652" w14:textId="3E9B970C">
            <w:pPr>
              <w:pStyle w:val="p9"/>
              <w:spacing w:line="240" w:lineRule="auto"/>
              <w:ind w:left="0"/>
              <w:jc w:val="both"/>
              <w:rPr>
                <w:rFonts w:ascii="Arial" w:hAnsi="Arial" w:cs="Arial"/>
                <w:sz w:val="22"/>
                <w:szCs w:val="22"/>
                <w:lang w:val="en-AU"/>
              </w:rPr>
            </w:pPr>
            <w:r>
              <w:rPr>
                <w:rFonts w:ascii="Arial" w:hAnsi="Arial" w:cs="Arial"/>
                <w:sz w:val="22"/>
                <w:szCs w:val="22"/>
              </w:rPr>
              <w:t>N/A</w:t>
            </w:r>
          </w:p>
        </w:tc>
      </w:tr>
      <w:tr w:rsidR="00DB47B2" w:rsidTr="4044671E" w14:paraId="3F5163B2" w14:textId="77777777">
        <w:tc>
          <w:tcPr>
            <w:tcW w:w="4743" w:type="dxa"/>
            <w:shd w:val="clear" w:color="auto" w:fill="auto"/>
            <w:tcMar/>
          </w:tcPr>
          <w:p w:rsidRPr="00947FA0" w:rsidR="00DB47B2" w:rsidP="00EF7918" w:rsidRDefault="00DB47B2" w14:paraId="574F9E75" w14:textId="77777777">
            <w:pPr>
              <w:pStyle w:val="p9"/>
              <w:spacing w:line="240" w:lineRule="auto"/>
              <w:ind w:left="0"/>
              <w:rPr>
                <w:rFonts w:ascii="Arial" w:hAnsi="Arial"/>
                <w:sz w:val="22"/>
                <w:szCs w:val="20"/>
                <w:lang w:val="en-AU"/>
              </w:rPr>
            </w:pPr>
            <w:r w:rsidRPr="00947FA0">
              <w:rPr>
                <w:rFonts w:ascii="Arial" w:hAnsi="Arial"/>
                <w:sz w:val="22"/>
                <w:szCs w:val="20"/>
                <w:lang w:val="en-AU"/>
              </w:rPr>
              <w:t>The amount of retention money is:</w:t>
            </w:r>
          </w:p>
        </w:tc>
        <w:tc>
          <w:tcPr>
            <w:tcW w:w="4772" w:type="dxa"/>
            <w:shd w:val="clear" w:color="auto" w:fill="auto"/>
            <w:tcMar/>
          </w:tcPr>
          <w:p w:rsidRPr="00947FA0" w:rsidR="00DB47B2" w:rsidP="00EF7918" w:rsidRDefault="00F529AA" w14:paraId="247EC7BF" w14:textId="77777777">
            <w:pPr>
              <w:pStyle w:val="p9"/>
              <w:spacing w:line="240" w:lineRule="auto"/>
              <w:ind w:left="0"/>
              <w:rPr>
                <w:rFonts w:ascii="Arial" w:hAnsi="Arial"/>
                <w:sz w:val="22"/>
                <w:szCs w:val="20"/>
                <w:lang w:val="en-AU"/>
              </w:rPr>
            </w:pPr>
            <w:r>
              <w:rPr>
                <w:rFonts w:ascii="Arial" w:hAnsi="Arial"/>
                <w:sz w:val="22"/>
                <w:szCs w:val="20"/>
                <w:lang w:val="en-AU"/>
              </w:rPr>
              <w:t>N/A</w:t>
            </w:r>
          </w:p>
          <w:p w:rsidRPr="00947FA0" w:rsidR="00DB47B2" w:rsidP="00EF7918" w:rsidRDefault="00DB47B2" w14:paraId="2EC1AAAD" w14:textId="77777777">
            <w:pPr>
              <w:pStyle w:val="p9"/>
              <w:spacing w:line="240" w:lineRule="auto"/>
              <w:ind w:left="0"/>
              <w:rPr>
                <w:rFonts w:ascii="Arial" w:hAnsi="Arial"/>
                <w:sz w:val="22"/>
                <w:szCs w:val="20"/>
                <w:lang w:val="en-AU"/>
              </w:rPr>
            </w:pPr>
          </w:p>
          <w:p w:rsidRPr="00947FA0" w:rsidR="00DB47B2" w:rsidP="00EF7918" w:rsidRDefault="00DB47B2" w14:paraId="56BD82D7" w14:textId="77777777">
            <w:pPr>
              <w:pStyle w:val="p9"/>
              <w:spacing w:line="240" w:lineRule="auto"/>
              <w:ind w:left="0"/>
              <w:jc w:val="both"/>
              <w:rPr>
                <w:rFonts w:ascii="Arial" w:hAnsi="Arial"/>
                <w:sz w:val="22"/>
                <w:szCs w:val="20"/>
                <w:lang w:val="en-AU"/>
              </w:rPr>
            </w:pPr>
          </w:p>
        </w:tc>
      </w:tr>
    </w:tbl>
    <w:p w:rsidR="00DB47B2" w:rsidP="00EF7918" w:rsidRDefault="00DB47B2" w14:paraId="306A8B97" w14:textId="77777777">
      <w:pPr>
        <w:pStyle w:val="p9"/>
        <w:spacing w:line="240" w:lineRule="auto"/>
        <w:ind w:left="0"/>
        <w:jc w:val="both"/>
        <w:rPr>
          <w:rFonts w:ascii="Arial" w:hAnsi="Arial"/>
          <w:sz w:val="22"/>
          <w:szCs w:val="20"/>
          <w:lang w:val="en-AU"/>
        </w:rPr>
      </w:pPr>
    </w:p>
    <w:p w:rsidR="001A5928" w:rsidP="00EF7918" w:rsidRDefault="001A5928" w14:paraId="0279F73A" w14:textId="77777777">
      <w:pPr>
        <w:overflowPunct/>
        <w:autoSpaceDE/>
        <w:autoSpaceDN/>
        <w:adjustRightInd/>
        <w:textAlignment w:val="auto"/>
        <w:rPr>
          <w:rFonts w:cs="Arial"/>
          <w:b/>
          <w:szCs w:val="22"/>
          <w:lang w:val="en-US"/>
        </w:rPr>
      </w:pPr>
      <w:r>
        <w:rPr>
          <w:rFonts w:cs="Arial"/>
          <w:b/>
          <w:szCs w:val="22"/>
        </w:rPr>
        <w:br w:type="page"/>
      </w:r>
    </w:p>
    <w:p w:rsidR="003C489C" w:rsidP="003C489C" w:rsidRDefault="003C489C" w14:paraId="1C0E179B" w14:textId="77777777">
      <w:pPr>
        <w:tabs>
          <w:tab w:val="left" w:pos="720"/>
        </w:tabs>
        <w:jc w:val="center"/>
        <w:rPr>
          <w:b/>
          <w:bCs/>
          <w:smallCaps/>
          <w:color w:val="C0504D" w:themeColor="accent2"/>
        </w:rPr>
      </w:pPr>
    </w:p>
    <w:p w:rsidR="00DB47B2" w:rsidP="003C489C" w:rsidRDefault="003C489C" w14:paraId="63AC5D3E" w14:textId="77777777">
      <w:pPr>
        <w:tabs>
          <w:tab w:val="left" w:pos="720"/>
        </w:tabs>
        <w:jc w:val="center"/>
        <w:rPr>
          <w:b/>
          <w:bCs/>
          <w:smallCaps/>
          <w:color w:val="C0504D" w:themeColor="accent2"/>
        </w:rPr>
      </w:pPr>
      <w:r w:rsidRPr="003C489C">
        <w:rPr>
          <w:b/>
          <w:bCs/>
          <w:smallCaps/>
          <w:color w:val="C0504D" w:themeColor="accent2"/>
        </w:rPr>
        <w:t>Section 6 – Scope of Works</w:t>
      </w:r>
    </w:p>
    <w:p w:rsidR="003C489C" w:rsidP="003C489C" w:rsidRDefault="003C489C" w14:paraId="6681EC63" w14:textId="77777777">
      <w:pPr>
        <w:tabs>
          <w:tab w:val="left" w:pos="720"/>
        </w:tabs>
        <w:jc w:val="center"/>
        <w:rPr>
          <w:b/>
          <w:bCs/>
          <w:smallCaps/>
          <w:color w:val="C0504D" w:themeColor="accent2"/>
        </w:rPr>
      </w:pPr>
    </w:p>
    <w:p w:rsidRPr="003C489C" w:rsidR="00AA41E2" w:rsidP="003C489C" w:rsidRDefault="00AA41E2" w14:paraId="21567C24" w14:textId="77777777">
      <w:pPr>
        <w:tabs>
          <w:tab w:val="left" w:pos="720"/>
        </w:tabs>
        <w:jc w:val="center"/>
        <w:rPr>
          <w:b/>
          <w:bCs/>
          <w:smallCaps/>
          <w:color w:val="C0504D" w:themeColor="accent2"/>
        </w:rPr>
      </w:pPr>
    </w:p>
    <w:p w:rsidRPr="00273E3C" w:rsidR="00DB47B2" w:rsidP="00EF7918" w:rsidRDefault="00DB47B2" w14:paraId="0DE53351" w14:textId="77777777">
      <w:pPr>
        <w:pStyle w:val="p3"/>
        <w:spacing w:line="240" w:lineRule="auto"/>
        <w:ind w:hanging="1520"/>
        <w:rPr>
          <w:rFonts w:ascii="Arial" w:hAnsi="Arial"/>
          <w:b/>
          <w:sz w:val="22"/>
        </w:rPr>
      </w:pPr>
      <w:r w:rsidRPr="00273E3C">
        <w:rPr>
          <w:rFonts w:ascii="Arial" w:hAnsi="Arial"/>
          <w:b/>
          <w:sz w:val="22"/>
        </w:rPr>
        <w:t>To be read in conjunction with:</w:t>
      </w:r>
    </w:p>
    <w:p w:rsidR="00F4319A" w:rsidP="00EF7918" w:rsidRDefault="00F4319A" w14:paraId="2CEE73C8" w14:textId="77777777">
      <w:pPr>
        <w:pStyle w:val="p3"/>
        <w:spacing w:line="240" w:lineRule="auto"/>
        <w:ind w:hanging="1520"/>
        <w:rPr>
          <w:rFonts w:ascii="Arial" w:hAnsi="Arial"/>
          <w:sz w:val="22"/>
        </w:rPr>
      </w:pPr>
    </w:p>
    <w:p w:rsidR="00F4319A" w:rsidP="00F0476C" w:rsidRDefault="00F4319A" w14:paraId="52DC92D3" w14:textId="77777777">
      <w:pPr>
        <w:pStyle w:val="p3"/>
        <w:numPr>
          <w:ilvl w:val="0"/>
          <w:numId w:val="18"/>
        </w:numPr>
        <w:spacing w:line="240" w:lineRule="auto"/>
        <w:rPr>
          <w:rFonts w:ascii="Arial" w:hAnsi="Arial"/>
          <w:sz w:val="22"/>
        </w:rPr>
      </w:pPr>
      <w:r>
        <w:rPr>
          <w:rFonts w:ascii="Arial" w:hAnsi="Arial"/>
          <w:sz w:val="22"/>
        </w:rPr>
        <w:t>Katherine Town Council Procurement Policy</w:t>
      </w:r>
    </w:p>
    <w:p w:rsidR="00DB47B2" w:rsidP="00F0476C" w:rsidRDefault="00F4319A" w14:paraId="72F99A51" w14:textId="77777777">
      <w:pPr>
        <w:pStyle w:val="p3"/>
        <w:numPr>
          <w:ilvl w:val="0"/>
          <w:numId w:val="18"/>
        </w:numPr>
        <w:spacing w:line="240" w:lineRule="auto"/>
        <w:rPr>
          <w:rFonts w:ascii="Arial" w:hAnsi="Arial"/>
          <w:sz w:val="22"/>
        </w:rPr>
      </w:pPr>
      <w:r>
        <w:rPr>
          <w:rFonts w:ascii="Arial" w:hAnsi="Arial"/>
          <w:sz w:val="22"/>
        </w:rPr>
        <w:t>Specifications supplied</w:t>
      </w:r>
      <w:r w:rsidR="00D917AE">
        <w:rPr>
          <w:rFonts w:ascii="Arial" w:hAnsi="Arial"/>
          <w:sz w:val="22"/>
        </w:rPr>
        <w:t xml:space="preserve"> and referenced</w:t>
      </w:r>
    </w:p>
    <w:p w:rsidR="00FA6478" w:rsidP="00FA6478" w:rsidRDefault="00FA6478" w14:paraId="6CA20451" w14:textId="77777777">
      <w:pPr>
        <w:pStyle w:val="p3"/>
        <w:numPr>
          <w:ilvl w:val="0"/>
          <w:numId w:val="18"/>
        </w:numPr>
        <w:spacing w:line="240" w:lineRule="auto"/>
        <w:rPr>
          <w:rFonts w:ascii="Arial" w:hAnsi="Arial"/>
          <w:sz w:val="22"/>
        </w:rPr>
      </w:pPr>
      <w:r>
        <w:rPr>
          <w:rFonts w:ascii="Arial" w:hAnsi="Arial"/>
          <w:sz w:val="22"/>
        </w:rPr>
        <w:t>Attachments</w:t>
      </w:r>
    </w:p>
    <w:p w:rsidR="003D7771" w:rsidP="00F0476C" w:rsidRDefault="003D7771" w14:paraId="1E8C9109" w14:textId="77777777">
      <w:pPr>
        <w:pStyle w:val="p3"/>
        <w:numPr>
          <w:ilvl w:val="0"/>
          <w:numId w:val="18"/>
        </w:numPr>
        <w:spacing w:line="240" w:lineRule="auto"/>
        <w:rPr>
          <w:rFonts w:ascii="Arial" w:hAnsi="Arial"/>
          <w:sz w:val="22"/>
        </w:rPr>
      </w:pPr>
      <w:r>
        <w:rPr>
          <w:rFonts w:ascii="Arial" w:hAnsi="Arial"/>
          <w:sz w:val="22"/>
        </w:rPr>
        <w:t>Response Schedules</w:t>
      </w:r>
    </w:p>
    <w:p w:rsidR="00DB47B2" w:rsidP="00273E3C" w:rsidRDefault="00DC0E26" w14:paraId="11A4D89E" w14:textId="77777777">
      <w:pPr>
        <w:pStyle w:val="p4"/>
        <w:tabs>
          <w:tab w:val="clear" w:pos="780"/>
        </w:tabs>
        <w:spacing w:line="240" w:lineRule="auto"/>
        <w:ind w:left="0"/>
        <w:jc w:val="both"/>
        <w:rPr>
          <w:rFonts w:ascii="Arial" w:hAnsi="Arial"/>
          <w:sz w:val="22"/>
        </w:rPr>
      </w:pPr>
      <w:r>
        <w:rPr>
          <w:rFonts w:ascii="Arial" w:hAnsi="Arial"/>
          <w:sz w:val="22"/>
        </w:rPr>
        <w:pict w14:anchorId="5CF0462C">
          <v:rect id="_x0000_i1027" style="width:0;height:1.5pt" o:hr="t" o:hrstd="t" o:hralign="center" fillcolor="#a0a0a0" stroked="f"/>
        </w:pict>
      </w:r>
    </w:p>
    <w:p w:rsidR="00273E3C" w:rsidP="00EF7918" w:rsidRDefault="00273E3C" w14:paraId="6C235EA1" w14:textId="77777777">
      <w:pPr>
        <w:pStyle w:val="p4"/>
        <w:tabs>
          <w:tab w:val="clear" w:pos="780"/>
          <w:tab w:val="left" w:pos="720"/>
        </w:tabs>
        <w:spacing w:line="240" w:lineRule="auto"/>
        <w:ind w:left="0"/>
        <w:rPr>
          <w:rFonts w:ascii="Arial" w:hAnsi="Arial"/>
          <w:b/>
          <w:bCs/>
          <w:sz w:val="22"/>
        </w:rPr>
      </w:pPr>
    </w:p>
    <w:p w:rsidRPr="009A17BF" w:rsidR="00611736" w:rsidP="00611736" w:rsidRDefault="00F37537" w14:paraId="23F23F0D" w14:textId="62CFF503">
      <w:pPr>
        <w:pStyle w:val="p4"/>
        <w:tabs>
          <w:tab w:val="clear" w:pos="780"/>
          <w:tab w:val="left" w:pos="720"/>
        </w:tabs>
        <w:spacing w:before="200" w:line="260" w:lineRule="exact"/>
        <w:ind w:left="0"/>
        <w:rPr>
          <w:rFonts w:ascii="Arial" w:hAnsi="Arial"/>
          <w:b/>
          <w:bCs/>
          <w:sz w:val="22"/>
          <w:lang w:val="en-AU"/>
        </w:rPr>
      </w:pPr>
      <w:r>
        <w:rPr>
          <w:rFonts w:ascii="Arial" w:hAnsi="Arial"/>
          <w:b/>
          <w:bCs/>
          <w:sz w:val="22"/>
          <w:lang w:val="en-AU"/>
        </w:rPr>
        <w:t>5</w:t>
      </w:r>
      <w:r w:rsidRPr="009A17BF" w:rsidR="00611736">
        <w:rPr>
          <w:rFonts w:ascii="Arial" w:hAnsi="Arial"/>
          <w:b/>
          <w:bCs/>
          <w:sz w:val="22"/>
          <w:lang w:val="en-AU"/>
        </w:rPr>
        <w:t>.01</w:t>
      </w:r>
      <w:r w:rsidRPr="009A17BF" w:rsidR="00611736">
        <w:rPr>
          <w:rFonts w:ascii="Arial" w:hAnsi="Arial"/>
          <w:b/>
          <w:bCs/>
          <w:sz w:val="22"/>
          <w:lang w:val="en-AU"/>
        </w:rPr>
        <w:tab/>
      </w:r>
      <w:r w:rsidRPr="009A17BF" w:rsidR="00611736">
        <w:rPr>
          <w:rFonts w:ascii="Arial" w:hAnsi="Arial"/>
          <w:b/>
          <w:bCs/>
          <w:sz w:val="22"/>
          <w:lang w:val="en-AU"/>
        </w:rPr>
        <w:t>DESCRIPTION OF WORKS</w:t>
      </w:r>
    </w:p>
    <w:p w:rsidRPr="009A17BF" w:rsidR="00611736" w:rsidP="00611736" w:rsidRDefault="00611736" w14:paraId="1F69933E" w14:textId="77777777">
      <w:pPr>
        <w:pStyle w:val="p4"/>
        <w:tabs>
          <w:tab w:val="clear" w:pos="780"/>
          <w:tab w:val="left" w:pos="720"/>
        </w:tabs>
        <w:spacing w:line="260" w:lineRule="exact"/>
        <w:ind w:left="0"/>
        <w:rPr>
          <w:rFonts w:ascii="Arial" w:hAnsi="Arial"/>
          <w:b/>
          <w:bCs/>
          <w:sz w:val="22"/>
          <w:lang w:val="en-AU"/>
        </w:rPr>
      </w:pPr>
    </w:p>
    <w:p w:rsidRPr="009A17BF" w:rsidR="00611736" w:rsidP="00611736" w:rsidRDefault="00611736" w14:paraId="304269DF" w14:textId="728D3823">
      <w:pPr>
        <w:pStyle w:val="p4"/>
        <w:tabs>
          <w:tab w:val="clear" w:pos="780"/>
          <w:tab w:val="left" w:pos="720"/>
        </w:tabs>
        <w:spacing w:line="260" w:lineRule="exact"/>
        <w:ind w:left="720"/>
        <w:jc w:val="both"/>
        <w:rPr>
          <w:rFonts w:ascii="Arial" w:hAnsi="Arial" w:cs="Arial"/>
          <w:bCs/>
          <w:color w:val="FF0000"/>
          <w:sz w:val="22"/>
          <w:szCs w:val="22"/>
          <w:lang w:val="en-AU"/>
        </w:rPr>
      </w:pPr>
      <w:r w:rsidRPr="009A17BF">
        <w:rPr>
          <w:rFonts w:ascii="Arial" w:hAnsi="Arial" w:cs="Arial"/>
          <w:sz w:val="22"/>
          <w:szCs w:val="22"/>
          <w:lang w:val="en-AU"/>
        </w:rPr>
        <w:t xml:space="preserve">Tenders are invited for the </w:t>
      </w:r>
      <w:r>
        <w:rPr>
          <w:rFonts w:ascii="Arial" w:hAnsi="Arial" w:cs="Arial"/>
          <w:sz w:val="22"/>
          <w:szCs w:val="22"/>
          <w:lang w:val="en-AU"/>
        </w:rPr>
        <w:t>cleaning</w:t>
      </w:r>
      <w:r w:rsidRPr="009A17BF">
        <w:rPr>
          <w:rFonts w:ascii="Arial" w:hAnsi="Arial" w:cs="Arial"/>
          <w:sz w:val="22"/>
          <w:szCs w:val="22"/>
          <w:lang w:val="en-AU"/>
        </w:rPr>
        <w:t xml:space="preserve"> of </w:t>
      </w:r>
      <w:r w:rsidR="00335C21">
        <w:rPr>
          <w:rFonts w:ascii="Arial" w:hAnsi="Arial" w:cs="Arial"/>
          <w:sz w:val="22"/>
          <w:szCs w:val="22"/>
          <w:lang w:val="en-AU"/>
        </w:rPr>
        <w:t>all Katherine Town Council locations</w:t>
      </w:r>
      <w:r w:rsidRPr="009A17BF">
        <w:rPr>
          <w:rFonts w:ascii="Arial" w:hAnsi="Arial" w:cs="Arial"/>
          <w:sz w:val="22"/>
          <w:szCs w:val="22"/>
          <w:lang w:val="en-AU"/>
        </w:rPr>
        <w:t>.  These works shall be carried out within the guidelines and specifications supplied, including the following works</w:t>
      </w:r>
      <w:r w:rsidR="00335C21">
        <w:rPr>
          <w:rFonts w:ascii="Arial" w:hAnsi="Arial" w:cs="Arial"/>
          <w:sz w:val="22"/>
          <w:szCs w:val="22"/>
          <w:lang w:val="en-AU"/>
        </w:rPr>
        <w:t>:</w:t>
      </w:r>
    </w:p>
    <w:p w:rsidRPr="009A17BF" w:rsidR="006C6592" w:rsidP="006C6592" w:rsidRDefault="006C6592" w14:paraId="7EE45A43" w14:textId="77777777"/>
    <w:p w:rsidR="006C6592" w:rsidP="006C6592" w:rsidRDefault="00F37537" w14:paraId="1967BCC5" w14:textId="54FEC0E2">
      <w:pPr>
        <w:pStyle w:val="Heading4"/>
        <w:tabs>
          <w:tab w:val="left" w:pos="720"/>
        </w:tabs>
        <w:spacing w:line="260" w:lineRule="exact"/>
        <w:rPr>
          <w:rFonts w:ascii="Arial" w:hAnsi="Arial" w:cs="Arial"/>
          <w:i w:val="0"/>
          <w:color w:val="auto"/>
        </w:rPr>
      </w:pPr>
      <w:r>
        <w:rPr>
          <w:rFonts w:ascii="Arial" w:hAnsi="Arial" w:cs="Arial"/>
          <w:i w:val="0"/>
          <w:color w:val="auto"/>
        </w:rPr>
        <w:t>5</w:t>
      </w:r>
      <w:r w:rsidRPr="009A17BF" w:rsidR="006C6592">
        <w:rPr>
          <w:rFonts w:ascii="Arial" w:hAnsi="Arial" w:cs="Arial"/>
          <w:i w:val="0"/>
          <w:color w:val="auto"/>
        </w:rPr>
        <w:t>.02</w:t>
      </w:r>
      <w:r w:rsidRPr="009A17BF" w:rsidR="006C6592">
        <w:rPr>
          <w:rFonts w:ascii="Arial" w:hAnsi="Arial" w:cs="Arial"/>
          <w:i w:val="0"/>
          <w:color w:val="auto"/>
        </w:rPr>
        <w:tab/>
      </w:r>
      <w:r w:rsidRPr="009A17BF" w:rsidR="006C6592">
        <w:rPr>
          <w:rFonts w:ascii="Arial" w:hAnsi="Arial" w:cs="Arial"/>
          <w:i w:val="0"/>
          <w:color w:val="auto"/>
        </w:rPr>
        <w:t>SCOPE OF WORKS</w:t>
      </w:r>
    </w:p>
    <w:p w:rsidR="006C6592" w:rsidP="006C6592" w:rsidRDefault="006C6592" w14:paraId="3BC191EE" w14:textId="77777777"/>
    <w:p w:rsidRPr="00426496" w:rsidR="006C6592" w:rsidP="006C6592" w:rsidRDefault="006C6592" w14:paraId="0C08326D" w14:textId="77777777">
      <w:pPr>
        <w:pStyle w:val="ListParagraph"/>
        <w:numPr>
          <w:ilvl w:val="0"/>
          <w:numId w:val="12"/>
        </w:numPr>
        <w:tabs>
          <w:tab w:val="clear" w:pos="1260"/>
          <w:tab w:val="num" w:pos="1134"/>
        </w:tabs>
        <w:ind w:hanging="551"/>
        <w:jc w:val="both"/>
        <w:rPr>
          <w:u w:val="single"/>
        </w:rPr>
      </w:pPr>
      <w:r>
        <w:rPr>
          <w:u w:val="single"/>
        </w:rPr>
        <w:t>Schedules 1 – 2</w:t>
      </w:r>
    </w:p>
    <w:p w:rsidRPr="00426496" w:rsidR="006C6592" w:rsidP="006C6592" w:rsidRDefault="006C6592" w14:paraId="318346B5" w14:textId="77777777">
      <w:pPr>
        <w:pStyle w:val="ListParagraph"/>
        <w:jc w:val="both"/>
      </w:pPr>
    </w:p>
    <w:p w:rsidRPr="00426496" w:rsidR="006C6592" w:rsidP="006C6592" w:rsidRDefault="006C6592" w14:paraId="143C4FB2" w14:textId="77777777">
      <w:pPr>
        <w:pStyle w:val="ListParagraph"/>
        <w:numPr>
          <w:ilvl w:val="1"/>
          <w:numId w:val="12"/>
        </w:numPr>
        <w:jc w:val="both"/>
      </w:pPr>
      <w:r w:rsidRPr="00426496">
        <w:t>Schedule 1:</w:t>
      </w:r>
      <w:r w:rsidRPr="00426496">
        <w:tab/>
      </w:r>
      <w:r>
        <w:t>Scheduled Clean</w:t>
      </w:r>
    </w:p>
    <w:p w:rsidRPr="00426496" w:rsidR="006C6592" w:rsidP="006C6592" w:rsidRDefault="006C6592" w14:paraId="68CA0D25" w14:textId="77777777">
      <w:pPr>
        <w:pStyle w:val="ListParagraph"/>
        <w:ind w:left="1980"/>
        <w:jc w:val="both"/>
      </w:pPr>
    </w:p>
    <w:p w:rsidR="006C6592" w:rsidP="006C6592" w:rsidRDefault="006C6592" w14:paraId="2A672819" w14:textId="77777777">
      <w:pPr>
        <w:pStyle w:val="ListParagraph"/>
        <w:numPr>
          <w:ilvl w:val="1"/>
          <w:numId w:val="12"/>
        </w:numPr>
        <w:jc w:val="both"/>
      </w:pPr>
      <w:r w:rsidRPr="00426496">
        <w:t>Schedule 2:</w:t>
      </w:r>
      <w:r w:rsidRPr="00426496">
        <w:tab/>
      </w:r>
      <w:r>
        <w:t>Additional works (once off clean)</w:t>
      </w:r>
    </w:p>
    <w:p w:rsidR="006C6592" w:rsidP="006C6592" w:rsidRDefault="006C6592" w14:paraId="527A10E3" w14:textId="77777777">
      <w:pPr>
        <w:pStyle w:val="ListParagraph"/>
      </w:pPr>
    </w:p>
    <w:p w:rsidRPr="00524C59" w:rsidR="006C6592" w:rsidP="006C6592" w:rsidRDefault="006C6592" w14:paraId="2FE6AB15" w14:textId="77777777">
      <w:pPr>
        <w:pStyle w:val="ListParagraph"/>
        <w:ind w:left="1260"/>
        <w:jc w:val="both"/>
        <w:rPr>
          <w:b/>
          <w:i/>
        </w:rPr>
      </w:pPr>
      <w:r w:rsidRPr="00524C59">
        <w:rPr>
          <w:b/>
        </w:rPr>
        <w:t xml:space="preserve">NB: </w:t>
      </w:r>
      <w:r w:rsidRPr="00524C59">
        <w:rPr>
          <w:b/>
          <w:i/>
        </w:rPr>
        <w:t xml:space="preserve">the amounts for ‘once off clean and additional works’ are </w:t>
      </w:r>
      <w:r w:rsidRPr="00524C59">
        <w:rPr>
          <w:b/>
          <w:i/>
          <w:u w:val="single"/>
        </w:rPr>
        <w:t xml:space="preserve">not </w:t>
      </w:r>
      <w:r w:rsidRPr="00524C59">
        <w:rPr>
          <w:b/>
          <w:i/>
        </w:rPr>
        <w:t xml:space="preserve">to be included in the total tender submission price; these amounts are for guidance purposes only </w:t>
      </w:r>
    </w:p>
    <w:p w:rsidRPr="006C6592" w:rsidR="006C6592" w:rsidP="006C6592" w:rsidRDefault="006C6592" w14:paraId="3F3E1D92" w14:textId="77777777"/>
    <w:p w:rsidR="00B90EC8" w:rsidP="006C6592" w:rsidRDefault="00B90EC8" w14:paraId="72E5A0F2" w14:textId="77777777">
      <w:pPr>
        <w:rPr>
          <w:b/>
          <w:bCs/>
          <w:u w:val="single"/>
        </w:rPr>
      </w:pPr>
    </w:p>
    <w:p w:rsidRPr="00154C82" w:rsidR="006C6592" w:rsidP="006C6592" w:rsidRDefault="00F37537" w14:paraId="4D0134D1" w14:textId="42B322C2">
      <w:pPr>
        <w:rPr>
          <w:b/>
          <w:bCs/>
          <w:u w:val="single"/>
        </w:rPr>
      </w:pPr>
      <w:r>
        <w:rPr>
          <w:b/>
          <w:bCs/>
        </w:rPr>
        <w:t>5.03</w:t>
      </w:r>
      <w:r>
        <w:rPr>
          <w:b/>
          <w:bCs/>
        </w:rPr>
        <w:tab/>
      </w:r>
      <w:r w:rsidRPr="00154C82" w:rsidR="00291189">
        <w:rPr>
          <w:b/>
          <w:bCs/>
          <w:u w:val="single"/>
        </w:rPr>
        <w:t>CATEGORY 1</w:t>
      </w:r>
      <w:r w:rsidRPr="00154C82" w:rsidR="00B92ABB">
        <w:rPr>
          <w:b/>
          <w:bCs/>
          <w:u w:val="single"/>
        </w:rPr>
        <w:t xml:space="preserve"> – Public Buildings and Katherine Town Council Offices</w:t>
      </w:r>
    </w:p>
    <w:p w:rsidR="00086E0B" w:rsidP="006C6592" w:rsidRDefault="00086E0B" w14:paraId="475CD9B6" w14:textId="77777777"/>
    <w:p w:rsidR="00086E0B" w:rsidP="00834883" w:rsidRDefault="00086E0B" w14:paraId="67ED5303" w14:textId="0CE8D709">
      <w:pPr>
        <w:ind w:left="720"/>
        <w:jc w:val="both"/>
      </w:pPr>
      <w:r>
        <w:t>This category includes Katherine Town Council Civic Offices</w:t>
      </w:r>
      <w:r w:rsidR="002B2B01">
        <w:t>, Katherine Visitor Information Centre</w:t>
      </w:r>
      <w:r w:rsidR="00250C34">
        <w:t>, Katherine Town Council Depot</w:t>
      </w:r>
      <w:r w:rsidR="003B466E">
        <w:t xml:space="preserve"> (refer Appendix E)</w:t>
      </w:r>
      <w:r w:rsidR="00B22A32">
        <w:t xml:space="preserve">, </w:t>
      </w:r>
      <w:r w:rsidR="00F706E9">
        <w:t xml:space="preserve">and </w:t>
      </w:r>
      <w:r w:rsidR="002D014C">
        <w:t>Katherine Waste Management Facility Offices.</w:t>
      </w:r>
    </w:p>
    <w:p w:rsidRPr="009A17BF" w:rsidR="00154C82" w:rsidP="002B2B01" w:rsidRDefault="00154C82" w14:paraId="271D05A1" w14:textId="77777777">
      <w:pPr>
        <w:ind w:left="720"/>
      </w:pPr>
    </w:p>
    <w:p w:rsidR="00611736" w:rsidP="00250C34" w:rsidRDefault="00611736" w14:paraId="42541A68" w14:textId="2D01CA35">
      <w:pPr>
        <w:pStyle w:val="p4"/>
        <w:numPr>
          <w:ilvl w:val="0"/>
          <w:numId w:val="12"/>
        </w:numPr>
        <w:tabs>
          <w:tab w:val="clear" w:pos="780"/>
        </w:tabs>
        <w:spacing w:after="120" w:line="260" w:lineRule="exact"/>
        <w:jc w:val="both"/>
        <w:rPr>
          <w:rFonts w:ascii="Arial" w:hAnsi="Arial"/>
          <w:sz w:val="22"/>
          <w:lang w:val="en-AU"/>
        </w:rPr>
      </w:pPr>
      <w:r>
        <w:rPr>
          <w:rFonts w:ascii="Arial" w:hAnsi="Arial"/>
          <w:sz w:val="22"/>
          <w:lang w:val="en-AU"/>
        </w:rPr>
        <w:t xml:space="preserve">The cleaning of </w:t>
      </w:r>
      <w:r w:rsidR="00827F64">
        <w:rPr>
          <w:rFonts w:ascii="Arial" w:hAnsi="Arial"/>
          <w:sz w:val="22"/>
          <w:lang w:val="en-AU"/>
        </w:rPr>
        <w:t>all locations in this category</w:t>
      </w:r>
      <w:r>
        <w:rPr>
          <w:rFonts w:ascii="Arial" w:hAnsi="Arial"/>
          <w:sz w:val="22"/>
          <w:lang w:val="en-AU"/>
        </w:rPr>
        <w:t xml:space="preserve"> is to be carried out before 8:00am daily.</w:t>
      </w:r>
    </w:p>
    <w:p w:rsidRPr="00250C34" w:rsidR="00250C34" w:rsidP="00250C34" w:rsidRDefault="00223C69" w14:paraId="031266A0" w14:textId="2164CEDF">
      <w:pPr>
        <w:pStyle w:val="p4"/>
        <w:numPr>
          <w:ilvl w:val="0"/>
          <w:numId w:val="12"/>
        </w:numPr>
        <w:tabs>
          <w:tab w:val="clear" w:pos="780"/>
        </w:tabs>
        <w:spacing w:after="360" w:line="260" w:lineRule="exact"/>
        <w:jc w:val="both"/>
        <w:rPr>
          <w:rFonts w:ascii="Arial" w:hAnsi="Arial"/>
          <w:sz w:val="22"/>
          <w:lang w:val="en-AU"/>
        </w:rPr>
      </w:pPr>
      <w:r w:rsidRPr="00250C34">
        <w:rPr>
          <w:rFonts w:ascii="Arial" w:hAnsi="Arial"/>
          <w:sz w:val="22"/>
          <w:lang w:val="en-AU"/>
        </w:rPr>
        <w:t xml:space="preserve">Katherine Town Council Civic Offices </w:t>
      </w:r>
      <w:r w:rsidRPr="00250C34" w:rsidR="004351E8">
        <w:rPr>
          <w:rFonts w:ascii="Arial" w:hAnsi="Arial"/>
          <w:sz w:val="22"/>
          <w:lang w:val="en-AU"/>
        </w:rPr>
        <w:t xml:space="preserve">require cleaning </w:t>
      </w:r>
      <w:r w:rsidRPr="00250C34" w:rsidR="00250C34">
        <w:rPr>
          <w:rFonts w:ascii="Arial" w:hAnsi="Arial"/>
          <w:sz w:val="22"/>
          <w:lang w:val="en-AU"/>
        </w:rPr>
        <w:t xml:space="preserve">daily </w:t>
      </w:r>
      <w:r w:rsidRPr="00250C34" w:rsidR="004351E8">
        <w:rPr>
          <w:rFonts w:ascii="Arial" w:hAnsi="Arial"/>
          <w:sz w:val="22"/>
          <w:lang w:val="en-AU"/>
        </w:rPr>
        <w:t>Monday to Friday</w:t>
      </w:r>
      <w:r w:rsidRPr="00250C34" w:rsidR="00250C34">
        <w:rPr>
          <w:rFonts w:ascii="Arial" w:hAnsi="Arial"/>
          <w:sz w:val="22"/>
          <w:lang w:val="en-AU"/>
        </w:rPr>
        <w:t>. C</w:t>
      </w:r>
      <w:r w:rsidRPr="00250C34" w:rsidR="00611736">
        <w:rPr>
          <w:rFonts w:ascii="Arial" w:hAnsi="Arial"/>
          <w:sz w:val="22"/>
          <w:lang w:val="en-AU"/>
        </w:rPr>
        <w:t xml:space="preserve">leaning is to take place seven (7) days per week </w:t>
      </w:r>
      <w:r w:rsidRPr="00250C34" w:rsidR="004351E8">
        <w:rPr>
          <w:rFonts w:ascii="Arial" w:hAnsi="Arial"/>
          <w:sz w:val="22"/>
          <w:lang w:val="en-AU"/>
        </w:rPr>
        <w:t>at The Visitor Information Centre</w:t>
      </w:r>
      <w:r w:rsidRPr="00250C34" w:rsidR="00250C34">
        <w:rPr>
          <w:rFonts w:ascii="Arial" w:hAnsi="Arial"/>
          <w:sz w:val="22"/>
          <w:lang w:val="en-AU"/>
        </w:rPr>
        <w:t xml:space="preserve">. Cleaning at The Depot and The Waste Management Facility is required twice weekly on Tuesday and </w:t>
      </w:r>
      <w:r w:rsidRPr="00250C34" w:rsidR="00834883">
        <w:rPr>
          <w:rFonts w:ascii="Arial" w:hAnsi="Arial"/>
          <w:sz w:val="22"/>
          <w:lang w:val="en-AU"/>
        </w:rPr>
        <w:t>Thursday.</w:t>
      </w:r>
    </w:p>
    <w:p w:rsidRPr="00552700" w:rsidR="00611736" w:rsidP="00250C34" w:rsidRDefault="00611736" w14:paraId="3BC35E3D" w14:textId="77777777">
      <w:pPr>
        <w:pStyle w:val="p4"/>
        <w:numPr>
          <w:ilvl w:val="0"/>
          <w:numId w:val="12"/>
        </w:numPr>
        <w:tabs>
          <w:tab w:val="clear" w:pos="780"/>
        </w:tabs>
        <w:spacing w:after="360" w:line="260" w:lineRule="exact"/>
        <w:jc w:val="both"/>
        <w:rPr>
          <w:rFonts w:ascii="Arial" w:hAnsi="Arial"/>
          <w:sz w:val="22"/>
          <w:lang w:val="en-AU"/>
        </w:rPr>
      </w:pPr>
      <w:r w:rsidRPr="00552700">
        <w:rPr>
          <w:rFonts w:ascii="Arial" w:hAnsi="Arial"/>
          <w:sz w:val="22"/>
          <w:lang w:val="en-AU"/>
        </w:rPr>
        <w:t>No cleaning is to be carried out during business hours unless otherwise directed.</w:t>
      </w:r>
    </w:p>
    <w:tbl>
      <w:tblPr>
        <w:tblW w:w="8647" w:type="dxa"/>
        <w:tblInd w:w="817" w:type="dxa"/>
        <w:tblLayout w:type="fixed"/>
        <w:tblLook w:val="0000" w:firstRow="0" w:lastRow="0" w:firstColumn="0" w:lastColumn="0" w:noHBand="0" w:noVBand="0"/>
      </w:tblPr>
      <w:tblGrid>
        <w:gridCol w:w="567"/>
        <w:gridCol w:w="6521"/>
        <w:gridCol w:w="1559"/>
      </w:tblGrid>
      <w:tr w:rsidRPr="00DB192D" w:rsidR="00611736" w:rsidTr="00611736" w14:paraId="192E6853" w14:textId="77777777">
        <w:tc>
          <w:tcPr>
            <w:tcW w:w="567" w:type="dxa"/>
          </w:tcPr>
          <w:p w:rsidRPr="00DB192D" w:rsidR="00611736" w:rsidP="00611736" w:rsidRDefault="00611736" w14:paraId="51032738" w14:textId="77777777">
            <w:pPr>
              <w:spacing w:before="120" w:after="60"/>
              <w:jc w:val="center"/>
              <w:rPr>
                <w:rFonts w:cs="Arial"/>
                <w:b/>
                <w:caps/>
                <w:szCs w:val="22"/>
              </w:rPr>
            </w:pPr>
            <w:r w:rsidRPr="00DB192D">
              <w:rPr>
                <w:rFonts w:cs="Arial"/>
                <w:b/>
                <w:caps/>
                <w:szCs w:val="22"/>
              </w:rPr>
              <w:t>1.</w:t>
            </w:r>
          </w:p>
        </w:tc>
        <w:tc>
          <w:tcPr>
            <w:tcW w:w="6521" w:type="dxa"/>
          </w:tcPr>
          <w:p w:rsidRPr="00DB192D" w:rsidR="00611736" w:rsidP="00611736" w:rsidRDefault="00611736" w14:paraId="0104801D" w14:textId="77777777">
            <w:pPr>
              <w:spacing w:before="120" w:after="60"/>
              <w:rPr>
                <w:rFonts w:cs="Arial"/>
                <w:b/>
                <w:caps/>
                <w:szCs w:val="22"/>
              </w:rPr>
            </w:pPr>
            <w:r w:rsidRPr="00DB192D">
              <w:rPr>
                <w:rFonts w:cs="Arial"/>
                <w:b/>
                <w:caps/>
                <w:szCs w:val="22"/>
              </w:rPr>
              <w:t xml:space="preserve">Rubbish </w:t>
            </w:r>
          </w:p>
        </w:tc>
        <w:tc>
          <w:tcPr>
            <w:tcW w:w="1559" w:type="dxa"/>
          </w:tcPr>
          <w:p w:rsidRPr="00DB192D" w:rsidR="00611736" w:rsidP="00611736" w:rsidRDefault="00611736" w14:paraId="24B39A2D" w14:textId="77777777">
            <w:pPr>
              <w:spacing w:before="120" w:after="60"/>
              <w:jc w:val="center"/>
              <w:rPr>
                <w:rFonts w:cs="Arial"/>
                <w:b/>
                <w:caps/>
                <w:szCs w:val="22"/>
              </w:rPr>
            </w:pPr>
          </w:p>
        </w:tc>
      </w:tr>
      <w:tr w:rsidRPr="005220E2" w:rsidR="00611736" w:rsidTr="00611736" w14:paraId="4D324430" w14:textId="77777777">
        <w:tc>
          <w:tcPr>
            <w:tcW w:w="567" w:type="dxa"/>
          </w:tcPr>
          <w:p w:rsidRPr="005220E2" w:rsidR="00611736" w:rsidP="00611736" w:rsidRDefault="00611736" w14:paraId="2464EB11" w14:textId="77777777">
            <w:pPr>
              <w:spacing w:before="60" w:after="60"/>
              <w:jc w:val="center"/>
              <w:rPr>
                <w:rFonts w:cs="Arial"/>
                <w:b/>
                <w:szCs w:val="22"/>
              </w:rPr>
            </w:pPr>
          </w:p>
        </w:tc>
        <w:tc>
          <w:tcPr>
            <w:tcW w:w="6521" w:type="dxa"/>
          </w:tcPr>
          <w:p w:rsidRPr="005220E2" w:rsidR="00611736" w:rsidP="00611736" w:rsidRDefault="00611736" w14:paraId="4E9AC221" w14:textId="77777777">
            <w:pPr>
              <w:spacing w:before="60" w:after="60"/>
              <w:rPr>
                <w:rFonts w:cs="Arial"/>
                <w:b/>
                <w:szCs w:val="22"/>
              </w:rPr>
            </w:pPr>
            <w:r w:rsidRPr="005220E2">
              <w:rPr>
                <w:rFonts w:cs="Arial"/>
                <w:b/>
                <w:szCs w:val="22"/>
              </w:rPr>
              <w:t>Task</w:t>
            </w:r>
          </w:p>
        </w:tc>
        <w:tc>
          <w:tcPr>
            <w:tcW w:w="1559" w:type="dxa"/>
          </w:tcPr>
          <w:p w:rsidRPr="005220E2" w:rsidR="00611736" w:rsidP="00611736" w:rsidRDefault="00611736" w14:paraId="2216511B" w14:textId="77777777">
            <w:pPr>
              <w:spacing w:before="60" w:after="60"/>
              <w:jc w:val="center"/>
              <w:rPr>
                <w:rFonts w:cs="Arial"/>
                <w:b/>
                <w:szCs w:val="22"/>
              </w:rPr>
            </w:pPr>
            <w:r w:rsidRPr="005220E2">
              <w:rPr>
                <w:rFonts w:cs="Arial"/>
                <w:b/>
                <w:szCs w:val="22"/>
              </w:rPr>
              <w:t>Frequency</w:t>
            </w:r>
          </w:p>
        </w:tc>
      </w:tr>
      <w:tr w:rsidRPr="005220E2" w:rsidR="00611736" w:rsidTr="00611736" w14:paraId="1E283402" w14:textId="77777777">
        <w:tc>
          <w:tcPr>
            <w:tcW w:w="567" w:type="dxa"/>
          </w:tcPr>
          <w:p w:rsidRPr="005220E2" w:rsidR="00611736" w:rsidP="00611736" w:rsidRDefault="00611736" w14:paraId="1C6EB4F0" w14:textId="77777777">
            <w:pPr>
              <w:tabs>
                <w:tab w:val="left" w:pos="720"/>
              </w:tabs>
              <w:spacing w:before="60" w:after="60"/>
              <w:jc w:val="center"/>
              <w:rPr>
                <w:rFonts w:cs="Arial"/>
                <w:szCs w:val="22"/>
              </w:rPr>
            </w:pPr>
          </w:p>
        </w:tc>
        <w:tc>
          <w:tcPr>
            <w:tcW w:w="6521" w:type="dxa"/>
          </w:tcPr>
          <w:p w:rsidRPr="005220E2" w:rsidR="00611736" w:rsidP="00611736" w:rsidRDefault="00611736" w14:paraId="5E202A4F" w14:textId="77777777">
            <w:pPr>
              <w:spacing w:before="60" w:after="60"/>
              <w:rPr>
                <w:rFonts w:cs="Arial"/>
                <w:szCs w:val="22"/>
              </w:rPr>
            </w:pPr>
            <w:r w:rsidRPr="005220E2">
              <w:rPr>
                <w:rFonts w:cs="Arial"/>
                <w:szCs w:val="22"/>
              </w:rPr>
              <w:t>Empty all waste paper containers, exchange soiled bin liners</w:t>
            </w:r>
          </w:p>
        </w:tc>
        <w:tc>
          <w:tcPr>
            <w:tcW w:w="1559" w:type="dxa"/>
          </w:tcPr>
          <w:p w:rsidRPr="005220E2" w:rsidR="00611736" w:rsidP="00611736" w:rsidRDefault="00430682" w14:paraId="130411B6" w14:textId="29BF19D1">
            <w:pPr>
              <w:spacing w:before="60" w:after="60"/>
              <w:jc w:val="center"/>
              <w:rPr>
                <w:rFonts w:cs="Arial"/>
                <w:szCs w:val="22"/>
              </w:rPr>
            </w:pPr>
            <w:r>
              <w:rPr>
                <w:rFonts w:cs="Arial"/>
                <w:szCs w:val="22"/>
              </w:rPr>
              <w:t>Per clean</w:t>
            </w:r>
          </w:p>
        </w:tc>
      </w:tr>
      <w:tr w:rsidRPr="005220E2" w:rsidR="00611736" w:rsidTr="00552700" w14:paraId="571A291C" w14:textId="77777777">
        <w:trPr>
          <w:trHeight w:val="880"/>
        </w:trPr>
        <w:tc>
          <w:tcPr>
            <w:tcW w:w="567" w:type="dxa"/>
          </w:tcPr>
          <w:p w:rsidRPr="005220E2" w:rsidR="00611736" w:rsidP="00611736" w:rsidRDefault="00611736" w14:paraId="075FEFBF" w14:textId="77777777">
            <w:pPr>
              <w:tabs>
                <w:tab w:val="left" w:pos="720"/>
              </w:tabs>
              <w:spacing w:before="60" w:after="60"/>
              <w:jc w:val="center"/>
              <w:rPr>
                <w:rFonts w:cs="Arial"/>
                <w:szCs w:val="22"/>
              </w:rPr>
            </w:pPr>
          </w:p>
        </w:tc>
        <w:tc>
          <w:tcPr>
            <w:tcW w:w="6521" w:type="dxa"/>
          </w:tcPr>
          <w:p w:rsidR="00552700" w:rsidP="00552700" w:rsidRDefault="00611736" w14:paraId="067D1CA6" w14:textId="77777777">
            <w:pPr>
              <w:spacing w:before="60" w:after="240"/>
              <w:rPr>
                <w:rFonts w:cs="Arial"/>
                <w:szCs w:val="22"/>
              </w:rPr>
            </w:pPr>
            <w:r w:rsidRPr="005220E2">
              <w:rPr>
                <w:rFonts w:cs="Arial"/>
                <w:szCs w:val="22"/>
              </w:rPr>
              <w:t xml:space="preserve">Clean </w:t>
            </w:r>
            <w:r>
              <w:rPr>
                <w:rFonts w:cs="Arial"/>
                <w:szCs w:val="22"/>
              </w:rPr>
              <w:t xml:space="preserve">all </w:t>
            </w:r>
            <w:r w:rsidRPr="005220E2">
              <w:rPr>
                <w:rFonts w:cs="Arial"/>
                <w:szCs w:val="22"/>
              </w:rPr>
              <w:t xml:space="preserve">waste bins </w:t>
            </w:r>
          </w:p>
          <w:p w:rsidRPr="005220E2" w:rsidR="00611736" w:rsidP="00552700" w:rsidRDefault="00552700" w14:paraId="08C0D0DE" w14:textId="77777777">
            <w:pPr>
              <w:spacing w:before="60" w:after="240"/>
              <w:rPr>
                <w:rFonts w:cs="Arial"/>
                <w:szCs w:val="22"/>
              </w:rPr>
            </w:pPr>
            <w:r>
              <w:rPr>
                <w:rFonts w:cs="Arial"/>
                <w:szCs w:val="22"/>
              </w:rPr>
              <w:t>R</w:t>
            </w:r>
            <w:r w:rsidRPr="005220E2" w:rsidR="00611736">
              <w:rPr>
                <w:rFonts w:cs="Arial"/>
                <w:szCs w:val="22"/>
              </w:rPr>
              <w:t xml:space="preserve">emove </w:t>
            </w:r>
            <w:r w:rsidR="00611736">
              <w:rPr>
                <w:rFonts w:cs="Arial"/>
                <w:szCs w:val="22"/>
              </w:rPr>
              <w:t xml:space="preserve">all </w:t>
            </w:r>
            <w:r w:rsidRPr="005220E2" w:rsidR="00611736">
              <w:rPr>
                <w:rFonts w:cs="Arial"/>
                <w:szCs w:val="22"/>
              </w:rPr>
              <w:t>rubbish from floor surfaces</w:t>
            </w:r>
          </w:p>
        </w:tc>
        <w:tc>
          <w:tcPr>
            <w:tcW w:w="1559" w:type="dxa"/>
          </w:tcPr>
          <w:p w:rsidR="00611736" w:rsidP="00611736" w:rsidRDefault="00611736" w14:paraId="68198FD7" w14:textId="77777777">
            <w:pPr>
              <w:spacing w:before="60" w:after="60"/>
              <w:jc w:val="center"/>
              <w:rPr>
                <w:rFonts w:cs="Arial"/>
                <w:szCs w:val="22"/>
              </w:rPr>
            </w:pPr>
            <w:r>
              <w:rPr>
                <w:rFonts w:cs="Arial"/>
                <w:szCs w:val="22"/>
              </w:rPr>
              <w:t>As required</w:t>
            </w:r>
          </w:p>
          <w:p w:rsidR="00552700" w:rsidP="00611736" w:rsidRDefault="00552700" w14:paraId="37B017FA" w14:textId="77777777">
            <w:pPr>
              <w:spacing w:before="60" w:after="60"/>
              <w:jc w:val="center"/>
              <w:rPr>
                <w:rFonts w:cs="Arial"/>
                <w:szCs w:val="22"/>
              </w:rPr>
            </w:pPr>
          </w:p>
          <w:p w:rsidRPr="005220E2" w:rsidR="00552700" w:rsidP="00611736" w:rsidRDefault="00430682" w14:paraId="7994A8BC" w14:textId="37F38899">
            <w:pPr>
              <w:spacing w:before="60" w:after="60"/>
              <w:jc w:val="center"/>
              <w:rPr>
                <w:rFonts w:cs="Arial"/>
                <w:szCs w:val="22"/>
              </w:rPr>
            </w:pPr>
            <w:r>
              <w:rPr>
                <w:rFonts w:cs="Arial"/>
                <w:szCs w:val="22"/>
              </w:rPr>
              <w:t>Per clean</w:t>
            </w:r>
          </w:p>
        </w:tc>
      </w:tr>
      <w:tr w:rsidRPr="00DB192D" w:rsidR="00611736" w:rsidTr="00611736" w14:paraId="2BA51B51" w14:textId="77777777">
        <w:tc>
          <w:tcPr>
            <w:tcW w:w="567" w:type="dxa"/>
          </w:tcPr>
          <w:p w:rsidRPr="00DB192D" w:rsidR="00611736" w:rsidP="00611736" w:rsidRDefault="00611736" w14:paraId="21A7F7E8" w14:textId="77777777">
            <w:pPr>
              <w:spacing w:before="120" w:after="60"/>
              <w:jc w:val="center"/>
              <w:rPr>
                <w:rFonts w:cs="Arial"/>
                <w:b/>
                <w:caps/>
                <w:szCs w:val="22"/>
              </w:rPr>
            </w:pPr>
            <w:r w:rsidRPr="00DB192D">
              <w:rPr>
                <w:rFonts w:cs="Arial"/>
                <w:b/>
                <w:caps/>
                <w:szCs w:val="22"/>
              </w:rPr>
              <w:t>2.</w:t>
            </w:r>
          </w:p>
        </w:tc>
        <w:tc>
          <w:tcPr>
            <w:tcW w:w="6521" w:type="dxa"/>
          </w:tcPr>
          <w:p w:rsidRPr="00DB192D" w:rsidR="00611736" w:rsidP="00611736" w:rsidRDefault="00611736" w14:paraId="43DE45DD" w14:textId="77777777">
            <w:pPr>
              <w:tabs>
                <w:tab w:val="left" w:pos="2868"/>
              </w:tabs>
              <w:spacing w:before="120" w:after="60"/>
              <w:rPr>
                <w:rFonts w:cs="Arial"/>
                <w:b/>
                <w:caps/>
                <w:szCs w:val="22"/>
              </w:rPr>
            </w:pPr>
            <w:r w:rsidRPr="00DB192D">
              <w:rPr>
                <w:rFonts w:cs="Arial"/>
                <w:b/>
                <w:caps/>
                <w:szCs w:val="22"/>
              </w:rPr>
              <w:t xml:space="preserve">Carpeted Floors </w:t>
            </w:r>
          </w:p>
        </w:tc>
        <w:tc>
          <w:tcPr>
            <w:tcW w:w="1559" w:type="dxa"/>
          </w:tcPr>
          <w:p w:rsidRPr="00DB192D" w:rsidR="00611736" w:rsidP="00611736" w:rsidRDefault="00611736" w14:paraId="412B0D2C" w14:textId="77777777">
            <w:pPr>
              <w:spacing w:before="120" w:after="60"/>
              <w:jc w:val="center"/>
              <w:rPr>
                <w:rFonts w:cs="Arial"/>
                <w:b/>
                <w:caps/>
                <w:szCs w:val="22"/>
              </w:rPr>
            </w:pPr>
          </w:p>
        </w:tc>
      </w:tr>
      <w:tr w:rsidRPr="005220E2" w:rsidR="00611736" w:rsidTr="00611736" w14:paraId="663EC464" w14:textId="77777777">
        <w:tc>
          <w:tcPr>
            <w:tcW w:w="567" w:type="dxa"/>
          </w:tcPr>
          <w:p w:rsidRPr="005220E2" w:rsidR="00611736" w:rsidP="00611736" w:rsidRDefault="00611736" w14:paraId="7815AD17" w14:textId="77777777">
            <w:pPr>
              <w:spacing w:before="60" w:after="60"/>
              <w:jc w:val="center"/>
              <w:rPr>
                <w:rFonts w:cs="Arial"/>
                <w:b/>
                <w:szCs w:val="22"/>
              </w:rPr>
            </w:pPr>
          </w:p>
        </w:tc>
        <w:tc>
          <w:tcPr>
            <w:tcW w:w="6521" w:type="dxa"/>
          </w:tcPr>
          <w:p w:rsidRPr="005220E2" w:rsidR="00611736" w:rsidP="00611736" w:rsidRDefault="00611736" w14:paraId="729E542C" w14:textId="77777777">
            <w:pPr>
              <w:spacing w:before="60" w:after="60"/>
              <w:rPr>
                <w:rFonts w:cs="Arial"/>
                <w:b/>
                <w:szCs w:val="22"/>
              </w:rPr>
            </w:pPr>
            <w:r w:rsidRPr="005220E2">
              <w:rPr>
                <w:rFonts w:cs="Arial"/>
                <w:b/>
                <w:szCs w:val="22"/>
              </w:rPr>
              <w:t>Task</w:t>
            </w:r>
          </w:p>
        </w:tc>
        <w:tc>
          <w:tcPr>
            <w:tcW w:w="1559" w:type="dxa"/>
          </w:tcPr>
          <w:p w:rsidRPr="005220E2" w:rsidR="00611736" w:rsidP="00611736" w:rsidRDefault="00611736" w14:paraId="3F100FE6" w14:textId="77777777">
            <w:pPr>
              <w:spacing w:before="60" w:after="60"/>
              <w:jc w:val="center"/>
              <w:rPr>
                <w:rFonts w:cs="Arial"/>
                <w:b/>
                <w:szCs w:val="22"/>
              </w:rPr>
            </w:pPr>
            <w:r w:rsidRPr="005220E2">
              <w:rPr>
                <w:rFonts w:cs="Arial"/>
                <w:b/>
                <w:szCs w:val="22"/>
              </w:rPr>
              <w:t>Frequency</w:t>
            </w:r>
          </w:p>
        </w:tc>
      </w:tr>
      <w:tr w:rsidRPr="005220E2" w:rsidR="00611736" w:rsidTr="00611736" w14:paraId="11B74828" w14:textId="77777777">
        <w:tc>
          <w:tcPr>
            <w:tcW w:w="567" w:type="dxa"/>
          </w:tcPr>
          <w:p w:rsidRPr="005220E2" w:rsidR="00611736" w:rsidP="00611736" w:rsidRDefault="00611736" w14:paraId="1101285E" w14:textId="77777777">
            <w:pPr>
              <w:spacing w:before="60" w:after="60"/>
              <w:jc w:val="center"/>
              <w:rPr>
                <w:rFonts w:cs="Arial"/>
                <w:szCs w:val="22"/>
              </w:rPr>
            </w:pPr>
          </w:p>
        </w:tc>
        <w:tc>
          <w:tcPr>
            <w:tcW w:w="6521" w:type="dxa"/>
          </w:tcPr>
          <w:p w:rsidRPr="005220E2" w:rsidR="00611736" w:rsidP="00611736" w:rsidRDefault="00611736" w14:paraId="7476512C" w14:textId="77777777">
            <w:pPr>
              <w:spacing w:before="60" w:after="60"/>
              <w:rPr>
                <w:rFonts w:cs="Arial"/>
                <w:szCs w:val="22"/>
              </w:rPr>
            </w:pPr>
            <w:r w:rsidRPr="005220E2">
              <w:rPr>
                <w:rFonts w:cs="Arial"/>
                <w:szCs w:val="22"/>
              </w:rPr>
              <w:t>Spot vacuum clean all floor surfaces</w:t>
            </w:r>
          </w:p>
        </w:tc>
        <w:tc>
          <w:tcPr>
            <w:tcW w:w="1559" w:type="dxa"/>
          </w:tcPr>
          <w:p w:rsidRPr="005220E2" w:rsidR="00611736" w:rsidP="00611736" w:rsidRDefault="00430682" w14:paraId="7A14F992" w14:textId="774CDF06">
            <w:pPr>
              <w:spacing w:before="60" w:after="60"/>
              <w:jc w:val="center"/>
              <w:rPr>
                <w:rFonts w:cs="Arial"/>
                <w:szCs w:val="22"/>
              </w:rPr>
            </w:pPr>
            <w:r>
              <w:rPr>
                <w:rFonts w:cs="Arial"/>
                <w:szCs w:val="22"/>
              </w:rPr>
              <w:t>Per clean</w:t>
            </w:r>
          </w:p>
        </w:tc>
      </w:tr>
      <w:tr w:rsidRPr="005220E2" w:rsidR="00611736" w:rsidTr="00611736" w14:paraId="36A2D026" w14:textId="77777777">
        <w:tc>
          <w:tcPr>
            <w:tcW w:w="567" w:type="dxa"/>
          </w:tcPr>
          <w:p w:rsidRPr="005220E2" w:rsidR="00611736" w:rsidP="00611736" w:rsidRDefault="00611736" w14:paraId="3F57F295" w14:textId="77777777">
            <w:pPr>
              <w:spacing w:before="60" w:after="60"/>
              <w:jc w:val="center"/>
              <w:rPr>
                <w:rFonts w:cs="Arial"/>
                <w:szCs w:val="22"/>
              </w:rPr>
            </w:pPr>
          </w:p>
        </w:tc>
        <w:tc>
          <w:tcPr>
            <w:tcW w:w="6521" w:type="dxa"/>
          </w:tcPr>
          <w:p w:rsidRPr="005220E2" w:rsidR="00611736" w:rsidP="00611736" w:rsidRDefault="00611736" w14:paraId="2C0225FB" w14:textId="77777777">
            <w:pPr>
              <w:spacing w:before="60" w:after="60"/>
              <w:rPr>
                <w:rFonts w:cs="Arial"/>
                <w:szCs w:val="22"/>
              </w:rPr>
            </w:pPr>
            <w:r>
              <w:rPr>
                <w:rFonts w:cs="Arial"/>
                <w:szCs w:val="22"/>
              </w:rPr>
              <w:t>Full vacuum clean all areas, paying attention to c</w:t>
            </w:r>
            <w:r w:rsidRPr="005220E2">
              <w:rPr>
                <w:rFonts w:cs="Arial"/>
                <w:szCs w:val="22"/>
              </w:rPr>
              <w:t xml:space="preserve">orners, edges and under furniture </w:t>
            </w:r>
          </w:p>
        </w:tc>
        <w:tc>
          <w:tcPr>
            <w:tcW w:w="1559" w:type="dxa"/>
          </w:tcPr>
          <w:p w:rsidRPr="005220E2" w:rsidR="00611736" w:rsidP="00611736" w:rsidRDefault="00611736" w14:paraId="6977DE94" w14:textId="77777777">
            <w:pPr>
              <w:spacing w:before="60" w:after="60"/>
              <w:jc w:val="center"/>
              <w:rPr>
                <w:rFonts w:cs="Arial"/>
                <w:szCs w:val="22"/>
              </w:rPr>
            </w:pPr>
            <w:r w:rsidRPr="005220E2">
              <w:rPr>
                <w:rFonts w:cs="Arial"/>
                <w:szCs w:val="22"/>
              </w:rPr>
              <w:t>Weekly</w:t>
            </w:r>
          </w:p>
        </w:tc>
      </w:tr>
      <w:tr w:rsidRPr="005220E2" w:rsidR="00611736" w:rsidTr="00611736" w14:paraId="27813C6D" w14:textId="77777777">
        <w:tc>
          <w:tcPr>
            <w:tcW w:w="567" w:type="dxa"/>
          </w:tcPr>
          <w:p w:rsidRPr="005220E2" w:rsidR="00611736" w:rsidP="00611736" w:rsidRDefault="00611736" w14:paraId="1F18095D" w14:textId="77777777">
            <w:pPr>
              <w:spacing w:before="60" w:after="240"/>
              <w:jc w:val="center"/>
              <w:rPr>
                <w:rFonts w:cs="Arial"/>
                <w:szCs w:val="22"/>
              </w:rPr>
            </w:pPr>
          </w:p>
        </w:tc>
        <w:tc>
          <w:tcPr>
            <w:tcW w:w="6521" w:type="dxa"/>
          </w:tcPr>
          <w:p w:rsidRPr="005220E2" w:rsidR="00611736" w:rsidP="00611736" w:rsidRDefault="00611736" w14:paraId="782BFA2A" w14:textId="77777777">
            <w:pPr>
              <w:spacing w:before="60" w:after="240"/>
              <w:rPr>
                <w:rFonts w:cs="Arial"/>
                <w:szCs w:val="22"/>
              </w:rPr>
            </w:pPr>
            <w:r w:rsidRPr="005220E2">
              <w:rPr>
                <w:rFonts w:cs="Arial"/>
                <w:szCs w:val="22"/>
              </w:rPr>
              <w:t>Spot clean marks, stains and spills</w:t>
            </w:r>
          </w:p>
        </w:tc>
        <w:tc>
          <w:tcPr>
            <w:tcW w:w="1559" w:type="dxa"/>
          </w:tcPr>
          <w:p w:rsidRPr="005220E2" w:rsidR="00611736" w:rsidP="00611736" w:rsidRDefault="00611736" w14:paraId="4A29251A" w14:textId="77777777">
            <w:pPr>
              <w:spacing w:before="60" w:after="240"/>
              <w:jc w:val="center"/>
              <w:rPr>
                <w:rFonts w:cs="Arial"/>
                <w:szCs w:val="22"/>
              </w:rPr>
            </w:pPr>
            <w:r w:rsidRPr="005220E2">
              <w:rPr>
                <w:rFonts w:cs="Arial"/>
                <w:szCs w:val="22"/>
              </w:rPr>
              <w:t>As required</w:t>
            </w:r>
          </w:p>
        </w:tc>
      </w:tr>
    </w:tbl>
    <w:p w:rsidR="00611736" w:rsidP="00611736" w:rsidRDefault="00611736" w14:paraId="23F7DD3E" w14:textId="77777777"/>
    <w:tbl>
      <w:tblPr>
        <w:tblW w:w="8647" w:type="dxa"/>
        <w:tblInd w:w="817" w:type="dxa"/>
        <w:tblLayout w:type="fixed"/>
        <w:tblLook w:val="0000" w:firstRow="0" w:lastRow="0" w:firstColumn="0" w:lastColumn="0" w:noHBand="0" w:noVBand="0"/>
      </w:tblPr>
      <w:tblGrid>
        <w:gridCol w:w="345"/>
        <w:gridCol w:w="6743"/>
        <w:gridCol w:w="1559"/>
      </w:tblGrid>
      <w:tr w:rsidRPr="00DB192D" w:rsidR="00611736" w:rsidTr="4044671E" w14:paraId="7AC55B2B" w14:textId="77777777">
        <w:tc>
          <w:tcPr>
            <w:tcW w:w="345" w:type="dxa"/>
            <w:tcMar/>
          </w:tcPr>
          <w:p w:rsidRPr="00DB192D" w:rsidR="00611736" w:rsidP="00611736" w:rsidRDefault="00611736" w14:paraId="76EF5D7A" w14:textId="77777777">
            <w:pPr>
              <w:spacing w:before="120" w:after="60"/>
              <w:jc w:val="center"/>
              <w:rPr>
                <w:rFonts w:cs="Arial"/>
                <w:b/>
                <w:caps/>
                <w:szCs w:val="22"/>
              </w:rPr>
            </w:pPr>
            <w:r w:rsidRPr="00DB192D">
              <w:rPr>
                <w:rFonts w:cs="Arial"/>
                <w:b/>
                <w:caps/>
                <w:szCs w:val="22"/>
              </w:rPr>
              <w:t>3.</w:t>
            </w:r>
          </w:p>
        </w:tc>
        <w:tc>
          <w:tcPr>
            <w:tcW w:w="6743" w:type="dxa"/>
            <w:tcMar/>
          </w:tcPr>
          <w:p w:rsidRPr="00DB192D" w:rsidR="00611736" w:rsidP="00611736" w:rsidRDefault="00611736" w14:paraId="57E1F5DF" w14:textId="77777777">
            <w:pPr>
              <w:spacing w:before="120" w:after="60"/>
              <w:rPr>
                <w:rFonts w:cs="Arial"/>
                <w:b/>
                <w:caps/>
                <w:szCs w:val="22"/>
              </w:rPr>
            </w:pPr>
            <w:r w:rsidRPr="00DB192D">
              <w:rPr>
                <w:rFonts w:cs="Arial"/>
                <w:b/>
                <w:caps/>
                <w:szCs w:val="22"/>
              </w:rPr>
              <w:t xml:space="preserve">Resilient Floors  </w:t>
            </w:r>
          </w:p>
        </w:tc>
        <w:tc>
          <w:tcPr>
            <w:tcW w:w="1559" w:type="dxa"/>
            <w:tcMar/>
          </w:tcPr>
          <w:p w:rsidRPr="00DB192D" w:rsidR="00611736" w:rsidP="00611736" w:rsidRDefault="00611736" w14:paraId="12A2633A" w14:textId="77777777">
            <w:pPr>
              <w:spacing w:before="120" w:after="60"/>
              <w:jc w:val="center"/>
              <w:rPr>
                <w:rFonts w:cs="Arial"/>
                <w:b/>
                <w:caps/>
                <w:szCs w:val="22"/>
              </w:rPr>
            </w:pPr>
          </w:p>
        </w:tc>
      </w:tr>
      <w:tr w:rsidRPr="005220E2" w:rsidR="00611736" w:rsidTr="4044671E" w14:paraId="67EBA36D" w14:textId="77777777">
        <w:tc>
          <w:tcPr>
            <w:tcW w:w="345" w:type="dxa"/>
            <w:tcMar/>
          </w:tcPr>
          <w:p w:rsidRPr="005220E2" w:rsidR="00611736" w:rsidP="00611736" w:rsidRDefault="00611736" w14:paraId="00477C2F" w14:textId="77777777">
            <w:pPr>
              <w:spacing w:before="60" w:after="60"/>
              <w:jc w:val="center"/>
              <w:rPr>
                <w:rFonts w:cs="Arial"/>
                <w:b/>
                <w:szCs w:val="22"/>
              </w:rPr>
            </w:pPr>
          </w:p>
        </w:tc>
        <w:tc>
          <w:tcPr>
            <w:tcW w:w="6743" w:type="dxa"/>
            <w:tcMar/>
          </w:tcPr>
          <w:p w:rsidRPr="005220E2" w:rsidR="00611736" w:rsidP="00611736" w:rsidRDefault="00611736" w14:paraId="5173B86B" w14:textId="77777777">
            <w:pPr>
              <w:spacing w:before="60" w:after="60"/>
              <w:rPr>
                <w:rFonts w:cs="Arial"/>
                <w:b/>
                <w:szCs w:val="22"/>
              </w:rPr>
            </w:pPr>
            <w:r w:rsidRPr="005220E2">
              <w:rPr>
                <w:rFonts w:cs="Arial"/>
                <w:b/>
                <w:szCs w:val="22"/>
              </w:rPr>
              <w:t>Task</w:t>
            </w:r>
          </w:p>
        </w:tc>
        <w:tc>
          <w:tcPr>
            <w:tcW w:w="1559" w:type="dxa"/>
            <w:tcMar/>
          </w:tcPr>
          <w:p w:rsidRPr="005220E2" w:rsidR="00611736" w:rsidP="00611736" w:rsidRDefault="00611736" w14:paraId="5F76B431" w14:textId="77777777">
            <w:pPr>
              <w:spacing w:before="60" w:after="60"/>
              <w:jc w:val="center"/>
              <w:rPr>
                <w:rFonts w:cs="Arial"/>
                <w:b/>
                <w:szCs w:val="22"/>
              </w:rPr>
            </w:pPr>
            <w:r w:rsidRPr="005220E2">
              <w:rPr>
                <w:rFonts w:cs="Arial"/>
                <w:b/>
                <w:szCs w:val="22"/>
              </w:rPr>
              <w:t>Frequency</w:t>
            </w:r>
          </w:p>
        </w:tc>
      </w:tr>
      <w:tr w:rsidRPr="005220E2" w:rsidR="00611736" w:rsidTr="4044671E" w14:paraId="6AF9417B" w14:textId="77777777">
        <w:tc>
          <w:tcPr>
            <w:tcW w:w="345" w:type="dxa"/>
            <w:tcMar/>
          </w:tcPr>
          <w:p w:rsidRPr="005220E2" w:rsidR="00611736" w:rsidP="00611736" w:rsidRDefault="00611736" w14:paraId="55E96E74" w14:textId="77777777">
            <w:pPr>
              <w:spacing w:before="60" w:after="60"/>
              <w:jc w:val="center"/>
              <w:rPr>
                <w:rFonts w:cs="Arial"/>
                <w:b/>
                <w:szCs w:val="22"/>
              </w:rPr>
            </w:pPr>
          </w:p>
        </w:tc>
        <w:tc>
          <w:tcPr>
            <w:tcW w:w="6743" w:type="dxa"/>
            <w:tcMar/>
          </w:tcPr>
          <w:p w:rsidRPr="005220E2" w:rsidR="00611736" w:rsidP="00611736" w:rsidRDefault="00611736" w14:paraId="773F3A85" w14:textId="77777777">
            <w:pPr>
              <w:tabs>
                <w:tab w:val="left" w:pos="5208"/>
              </w:tabs>
              <w:spacing w:before="60" w:after="60"/>
              <w:rPr>
                <w:rFonts w:cs="Arial"/>
                <w:szCs w:val="22"/>
              </w:rPr>
            </w:pPr>
            <w:r w:rsidRPr="005220E2">
              <w:rPr>
                <w:rFonts w:cs="Arial"/>
                <w:szCs w:val="22"/>
              </w:rPr>
              <w:t>Damp mop to remove spills, stains and grime</w:t>
            </w:r>
            <w:r w:rsidRPr="005220E2">
              <w:rPr>
                <w:rFonts w:cs="Arial"/>
                <w:szCs w:val="22"/>
              </w:rPr>
              <w:tab/>
            </w:r>
          </w:p>
        </w:tc>
        <w:tc>
          <w:tcPr>
            <w:tcW w:w="1559" w:type="dxa"/>
            <w:tcMar/>
          </w:tcPr>
          <w:p w:rsidRPr="005220E2" w:rsidR="00611736" w:rsidP="00611736" w:rsidRDefault="00430682" w14:paraId="4FB4ED1D" w14:textId="1F9C7292">
            <w:pPr>
              <w:spacing w:before="60" w:after="60"/>
              <w:jc w:val="center"/>
              <w:rPr>
                <w:rFonts w:cs="Arial"/>
                <w:szCs w:val="22"/>
              </w:rPr>
            </w:pPr>
            <w:r>
              <w:rPr>
                <w:rFonts w:cs="Arial"/>
                <w:szCs w:val="22"/>
              </w:rPr>
              <w:t>Per clean</w:t>
            </w:r>
          </w:p>
        </w:tc>
      </w:tr>
      <w:tr w:rsidRPr="005220E2" w:rsidR="00611736" w:rsidTr="4044671E" w14:paraId="50CF1F04" w14:textId="77777777">
        <w:tc>
          <w:tcPr>
            <w:tcW w:w="345" w:type="dxa"/>
            <w:tcMar/>
          </w:tcPr>
          <w:p w:rsidRPr="005220E2" w:rsidR="00611736" w:rsidP="00611736" w:rsidRDefault="00611736" w14:paraId="7752049D" w14:textId="77777777">
            <w:pPr>
              <w:spacing w:before="60" w:after="240"/>
              <w:jc w:val="center"/>
              <w:rPr>
                <w:rFonts w:cs="Arial"/>
                <w:szCs w:val="22"/>
              </w:rPr>
            </w:pPr>
          </w:p>
        </w:tc>
        <w:tc>
          <w:tcPr>
            <w:tcW w:w="6743" w:type="dxa"/>
            <w:tcMar/>
          </w:tcPr>
          <w:p w:rsidRPr="005220E2" w:rsidR="00611736" w:rsidP="00611736" w:rsidRDefault="00611736" w14:paraId="208801D5" w14:textId="77777777">
            <w:pPr>
              <w:spacing w:before="60" w:after="240"/>
              <w:rPr>
                <w:rFonts w:cs="Arial"/>
                <w:szCs w:val="22"/>
              </w:rPr>
            </w:pPr>
            <w:r w:rsidRPr="005220E2">
              <w:rPr>
                <w:rFonts w:cs="Arial"/>
                <w:szCs w:val="22"/>
              </w:rPr>
              <w:t xml:space="preserve">Sweep or </w:t>
            </w:r>
            <w:r>
              <w:rPr>
                <w:rFonts w:cs="Arial"/>
                <w:szCs w:val="22"/>
              </w:rPr>
              <w:t>vacu</w:t>
            </w:r>
            <w:r w:rsidRPr="005220E2">
              <w:rPr>
                <w:rFonts w:cs="Arial"/>
                <w:szCs w:val="22"/>
              </w:rPr>
              <w:t xml:space="preserve">um clean, paying attention to corners, edges </w:t>
            </w:r>
            <w:r>
              <w:rPr>
                <w:rFonts w:cs="Arial"/>
                <w:szCs w:val="22"/>
              </w:rPr>
              <w:t>and under furniture</w:t>
            </w:r>
          </w:p>
        </w:tc>
        <w:tc>
          <w:tcPr>
            <w:tcW w:w="1559" w:type="dxa"/>
            <w:tcMar/>
          </w:tcPr>
          <w:p w:rsidRPr="005220E2" w:rsidR="00611736" w:rsidP="00611736" w:rsidRDefault="00611736" w14:paraId="1CBB1987" w14:textId="77777777">
            <w:pPr>
              <w:spacing w:before="60" w:after="240"/>
              <w:jc w:val="center"/>
              <w:rPr>
                <w:rFonts w:cs="Arial"/>
                <w:szCs w:val="22"/>
              </w:rPr>
            </w:pPr>
            <w:r w:rsidRPr="005220E2">
              <w:rPr>
                <w:rFonts w:cs="Arial"/>
                <w:szCs w:val="22"/>
              </w:rPr>
              <w:t>Weekly</w:t>
            </w:r>
          </w:p>
        </w:tc>
      </w:tr>
      <w:tr w:rsidRPr="00DB192D" w:rsidR="00611736" w:rsidTr="4044671E" w14:paraId="0F7571C8" w14:textId="77777777">
        <w:tc>
          <w:tcPr>
            <w:tcW w:w="345" w:type="dxa"/>
            <w:tcMar/>
          </w:tcPr>
          <w:p w:rsidRPr="00DB192D" w:rsidR="00611736" w:rsidP="00611736" w:rsidRDefault="00611736" w14:paraId="34E5C787" w14:textId="77777777">
            <w:pPr>
              <w:spacing w:before="120" w:after="60"/>
              <w:jc w:val="center"/>
              <w:rPr>
                <w:rFonts w:cs="Arial"/>
                <w:b/>
                <w:caps/>
                <w:szCs w:val="22"/>
              </w:rPr>
            </w:pPr>
            <w:r>
              <w:br w:type="page"/>
            </w:r>
            <w:r w:rsidRPr="00DB192D">
              <w:rPr>
                <w:rFonts w:cs="Arial"/>
                <w:b/>
                <w:caps/>
                <w:szCs w:val="22"/>
              </w:rPr>
              <w:t>4.</w:t>
            </w:r>
          </w:p>
        </w:tc>
        <w:tc>
          <w:tcPr>
            <w:tcW w:w="6743" w:type="dxa"/>
            <w:tcMar/>
          </w:tcPr>
          <w:p w:rsidRPr="00DB192D" w:rsidR="00611736" w:rsidP="00611736" w:rsidRDefault="00611736" w14:paraId="6E244F2C" w14:textId="77777777">
            <w:pPr>
              <w:spacing w:before="120" w:after="60"/>
              <w:rPr>
                <w:rFonts w:cs="Arial"/>
                <w:b/>
                <w:caps/>
                <w:szCs w:val="22"/>
              </w:rPr>
            </w:pPr>
            <w:r w:rsidRPr="00DB192D">
              <w:rPr>
                <w:rFonts w:cs="Arial"/>
                <w:b/>
                <w:caps/>
                <w:szCs w:val="22"/>
              </w:rPr>
              <w:t xml:space="preserve">Entrances, Front &amp; Rear Foyers </w:t>
            </w:r>
          </w:p>
        </w:tc>
        <w:tc>
          <w:tcPr>
            <w:tcW w:w="1559" w:type="dxa"/>
            <w:tcMar/>
          </w:tcPr>
          <w:p w:rsidRPr="00DB192D" w:rsidR="00611736" w:rsidP="00611736" w:rsidRDefault="00611736" w14:paraId="01FE2F9E" w14:textId="77777777">
            <w:pPr>
              <w:spacing w:before="120" w:after="60"/>
              <w:jc w:val="center"/>
              <w:rPr>
                <w:rFonts w:cs="Arial"/>
                <w:b/>
                <w:caps/>
                <w:szCs w:val="22"/>
              </w:rPr>
            </w:pPr>
          </w:p>
        </w:tc>
      </w:tr>
      <w:tr w:rsidRPr="005220E2" w:rsidR="00611736" w:rsidTr="4044671E" w14:paraId="71B076BF" w14:textId="77777777">
        <w:tc>
          <w:tcPr>
            <w:tcW w:w="345" w:type="dxa"/>
            <w:tcMar/>
          </w:tcPr>
          <w:p w:rsidRPr="005220E2" w:rsidR="00611736" w:rsidP="00611736" w:rsidRDefault="00611736" w14:paraId="279AADAC" w14:textId="77777777">
            <w:pPr>
              <w:spacing w:before="60" w:after="60"/>
              <w:jc w:val="center"/>
              <w:rPr>
                <w:rFonts w:cs="Arial"/>
                <w:b/>
                <w:szCs w:val="22"/>
              </w:rPr>
            </w:pPr>
          </w:p>
        </w:tc>
        <w:tc>
          <w:tcPr>
            <w:tcW w:w="6743" w:type="dxa"/>
            <w:tcMar/>
          </w:tcPr>
          <w:p w:rsidRPr="005220E2" w:rsidR="00611736" w:rsidP="00611736" w:rsidRDefault="00611736" w14:paraId="740569CF" w14:textId="77777777">
            <w:pPr>
              <w:spacing w:before="60" w:after="60"/>
              <w:rPr>
                <w:rFonts w:cs="Arial"/>
                <w:b/>
                <w:szCs w:val="22"/>
              </w:rPr>
            </w:pPr>
            <w:r w:rsidRPr="005220E2">
              <w:rPr>
                <w:rFonts w:cs="Arial"/>
                <w:b/>
                <w:szCs w:val="22"/>
              </w:rPr>
              <w:t>Task</w:t>
            </w:r>
          </w:p>
        </w:tc>
        <w:tc>
          <w:tcPr>
            <w:tcW w:w="1559" w:type="dxa"/>
            <w:tcMar/>
          </w:tcPr>
          <w:p w:rsidRPr="005220E2" w:rsidR="00611736" w:rsidP="00611736" w:rsidRDefault="00611736" w14:paraId="0EB93199" w14:textId="77777777">
            <w:pPr>
              <w:spacing w:before="60" w:after="60"/>
              <w:jc w:val="center"/>
              <w:rPr>
                <w:rFonts w:cs="Arial"/>
                <w:b/>
                <w:szCs w:val="22"/>
              </w:rPr>
            </w:pPr>
            <w:r w:rsidRPr="005220E2">
              <w:rPr>
                <w:rFonts w:cs="Arial"/>
                <w:b/>
                <w:szCs w:val="22"/>
              </w:rPr>
              <w:t>Frequency</w:t>
            </w:r>
          </w:p>
        </w:tc>
      </w:tr>
      <w:tr w:rsidRPr="005220E2" w:rsidR="00611736" w:rsidTr="4044671E" w14:paraId="7C749C86" w14:textId="77777777">
        <w:tc>
          <w:tcPr>
            <w:tcW w:w="345" w:type="dxa"/>
            <w:tcMar/>
          </w:tcPr>
          <w:p w:rsidRPr="005220E2" w:rsidR="00611736" w:rsidP="00611736" w:rsidRDefault="00611736" w14:paraId="19C8781F" w14:textId="77777777">
            <w:pPr>
              <w:spacing w:before="60" w:after="60"/>
              <w:jc w:val="center"/>
              <w:rPr>
                <w:rFonts w:cs="Arial"/>
                <w:szCs w:val="22"/>
              </w:rPr>
            </w:pPr>
          </w:p>
        </w:tc>
        <w:tc>
          <w:tcPr>
            <w:tcW w:w="6743" w:type="dxa"/>
            <w:tcMar/>
          </w:tcPr>
          <w:p w:rsidRPr="005220E2" w:rsidR="00611736" w:rsidP="00611736" w:rsidRDefault="00611736" w14:paraId="3AB5051E" w14:textId="77777777">
            <w:pPr>
              <w:spacing w:before="60" w:after="60"/>
              <w:rPr>
                <w:rFonts w:cs="Arial"/>
                <w:szCs w:val="22"/>
              </w:rPr>
            </w:pPr>
            <w:r w:rsidRPr="005220E2">
              <w:rPr>
                <w:rFonts w:cs="Arial"/>
                <w:szCs w:val="22"/>
              </w:rPr>
              <w:t>Sweep or vacuum clean and remove litter</w:t>
            </w:r>
          </w:p>
        </w:tc>
        <w:tc>
          <w:tcPr>
            <w:tcW w:w="1559" w:type="dxa"/>
            <w:tcMar/>
          </w:tcPr>
          <w:p w:rsidRPr="005220E2" w:rsidR="00611736" w:rsidP="00611736" w:rsidRDefault="00430682" w14:paraId="4D923128" w14:textId="7C3CD65E">
            <w:pPr>
              <w:spacing w:before="60" w:after="60"/>
              <w:jc w:val="center"/>
              <w:rPr>
                <w:rFonts w:cs="Arial"/>
                <w:szCs w:val="22"/>
              </w:rPr>
            </w:pPr>
            <w:r>
              <w:rPr>
                <w:rFonts w:cs="Arial"/>
                <w:szCs w:val="22"/>
              </w:rPr>
              <w:t>Per clean</w:t>
            </w:r>
          </w:p>
        </w:tc>
      </w:tr>
      <w:tr w:rsidRPr="005220E2" w:rsidR="00611736" w:rsidTr="4044671E" w14:paraId="5F5544B7" w14:textId="77777777">
        <w:tc>
          <w:tcPr>
            <w:tcW w:w="345" w:type="dxa"/>
            <w:tcMar/>
          </w:tcPr>
          <w:p w:rsidRPr="005220E2" w:rsidR="00611736" w:rsidP="00611736" w:rsidRDefault="00611736" w14:paraId="20A5CE72" w14:textId="77777777">
            <w:pPr>
              <w:spacing w:before="60" w:after="60"/>
              <w:jc w:val="center"/>
              <w:rPr>
                <w:rFonts w:cs="Arial"/>
                <w:szCs w:val="22"/>
              </w:rPr>
            </w:pPr>
          </w:p>
        </w:tc>
        <w:tc>
          <w:tcPr>
            <w:tcW w:w="6743" w:type="dxa"/>
            <w:tcMar/>
          </w:tcPr>
          <w:p w:rsidRPr="005220E2" w:rsidR="00611736" w:rsidP="00611736" w:rsidRDefault="00611736" w14:paraId="13EDB85E" w14:textId="77777777">
            <w:pPr>
              <w:spacing w:before="60" w:after="60"/>
              <w:rPr>
                <w:rFonts w:cs="Arial"/>
                <w:szCs w:val="22"/>
              </w:rPr>
            </w:pPr>
            <w:r w:rsidRPr="005220E2">
              <w:rPr>
                <w:rFonts w:cs="Arial"/>
                <w:szCs w:val="22"/>
              </w:rPr>
              <w:t xml:space="preserve">Remove marks, finger prints, etc. from entrance door </w:t>
            </w:r>
          </w:p>
        </w:tc>
        <w:tc>
          <w:tcPr>
            <w:tcW w:w="1559" w:type="dxa"/>
            <w:tcMar/>
          </w:tcPr>
          <w:p w:rsidRPr="005220E2" w:rsidR="00611736" w:rsidP="00611736" w:rsidRDefault="00430682" w14:paraId="21C6B688" w14:textId="175C44DD">
            <w:pPr>
              <w:spacing w:before="60" w:after="60"/>
              <w:jc w:val="center"/>
              <w:rPr>
                <w:rFonts w:cs="Arial"/>
                <w:szCs w:val="22"/>
              </w:rPr>
            </w:pPr>
            <w:r>
              <w:rPr>
                <w:rFonts w:cs="Arial"/>
                <w:szCs w:val="22"/>
              </w:rPr>
              <w:t>Per clean</w:t>
            </w:r>
          </w:p>
        </w:tc>
      </w:tr>
      <w:tr w:rsidRPr="005220E2" w:rsidR="00611736" w:rsidTr="4044671E" w14:paraId="6324012D" w14:textId="77777777">
        <w:tc>
          <w:tcPr>
            <w:tcW w:w="345" w:type="dxa"/>
            <w:tcMar/>
          </w:tcPr>
          <w:p w:rsidRPr="005220E2" w:rsidR="00611736" w:rsidP="00611736" w:rsidRDefault="00611736" w14:paraId="6539FAFE" w14:textId="77777777">
            <w:pPr>
              <w:spacing w:before="60" w:after="60"/>
              <w:jc w:val="center"/>
              <w:rPr>
                <w:rFonts w:cs="Arial"/>
                <w:szCs w:val="22"/>
              </w:rPr>
            </w:pPr>
          </w:p>
        </w:tc>
        <w:tc>
          <w:tcPr>
            <w:tcW w:w="6743" w:type="dxa"/>
            <w:tcMar/>
          </w:tcPr>
          <w:p w:rsidRPr="005220E2" w:rsidR="00611736" w:rsidP="00611736" w:rsidRDefault="00611736" w14:paraId="7C5ECC4B" w14:textId="77777777">
            <w:pPr>
              <w:spacing w:before="60" w:after="60"/>
              <w:rPr>
                <w:rFonts w:cs="Arial"/>
                <w:szCs w:val="22"/>
              </w:rPr>
            </w:pPr>
            <w:r>
              <w:rPr>
                <w:rFonts w:cs="Arial"/>
                <w:szCs w:val="22"/>
              </w:rPr>
              <w:t>Sweep or blow vacuum and mop front steps, front veranda, garden deck and back deck</w:t>
            </w:r>
          </w:p>
        </w:tc>
        <w:tc>
          <w:tcPr>
            <w:tcW w:w="1559" w:type="dxa"/>
            <w:tcMar/>
          </w:tcPr>
          <w:p w:rsidRPr="005220E2" w:rsidR="00611736" w:rsidP="00611736" w:rsidRDefault="00430682" w14:paraId="5BD05A45" w14:textId="7B7CE45C">
            <w:pPr>
              <w:spacing w:before="60" w:after="60"/>
              <w:jc w:val="center"/>
              <w:rPr>
                <w:rFonts w:cs="Arial"/>
                <w:szCs w:val="22"/>
              </w:rPr>
            </w:pPr>
            <w:r>
              <w:rPr>
                <w:rFonts w:cs="Arial"/>
                <w:szCs w:val="22"/>
              </w:rPr>
              <w:t>Per clean</w:t>
            </w:r>
          </w:p>
        </w:tc>
      </w:tr>
      <w:tr w:rsidRPr="005220E2" w:rsidR="00611736" w:rsidTr="4044671E" w14:paraId="07C2A70E" w14:textId="77777777">
        <w:tc>
          <w:tcPr>
            <w:tcW w:w="345" w:type="dxa"/>
            <w:tcMar/>
          </w:tcPr>
          <w:p w:rsidRPr="005220E2" w:rsidR="00611736" w:rsidP="00611736" w:rsidRDefault="00611736" w14:paraId="774DFBB4" w14:textId="77777777">
            <w:pPr>
              <w:spacing w:before="60" w:after="60"/>
              <w:jc w:val="center"/>
              <w:rPr>
                <w:rFonts w:cs="Arial"/>
                <w:szCs w:val="22"/>
              </w:rPr>
            </w:pPr>
          </w:p>
        </w:tc>
        <w:tc>
          <w:tcPr>
            <w:tcW w:w="6743" w:type="dxa"/>
            <w:tcMar/>
          </w:tcPr>
          <w:p w:rsidRPr="005220E2" w:rsidR="00611736" w:rsidP="00611736" w:rsidRDefault="00611736" w14:paraId="05BE18DD" w14:textId="77777777">
            <w:pPr>
              <w:spacing w:before="60" w:after="60"/>
              <w:rPr>
                <w:rFonts w:cs="Arial"/>
                <w:szCs w:val="22"/>
              </w:rPr>
            </w:pPr>
            <w:r w:rsidRPr="005220E2">
              <w:rPr>
                <w:rFonts w:cs="Arial"/>
                <w:szCs w:val="22"/>
              </w:rPr>
              <w:t>Remove all cobwebs</w:t>
            </w:r>
          </w:p>
        </w:tc>
        <w:tc>
          <w:tcPr>
            <w:tcW w:w="1559" w:type="dxa"/>
            <w:tcMar/>
          </w:tcPr>
          <w:p w:rsidRPr="005220E2" w:rsidR="00611736" w:rsidP="00611736" w:rsidRDefault="00430682" w14:paraId="68CC7C1F" w14:textId="31B744B5">
            <w:pPr>
              <w:spacing w:before="60" w:after="60"/>
              <w:jc w:val="center"/>
              <w:rPr>
                <w:rFonts w:cs="Arial"/>
                <w:szCs w:val="22"/>
              </w:rPr>
            </w:pPr>
            <w:r>
              <w:rPr>
                <w:rFonts w:cs="Arial"/>
                <w:szCs w:val="22"/>
              </w:rPr>
              <w:t>Per clean</w:t>
            </w:r>
          </w:p>
        </w:tc>
      </w:tr>
      <w:tr w:rsidRPr="005220E2" w:rsidR="00611736" w:rsidTr="4044671E" w14:paraId="44B9218F" w14:textId="77777777">
        <w:tc>
          <w:tcPr>
            <w:tcW w:w="345" w:type="dxa"/>
            <w:tcMar/>
          </w:tcPr>
          <w:p w:rsidRPr="005220E2" w:rsidR="00611736" w:rsidP="00611736" w:rsidRDefault="00611736" w14:paraId="518F65E1" w14:textId="77777777">
            <w:pPr>
              <w:spacing w:before="60" w:after="60"/>
              <w:jc w:val="center"/>
              <w:rPr>
                <w:rFonts w:cs="Arial"/>
                <w:szCs w:val="22"/>
              </w:rPr>
            </w:pPr>
          </w:p>
        </w:tc>
        <w:tc>
          <w:tcPr>
            <w:tcW w:w="6743" w:type="dxa"/>
            <w:tcMar/>
          </w:tcPr>
          <w:p w:rsidRPr="005220E2" w:rsidR="00611736" w:rsidP="00611736" w:rsidRDefault="00611736" w14:paraId="05443F82" w14:textId="77777777">
            <w:pPr>
              <w:spacing w:before="60" w:after="240"/>
              <w:rPr>
                <w:rFonts w:cs="Arial"/>
                <w:szCs w:val="22"/>
              </w:rPr>
            </w:pPr>
            <w:r w:rsidRPr="005220E2">
              <w:rPr>
                <w:rFonts w:cs="Arial"/>
                <w:szCs w:val="22"/>
              </w:rPr>
              <w:t>Lift and sweep under door mats</w:t>
            </w:r>
          </w:p>
        </w:tc>
        <w:tc>
          <w:tcPr>
            <w:tcW w:w="1559" w:type="dxa"/>
            <w:tcMar/>
          </w:tcPr>
          <w:p w:rsidRPr="005220E2" w:rsidR="00611736" w:rsidP="00611736" w:rsidRDefault="00611736" w14:paraId="26451EBE" w14:textId="77777777">
            <w:pPr>
              <w:spacing w:before="60" w:after="60"/>
              <w:jc w:val="center"/>
              <w:rPr>
                <w:rFonts w:cs="Arial"/>
                <w:szCs w:val="22"/>
              </w:rPr>
            </w:pPr>
            <w:r w:rsidRPr="005220E2">
              <w:rPr>
                <w:rFonts w:cs="Arial"/>
                <w:szCs w:val="22"/>
              </w:rPr>
              <w:t>Weekly</w:t>
            </w:r>
          </w:p>
        </w:tc>
      </w:tr>
      <w:tr w:rsidRPr="00DB192D" w:rsidR="00611736" w:rsidTr="4044671E" w14:paraId="7627025D" w14:textId="77777777">
        <w:tc>
          <w:tcPr>
            <w:tcW w:w="345" w:type="dxa"/>
            <w:tcMar/>
          </w:tcPr>
          <w:p w:rsidRPr="00DB192D" w:rsidR="00611736" w:rsidP="00611736" w:rsidRDefault="00611736" w14:paraId="0D49502E" w14:textId="77777777">
            <w:pPr>
              <w:spacing w:before="120" w:after="60"/>
              <w:jc w:val="center"/>
              <w:rPr>
                <w:rFonts w:cs="Arial"/>
                <w:b/>
                <w:caps/>
                <w:szCs w:val="22"/>
              </w:rPr>
            </w:pPr>
            <w:r w:rsidRPr="00DB192D">
              <w:rPr>
                <w:rFonts w:cs="Arial"/>
                <w:b/>
                <w:caps/>
                <w:szCs w:val="22"/>
              </w:rPr>
              <w:t>5.</w:t>
            </w:r>
          </w:p>
        </w:tc>
        <w:tc>
          <w:tcPr>
            <w:tcW w:w="6743" w:type="dxa"/>
            <w:tcMar/>
          </w:tcPr>
          <w:p w:rsidRPr="00DB192D" w:rsidR="00611736" w:rsidP="00611736" w:rsidRDefault="00611736" w14:paraId="5095B765" w14:textId="77777777">
            <w:pPr>
              <w:spacing w:before="120" w:after="60"/>
              <w:rPr>
                <w:rFonts w:cs="Arial"/>
                <w:b/>
                <w:caps/>
                <w:szCs w:val="22"/>
              </w:rPr>
            </w:pPr>
            <w:r w:rsidRPr="00DB192D">
              <w:rPr>
                <w:rFonts w:cs="Arial"/>
                <w:b/>
                <w:caps/>
                <w:szCs w:val="22"/>
              </w:rPr>
              <w:t>Office Cleaning</w:t>
            </w:r>
            <w:r>
              <w:rPr>
                <w:rFonts w:cs="Arial"/>
                <w:b/>
                <w:caps/>
                <w:szCs w:val="22"/>
              </w:rPr>
              <w:t xml:space="preserve"> -</w:t>
            </w:r>
            <w:r w:rsidRPr="00DB192D">
              <w:rPr>
                <w:rFonts w:cs="Arial"/>
                <w:b/>
                <w:caps/>
                <w:szCs w:val="22"/>
              </w:rPr>
              <w:t xml:space="preserve"> General </w:t>
            </w:r>
          </w:p>
        </w:tc>
        <w:tc>
          <w:tcPr>
            <w:tcW w:w="1559" w:type="dxa"/>
            <w:tcMar/>
          </w:tcPr>
          <w:p w:rsidRPr="00DB192D" w:rsidR="00611736" w:rsidP="00611736" w:rsidRDefault="00611736" w14:paraId="1AA990DC" w14:textId="77777777">
            <w:pPr>
              <w:spacing w:before="120" w:after="60"/>
              <w:jc w:val="center"/>
              <w:rPr>
                <w:rFonts w:cs="Arial"/>
                <w:b/>
                <w:caps/>
                <w:szCs w:val="22"/>
              </w:rPr>
            </w:pPr>
          </w:p>
        </w:tc>
      </w:tr>
      <w:tr w:rsidRPr="005220E2" w:rsidR="00611736" w:rsidTr="4044671E" w14:paraId="4BC23E2E" w14:textId="77777777">
        <w:tc>
          <w:tcPr>
            <w:tcW w:w="345" w:type="dxa"/>
            <w:tcMar/>
          </w:tcPr>
          <w:p w:rsidRPr="005220E2" w:rsidR="00611736" w:rsidP="00611736" w:rsidRDefault="00611736" w14:paraId="51929DB3" w14:textId="77777777">
            <w:pPr>
              <w:spacing w:before="60" w:after="60"/>
              <w:jc w:val="center"/>
              <w:rPr>
                <w:rFonts w:cs="Arial"/>
                <w:b/>
                <w:szCs w:val="22"/>
              </w:rPr>
            </w:pPr>
          </w:p>
        </w:tc>
        <w:tc>
          <w:tcPr>
            <w:tcW w:w="6743" w:type="dxa"/>
            <w:tcMar/>
          </w:tcPr>
          <w:p w:rsidRPr="005220E2" w:rsidR="00611736" w:rsidP="00611736" w:rsidRDefault="00611736" w14:paraId="00B8B5DF" w14:textId="77777777">
            <w:pPr>
              <w:spacing w:before="60" w:after="60"/>
              <w:rPr>
                <w:rFonts w:cs="Arial"/>
                <w:b/>
                <w:szCs w:val="22"/>
              </w:rPr>
            </w:pPr>
            <w:r w:rsidRPr="005220E2">
              <w:rPr>
                <w:rFonts w:cs="Arial"/>
                <w:b/>
                <w:szCs w:val="22"/>
              </w:rPr>
              <w:t>Task</w:t>
            </w:r>
          </w:p>
        </w:tc>
        <w:tc>
          <w:tcPr>
            <w:tcW w:w="1559" w:type="dxa"/>
            <w:tcMar/>
          </w:tcPr>
          <w:p w:rsidRPr="005220E2" w:rsidR="00611736" w:rsidP="00611736" w:rsidRDefault="00611736" w14:paraId="4925D752" w14:textId="77777777">
            <w:pPr>
              <w:spacing w:before="60" w:after="60"/>
              <w:jc w:val="center"/>
              <w:rPr>
                <w:rFonts w:cs="Arial"/>
                <w:b/>
                <w:szCs w:val="22"/>
              </w:rPr>
            </w:pPr>
            <w:r w:rsidRPr="005220E2">
              <w:rPr>
                <w:rFonts w:cs="Arial"/>
                <w:b/>
                <w:szCs w:val="22"/>
              </w:rPr>
              <w:t>Frequency</w:t>
            </w:r>
          </w:p>
        </w:tc>
      </w:tr>
      <w:tr w:rsidRPr="005220E2" w:rsidR="00611736" w:rsidTr="4044671E" w14:paraId="2E9319F3" w14:textId="77777777">
        <w:tc>
          <w:tcPr>
            <w:tcW w:w="345" w:type="dxa"/>
            <w:tcMar/>
          </w:tcPr>
          <w:p w:rsidRPr="005220E2" w:rsidR="00611736" w:rsidP="00611736" w:rsidRDefault="00611736" w14:paraId="75D84466" w14:textId="77777777">
            <w:pPr>
              <w:spacing w:before="60" w:after="60"/>
              <w:jc w:val="center"/>
              <w:rPr>
                <w:rFonts w:cs="Arial"/>
                <w:szCs w:val="22"/>
              </w:rPr>
            </w:pPr>
          </w:p>
        </w:tc>
        <w:tc>
          <w:tcPr>
            <w:tcW w:w="6743" w:type="dxa"/>
            <w:tcMar/>
          </w:tcPr>
          <w:p w:rsidRPr="005220E2" w:rsidR="00611736" w:rsidP="00611736" w:rsidRDefault="00611736" w14:paraId="04C4E728" w14:textId="77777777">
            <w:pPr>
              <w:spacing w:before="60" w:after="60"/>
              <w:rPr>
                <w:rFonts w:cs="Arial"/>
                <w:szCs w:val="22"/>
              </w:rPr>
            </w:pPr>
            <w:r w:rsidRPr="005220E2">
              <w:rPr>
                <w:rFonts w:cs="Arial"/>
                <w:szCs w:val="22"/>
              </w:rPr>
              <w:t xml:space="preserve">Remove marks, dust, finger prints, etc. from doors, push plates, foot plates, light switches, cupboards, cabinets, walls etc. </w:t>
            </w:r>
          </w:p>
        </w:tc>
        <w:tc>
          <w:tcPr>
            <w:tcW w:w="1559" w:type="dxa"/>
            <w:tcMar/>
          </w:tcPr>
          <w:p w:rsidRPr="005220E2" w:rsidR="00611736" w:rsidP="00611736" w:rsidRDefault="00430682" w14:paraId="10E4A4CD" w14:textId="751FD249">
            <w:pPr>
              <w:spacing w:before="60" w:after="60"/>
              <w:jc w:val="center"/>
              <w:rPr>
                <w:rFonts w:cs="Arial"/>
                <w:szCs w:val="22"/>
              </w:rPr>
            </w:pPr>
            <w:r>
              <w:rPr>
                <w:rFonts w:cs="Arial"/>
                <w:szCs w:val="22"/>
              </w:rPr>
              <w:t>Per clean</w:t>
            </w:r>
          </w:p>
        </w:tc>
      </w:tr>
      <w:tr w:rsidRPr="005220E2" w:rsidR="00611736" w:rsidTr="4044671E" w14:paraId="3C300D81" w14:textId="77777777">
        <w:tc>
          <w:tcPr>
            <w:tcW w:w="345" w:type="dxa"/>
            <w:tcMar/>
          </w:tcPr>
          <w:p w:rsidRPr="005220E2" w:rsidR="00611736" w:rsidP="00611736" w:rsidRDefault="00611736" w14:paraId="5C575212" w14:textId="77777777">
            <w:pPr>
              <w:spacing w:before="60" w:after="60"/>
              <w:jc w:val="center"/>
              <w:rPr>
                <w:rFonts w:cs="Arial"/>
                <w:szCs w:val="22"/>
              </w:rPr>
            </w:pPr>
          </w:p>
        </w:tc>
        <w:tc>
          <w:tcPr>
            <w:tcW w:w="6743" w:type="dxa"/>
            <w:tcMar/>
          </w:tcPr>
          <w:p w:rsidR="00611736" w:rsidP="00611736" w:rsidRDefault="00611736" w14:paraId="1CF471BB" w14:textId="77777777">
            <w:pPr>
              <w:spacing w:before="60" w:after="60"/>
              <w:rPr>
                <w:rFonts w:cs="Arial"/>
                <w:szCs w:val="22"/>
              </w:rPr>
            </w:pPr>
            <w:r w:rsidRPr="005220E2">
              <w:rPr>
                <w:rFonts w:cs="Arial"/>
                <w:szCs w:val="22"/>
              </w:rPr>
              <w:t>Clean and wipe empty areas of desk tops</w:t>
            </w:r>
          </w:p>
          <w:p w:rsidRPr="004E5A43" w:rsidR="00611736" w:rsidP="00611736" w:rsidRDefault="00611736" w14:paraId="68BBC9B4" w14:textId="77777777">
            <w:pPr>
              <w:spacing w:before="60" w:after="60"/>
              <w:rPr>
                <w:rFonts w:cs="Arial"/>
                <w:i/>
                <w:szCs w:val="22"/>
              </w:rPr>
            </w:pPr>
            <w:r w:rsidRPr="004E5A43">
              <w:rPr>
                <w:rFonts w:cs="Arial"/>
                <w:i/>
                <w:szCs w:val="22"/>
              </w:rPr>
              <w:t>Do not touch or move any items, equipment or documents on the desktop</w:t>
            </w:r>
          </w:p>
        </w:tc>
        <w:tc>
          <w:tcPr>
            <w:tcW w:w="1559" w:type="dxa"/>
            <w:tcMar/>
          </w:tcPr>
          <w:p w:rsidRPr="005220E2" w:rsidR="00611736" w:rsidP="00611736" w:rsidRDefault="00430682" w14:paraId="0735F621" w14:textId="1E842ACB">
            <w:pPr>
              <w:spacing w:before="60" w:after="60"/>
              <w:jc w:val="center"/>
              <w:rPr>
                <w:rFonts w:cs="Arial"/>
                <w:szCs w:val="22"/>
              </w:rPr>
            </w:pPr>
            <w:r>
              <w:rPr>
                <w:rFonts w:cs="Arial"/>
                <w:szCs w:val="22"/>
              </w:rPr>
              <w:t>Per clean</w:t>
            </w:r>
          </w:p>
        </w:tc>
      </w:tr>
      <w:tr w:rsidRPr="005220E2" w:rsidR="00611736" w:rsidTr="4044671E" w14:paraId="5F7CBF4B" w14:textId="77777777">
        <w:tc>
          <w:tcPr>
            <w:tcW w:w="345" w:type="dxa"/>
            <w:tcMar/>
          </w:tcPr>
          <w:p w:rsidRPr="005220E2" w:rsidR="00611736" w:rsidP="00611736" w:rsidRDefault="00611736" w14:paraId="1A82EC93" w14:textId="77777777">
            <w:pPr>
              <w:spacing w:before="60" w:after="60"/>
              <w:jc w:val="center"/>
              <w:rPr>
                <w:rFonts w:cs="Arial"/>
                <w:szCs w:val="22"/>
              </w:rPr>
            </w:pPr>
          </w:p>
        </w:tc>
        <w:tc>
          <w:tcPr>
            <w:tcW w:w="6743" w:type="dxa"/>
            <w:tcMar/>
          </w:tcPr>
          <w:p w:rsidRPr="005220E2" w:rsidR="00611736" w:rsidP="00611736" w:rsidRDefault="00611736" w14:paraId="2BBA8DA8" w14:textId="76D66B31">
            <w:pPr>
              <w:spacing w:before="60" w:after="60"/>
              <w:rPr>
                <w:rFonts w:cs="Arial"/>
                <w:szCs w:val="22"/>
              </w:rPr>
            </w:pPr>
            <w:r w:rsidRPr="005220E2">
              <w:rPr>
                <w:rFonts w:cs="Arial"/>
                <w:szCs w:val="22"/>
              </w:rPr>
              <w:t xml:space="preserve">Damp wipe </w:t>
            </w:r>
            <w:r w:rsidR="00430682">
              <w:rPr>
                <w:rFonts w:cs="Arial"/>
                <w:szCs w:val="22"/>
              </w:rPr>
              <w:t xml:space="preserve">and sanitize </w:t>
            </w:r>
            <w:r w:rsidRPr="005220E2">
              <w:rPr>
                <w:rFonts w:cs="Arial"/>
                <w:szCs w:val="22"/>
              </w:rPr>
              <w:t xml:space="preserve">computer screens, telephones, hand pieces, keyboards </w:t>
            </w:r>
            <w:r>
              <w:rPr>
                <w:rFonts w:cs="Arial"/>
                <w:szCs w:val="22"/>
              </w:rPr>
              <w:t>and</w:t>
            </w:r>
            <w:r w:rsidRPr="005220E2">
              <w:rPr>
                <w:rFonts w:cs="Arial"/>
                <w:szCs w:val="22"/>
              </w:rPr>
              <w:t xml:space="preserve"> mice etc.</w:t>
            </w:r>
          </w:p>
        </w:tc>
        <w:tc>
          <w:tcPr>
            <w:tcW w:w="1559" w:type="dxa"/>
            <w:tcMar/>
          </w:tcPr>
          <w:p w:rsidRPr="005220E2" w:rsidR="00611736" w:rsidP="00611736" w:rsidRDefault="00430682" w14:paraId="2ED94019" w14:textId="3FD5B13B">
            <w:pPr>
              <w:spacing w:before="60" w:after="60"/>
              <w:jc w:val="center"/>
              <w:rPr>
                <w:rFonts w:cs="Arial"/>
                <w:szCs w:val="22"/>
              </w:rPr>
            </w:pPr>
            <w:r>
              <w:rPr>
                <w:rFonts w:cs="Arial"/>
                <w:szCs w:val="22"/>
              </w:rPr>
              <w:t>Per clean</w:t>
            </w:r>
          </w:p>
        </w:tc>
      </w:tr>
      <w:tr w:rsidRPr="005220E2" w:rsidR="00611736" w:rsidTr="4044671E" w14:paraId="2928A32D" w14:textId="77777777">
        <w:tc>
          <w:tcPr>
            <w:tcW w:w="345" w:type="dxa"/>
            <w:tcMar/>
          </w:tcPr>
          <w:p w:rsidRPr="005220E2" w:rsidR="00611736" w:rsidP="00611736" w:rsidRDefault="00611736" w14:paraId="4FC393A3" w14:textId="77777777">
            <w:pPr>
              <w:spacing w:before="60" w:after="60"/>
              <w:jc w:val="center"/>
              <w:rPr>
                <w:rFonts w:cs="Arial"/>
                <w:szCs w:val="22"/>
              </w:rPr>
            </w:pPr>
          </w:p>
        </w:tc>
        <w:tc>
          <w:tcPr>
            <w:tcW w:w="6743" w:type="dxa"/>
            <w:tcMar/>
          </w:tcPr>
          <w:p w:rsidRPr="005220E2" w:rsidR="00611736" w:rsidP="00611736" w:rsidRDefault="00611736" w14:paraId="1D03A391" w14:textId="77777777">
            <w:pPr>
              <w:spacing w:before="60" w:after="240"/>
              <w:rPr>
                <w:rFonts w:cs="Arial"/>
                <w:szCs w:val="22"/>
              </w:rPr>
            </w:pPr>
            <w:r w:rsidRPr="005220E2">
              <w:rPr>
                <w:rFonts w:cs="Arial"/>
                <w:szCs w:val="22"/>
              </w:rPr>
              <w:t>Remove all cobwebs</w:t>
            </w:r>
          </w:p>
        </w:tc>
        <w:tc>
          <w:tcPr>
            <w:tcW w:w="1559" w:type="dxa"/>
            <w:tcMar/>
          </w:tcPr>
          <w:p w:rsidRPr="005220E2" w:rsidR="00611736" w:rsidP="00611736" w:rsidRDefault="00430682" w14:paraId="2FA6B2DD" w14:textId="1CF8667D">
            <w:pPr>
              <w:spacing w:before="60" w:after="60"/>
              <w:jc w:val="center"/>
              <w:rPr>
                <w:rFonts w:cs="Arial"/>
                <w:szCs w:val="22"/>
              </w:rPr>
            </w:pPr>
            <w:r>
              <w:rPr>
                <w:rFonts w:cs="Arial"/>
                <w:szCs w:val="22"/>
              </w:rPr>
              <w:t>Per clean</w:t>
            </w:r>
          </w:p>
        </w:tc>
      </w:tr>
      <w:tr w:rsidRPr="00DB192D" w:rsidR="00611736" w:rsidTr="4044671E" w14:paraId="448751FD" w14:textId="77777777">
        <w:tc>
          <w:tcPr>
            <w:tcW w:w="345" w:type="dxa"/>
            <w:tcMar/>
          </w:tcPr>
          <w:p w:rsidRPr="00DB192D" w:rsidR="00611736" w:rsidP="00611736" w:rsidRDefault="00611736" w14:paraId="1708B57D" w14:textId="77777777">
            <w:pPr>
              <w:spacing w:before="120" w:after="60"/>
              <w:jc w:val="center"/>
              <w:rPr>
                <w:rFonts w:cs="Arial"/>
                <w:b/>
                <w:caps/>
                <w:szCs w:val="22"/>
              </w:rPr>
            </w:pPr>
            <w:r w:rsidRPr="00DB192D">
              <w:rPr>
                <w:rFonts w:cs="Arial"/>
                <w:b/>
                <w:caps/>
                <w:szCs w:val="22"/>
              </w:rPr>
              <w:t>6.</w:t>
            </w:r>
          </w:p>
        </w:tc>
        <w:tc>
          <w:tcPr>
            <w:tcW w:w="6743" w:type="dxa"/>
            <w:tcMar/>
          </w:tcPr>
          <w:p w:rsidRPr="00DB192D" w:rsidR="00611736" w:rsidP="00611736" w:rsidRDefault="00611736" w14:paraId="44274278" w14:textId="77777777">
            <w:pPr>
              <w:spacing w:before="120" w:after="60"/>
              <w:rPr>
                <w:rFonts w:cs="Arial"/>
                <w:b/>
                <w:caps/>
                <w:szCs w:val="22"/>
              </w:rPr>
            </w:pPr>
            <w:r w:rsidRPr="00DB192D">
              <w:rPr>
                <w:rFonts w:cs="Arial"/>
                <w:b/>
                <w:caps/>
                <w:szCs w:val="22"/>
              </w:rPr>
              <w:t xml:space="preserve">Dusting </w:t>
            </w:r>
            <w:r>
              <w:rPr>
                <w:rFonts w:cs="Arial"/>
                <w:b/>
                <w:caps/>
                <w:szCs w:val="22"/>
              </w:rPr>
              <w:t>-</w:t>
            </w:r>
            <w:r w:rsidRPr="00DB192D">
              <w:rPr>
                <w:rFonts w:cs="Arial"/>
                <w:b/>
                <w:caps/>
                <w:szCs w:val="22"/>
              </w:rPr>
              <w:t xml:space="preserve"> General </w:t>
            </w:r>
          </w:p>
        </w:tc>
        <w:tc>
          <w:tcPr>
            <w:tcW w:w="1559" w:type="dxa"/>
            <w:tcMar/>
          </w:tcPr>
          <w:p w:rsidRPr="00DB192D" w:rsidR="00611736" w:rsidP="00611736" w:rsidRDefault="00611736" w14:paraId="312DC911" w14:textId="77777777">
            <w:pPr>
              <w:spacing w:before="120" w:after="60"/>
              <w:jc w:val="center"/>
              <w:rPr>
                <w:rFonts w:cs="Arial"/>
                <w:b/>
                <w:caps/>
                <w:szCs w:val="22"/>
              </w:rPr>
            </w:pPr>
          </w:p>
        </w:tc>
      </w:tr>
      <w:tr w:rsidRPr="005220E2" w:rsidR="00611736" w:rsidTr="4044671E" w14:paraId="2B984BB8" w14:textId="77777777">
        <w:tc>
          <w:tcPr>
            <w:tcW w:w="345" w:type="dxa"/>
            <w:tcMar/>
          </w:tcPr>
          <w:p w:rsidRPr="005220E2" w:rsidR="00611736" w:rsidP="00611736" w:rsidRDefault="00611736" w14:paraId="16613553" w14:textId="77777777">
            <w:pPr>
              <w:spacing w:before="60" w:after="60"/>
              <w:jc w:val="center"/>
              <w:rPr>
                <w:rFonts w:cs="Arial"/>
                <w:b/>
                <w:szCs w:val="22"/>
              </w:rPr>
            </w:pPr>
          </w:p>
        </w:tc>
        <w:tc>
          <w:tcPr>
            <w:tcW w:w="6743" w:type="dxa"/>
            <w:tcMar/>
          </w:tcPr>
          <w:p w:rsidRPr="005220E2" w:rsidR="00611736" w:rsidP="00611736" w:rsidRDefault="00611736" w14:paraId="2A475F89" w14:textId="77777777">
            <w:pPr>
              <w:spacing w:before="60" w:after="60"/>
              <w:rPr>
                <w:rFonts w:cs="Arial"/>
                <w:b/>
                <w:szCs w:val="22"/>
              </w:rPr>
            </w:pPr>
            <w:r w:rsidRPr="005220E2">
              <w:rPr>
                <w:rFonts w:cs="Arial"/>
                <w:b/>
                <w:szCs w:val="22"/>
              </w:rPr>
              <w:t>Task</w:t>
            </w:r>
          </w:p>
        </w:tc>
        <w:tc>
          <w:tcPr>
            <w:tcW w:w="1559" w:type="dxa"/>
            <w:tcMar/>
          </w:tcPr>
          <w:p w:rsidRPr="005220E2" w:rsidR="00611736" w:rsidP="00611736" w:rsidRDefault="00611736" w14:paraId="0F28CEF5" w14:textId="77777777">
            <w:pPr>
              <w:spacing w:before="60" w:after="60"/>
              <w:jc w:val="center"/>
              <w:rPr>
                <w:rFonts w:cs="Arial"/>
                <w:b/>
                <w:szCs w:val="22"/>
              </w:rPr>
            </w:pPr>
            <w:r w:rsidRPr="005220E2">
              <w:rPr>
                <w:rFonts w:cs="Arial"/>
                <w:b/>
                <w:szCs w:val="22"/>
              </w:rPr>
              <w:t>Frequency</w:t>
            </w:r>
          </w:p>
        </w:tc>
      </w:tr>
      <w:tr w:rsidRPr="005220E2" w:rsidR="00611736" w:rsidTr="4044671E" w14:paraId="30B0A177" w14:textId="77777777">
        <w:tc>
          <w:tcPr>
            <w:tcW w:w="345" w:type="dxa"/>
            <w:tcMar/>
          </w:tcPr>
          <w:p w:rsidRPr="005220E2" w:rsidR="00611736" w:rsidP="00611736" w:rsidRDefault="00611736" w14:paraId="0C9DACF6" w14:textId="77777777">
            <w:pPr>
              <w:spacing w:before="60" w:after="60"/>
              <w:jc w:val="center"/>
              <w:rPr>
                <w:rFonts w:cs="Arial"/>
                <w:szCs w:val="22"/>
              </w:rPr>
            </w:pPr>
          </w:p>
        </w:tc>
        <w:tc>
          <w:tcPr>
            <w:tcW w:w="6743" w:type="dxa"/>
            <w:tcMar/>
          </w:tcPr>
          <w:p w:rsidRPr="005220E2" w:rsidR="00611736" w:rsidP="00611736" w:rsidRDefault="00611736" w14:paraId="1801080D" w14:textId="77777777">
            <w:pPr>
              <w:spacing w:before="60" w:after="60"/>
              <w:rPr>
                <w:rFonts w:cs="Arial"/>
                <w:szCs w:val="22"/>
              </w:rPr>
            </w:pPr>
            <w:r>
              <w:rPr>
                <w:rFonts w:cs="Arial"/>
                <w:szCs w:val="22"/>
              </w:rPr>
              <w:t xml:space="preserve">Dust and wipe down </w:t>
            </w:r>
            <w:r w:rsidRPr="005220E2">
              <w:rPr>
                <w:rFonts w:cs="Arial"/>
                <w:szCs w:val="22"/>
              </w:rPr>
              <w:t xml:space="preserve">all office furniture, including conference tables, chairs, counter tops, </w:t>
            </w:r>
            <w:r>
              <w:rPr>
                <w:rFonts w:cs="Arial"/>
                <w:szCs w:val="22"/>
              </w:rPr>
              <w:t xml:space="preserve">picture frames, cupboards and </w:t>
            </w:r>
            <w:r w:rsidRPr="005220E2">
              <w:rPr>
                <w:rFonts w:cs="Arial"/>
                <w:szCs w:val="22"/>
              </w:rPr>
              <w:t>shelving etc. to a height of 2 meters</w:t>
            </w:r>
          </w:p>
        </w:tc>
        <w:tc>
          <w:tcPr>
            <w:tcW w:w="1559" w:type="dxa"/>
            <w:tcMar/>
          </w:tcPr>
          <w:p w:rsidRPr="005220E2" w:rsidR="00611736" w:rsidP="00611736" w:rsidRDefault="00430682" w14:paraId="7A9E946A" w14:textId="62AF8303">
            <w:pPr>
              <w:spacing w:before="60" w:after="60"/>
              <w:jc w:val="center"/>
              <w:rPr>
                <w:rFonts w:cs="Arial"/>
                <w:szCs w:val="22"/>
              </w:rPr>
            </w:pPr>
            <w:r>
              <w:rPr>
                <w:rFonts w:cs="Arial"/>
                <w:szCs w:val="22"/>
              </w:rPr>
              <w:t>Per clean</w:t>
            </w:r>
          </w:p>
        </w:tc>
      </w:tr>
      <w:tr w:rsidRPr="005220E2" w:rsidR="00611736" w:rsidTr="4044671E" w14:paraId="68B126A8" w14:textId="77777777">
        <w:tc>
          <w:tcPr>
            <w:tcW w:w="345" w:type="dxa"/>
            <w:tcMar/>
          </w:tcPr>
          <w:p w:rsidRPr="005220E2" w:rsidR="00611736" w:rsidP="00611736" w:rsidRDefault="00611736" w14:paraId="032F2EEC" w14:textId="77777777">
            <w:pPr>
              <w:spacing w:before="60" w:after="60"/>
              <w:jc w:val="center"/>
              <w:rPr>
                <w:rFonts w:cs="Arial"/>
                <w:szCs w:val="22"/>
              </w:rPr>
            </w:pPr>
          </w:p>
        </w:tc>
        <w:tc>
          <w:tcPr>
            <w:tcW w:w="6743" w:type="dxa"/>
            <w:tcMar/>
          </w:tcPr>
          <w:p w:rsidRPr="005220E2" w:rsidR="00611736" w:rsidP="00611736" w:rsidRDefault="00611736" w14:paraId="4427BB4C" w14:textId="77777777">
            <w:pPr>
              <w:spacing w:before="60" w:after="60"/>
              <w:rPr>
                <w:rFonts w:cs="Arial"/>
                <w:szCs w:val="22"/>
              </w:rPr>
            </w:pPr>
            <w:r w:rsidRPr="005220E2">
              <w:rPr>
                <w:rFonts w:cs="Arial"/>
                <w:szCs w:val="22"/>
              </w:rPr>
              <w:t>Dust all window ledges and partition ledges to a height of 2 meters</w:t>
            </w:r>
          </w:p>
        </w:tc>
        <w:tc>
          <w:tcPr>
            <w:tcW w:w="1559" w:type="dxa"/>
            <w:tcMar/>
          </w:tcPr>
          <w:p w:rsidRPr="005220E2" w:rsidR="00611736" w:rsidP="00611736" w:rsidRDefault="00611736" w14:paraId="434928DB" w14:textId="77777777">
            <w:pPr>
              <w:spacing w:before="60" w:after="60"/>
              <w:jc w:val="center"/>
              <w:rPr>
                <w:rFonts w:cs="Arial"/>
                <w:szCs w:val="22"/>
              </w:rPr>
            </w:pPr>
            <w:r w:rsidRPr="005220E2">
              <w:rPr>
                <w:rFonts w:cs="Arial"/>
                <w:szCs w:val="22"/>
              </w:rPr>
              <w:t>Weekly</w:t>
            </w:r>
          </w:p>
        </w:tc>
      </w:tr>
      <w:tr w:rsidRPr="005220E2" w:rsidR="00611736" w:rsidTr="4044671E" w14:paraId="2DA12A30" w14:textId="77777777">
        <w:tc>
          <w:tcPr>
            <w:tcW w:w="345" w:type="dxa"/>
            <w:tcMar/>
          </w:tcPr>
          <w:p w:rsidRPr="005220E2" w:rsidR="00611736" w:rsidP="00611736" w:rsidRDefault="00611736" w14:paraId="6F24F7B6" w14:textId="77777777">
            <w:pPr>
              <w:spacing w:before="60" w:after="60"/>
              <w:jc w:val="center"/>
              <w:rPr>
                <w:rFonts w:cs="Arial"/>
                <w:szCs w:val="22"/>
              </w:rPr>
            </w:pPr>
          </w:p>
        </w:tc>
        <w:tc>
          <w:tcPr>
            <w:tcW w:w="6743" w:type="dxa"/>
            <w:tcMar/>
          </w:tcPr>
          <w:p w:rsidRPr="005220E2" w:rsidR="00611736" w:rsidP="00611736" w:rsidRDefault="00611736" w14:paraId="783FE48B" w14:textId="77777777">
            <w:pPr>
              <w:spacing w:before="60" w:after="240"/>
              <w:rPr>
                <w:rFonts w:cs="Arial"/>
                <w:szCs w:val="22"/>
              </w:rPr>
            </w:pPr>
            <w:r w:rsidRPr="005220E2">
              <w:rPr>
                <w:rFonts w:cs="Arial"/>
                <w:szCs w:val="22"/>
              </w:rPr>
              <w:t xml:space="preserve">Dust fire fighting appliances </w:t>
            </w:r>
          </w:p>
        </w:tc>
        <w:tc>
          <w:tcPr>
            <w:tcW w:w="1559" w:type="dxa"/>
            <w:tcMar/>
          </w:tcPr>
          <w:p w:rsidRPr="005220E2" w:rsidR="00611736" w:rsidP="00611736" w:rsidRDefault="00611736" w14:paraId="462FAA32" w14:textId="77777777">
            <w:pPr>
              <w:spacing w:before="60" w:after="60"/>
              <w:jc w:val="center"/>
              <w:rPr>
                <w:rFonts w:cs="Arial"/>
                <w:szCs w:val="22"/>
              </w:rPr>
            </w:pPr>
            <w:r w:rsidRPr="005220E2">
              <w:rPr>
                <w:rFonts w:cs="Arial"/>
                <w:szCs w:val="22"/>
              </w:rPr>
              <w:t>Weekly</w:t>
            </w:r>
          </w:p>
        </w:tc>
      </w:tr>
      <w:tr w:rsidRPr="00DB192D" w:rsidR="00611736" w:rsidTr="4044671E" w14:paraId="22A6A838" w14:textId="77777777">
        <w:tc>
          <w:tcPr>
            <w:tcW w:w="345" w:type="dxa"/>
            <w:tcMar/>
          </w:tcPr>
          <w:p w:rsidRPr="00DB192D" w:rsidR="00611736" w:rsidP="00611736" w:rsidRDefault="00611736" w14:paraId="1ADC4E1A" w14:textId="77777777">
            <w:pPr>
              <w:spacing w:before="120" w:after="60"/>
              <w:jc w:val="center"/>
              <w:rPr>
                <w:rFonts w:cs="Arial"/>
                <w:b/>
                <w:caps/>
                <w:szCs w:val="22"/>
              </w:rPr>
            </w:pPr>
            <w:r w:rsidRPr="00DB192D">
              <w:rPr>
                <w:rFonts w:cs="Arial"/>
                <w:b/>
                <w:caps/>
                <w:szCs w:val="22"/>
              </w:rPr>
              <w:t>7.</w:t>
            </w:r>
          </w:p>
        </w:tc>
        <w:tc>
          <w:tcPr>
            <w:tcW w:w="6743" w:type="dxa"/>
            <w:tcMar/>
          </w:tcPr>
          <w:p w:rsidRPr="00DB192D" w:rsidR="00611736" w:rsidP="00611736" w:rsidRDefault="00611736" w14:paraId="10AD0D0C" w14:textId="77777777">
            <w:pPr>
              <w:spacing w:before="120" w:after="60"/>
              <w:rPr>
                <w:rFonts w:cs="Arial"/>
                <w:b/>
                <w:caps/>
                <w:szCs w:val="22"/>
              </w:rPr>
            </w:pPr>
            <w:r w:rsidRPr="00DB192D">
              <w:rPr>
                <w:rFonts w:cs="Arial"/>
                <w:b/>
                <w:caps/>
                <w:szCs w:val="22"/>
              </w:rPr>
              <w:t>Glass Cleaning</w:t>
            </w:r>
            <w:r>
              <w:rPr>
                <w:rFonts w:cs="Arial"/>
                <w:b/>
                <w:caps/>
                <w:szCs w:val="22"/>
              </w:rPr>
              <w:t xml:space="preserve"> </w:t>
            </w:r>
            <w:r w:rsidRPr="00DB192D">
              <w:rPr>
                <w:rFonts w:cs="Arial"/>
                <w:b/>
                <w:caps/>
                <w:szCs w:val="22"/>
              </w:rPr>
              <w:t xml:space="preserve">- General </w:t>
            </w:r>
          </w:p>
        </w:tc>
        <w:tc>
          <w:tcPr>
            <w:tcW w:w="1559" w:type="dxa"/>
            <w:tcMar/>
          </w:tcPr>
          <w:p w:rsidRPr="00DB192D" w:rsidR="00611736" w:rsidP="00611736" w:rsidRDefault="00611736" w14:paraId="59DA316A" w14:textId="77777777">
            <w:pPr>
              <w:spacing w:before="120" w:after="60"/>
              <w:jc w:val="center"/>
              <w:rPr>
                <w:rFonts w:cs="Arial"/>
                <w:b/>
                <w:caps/>
                <w:szCs w:val="22"/>
              </w:rPr>
            </w:pPr>
          </w:p>
        </w:tc>
      </w:tr>
      <w:tr w:rsidRPr="005220E2" w:rsidR="00611736" w:rsidTr="4044671E" w14:paraId="460ABB41" w14:textId="77777777">
        <w:tc>
          <w:tcPr>
            <w:tcW w:w="345" w:type="dxa"/>
            <w:tcMar/>
          </w:tcPr>
          <w:p w:rsidRPr="005220E2" w:rsidR="00611736" w:rsidP="00611736" w:rsidRDefault="00611736" w14:paraId="6E9037B8" w14:textId="77777777">
            <w:pPr>
              <w:spacing w:before="60" w:after="60"/>
              <w:jc w:val="center"/>
              <w:rPr>
                <w:rFonts w:cs="Arial"/>
                <w:b/>
                <w:szCs w:val="22"/>
              </w:rPr>
            </w:pPr>
          </w:p>
        </w:tc>
        <w:tc>
          <w:tcPr>
            <w:tcW w:w="6743" w:type="dxa"/>
            <w:tcMar/>
          </w:tcPr>
          <w:p w:rsidRPr="005220E2" w:rsidR="00611736" w:rsidP="00611736" w:rsidRDefault="00611736" w14:paraId="2DB683B5" w14:textId="77777777">
            <w:pPr>
              <w:spacing w:before="60" w:after="60"/>
              <w:rPr>
                <w:rFonts w:cs="Arial"/>
                <w:b/>
                <w:szCs w:val="22"/>
              </w:rPr>
            </w:pPr>
            <w:r w:rsidRPr="005220E2">
              <w:rPr>
                <w:rFonts w:cs="Arial"/>
                <w:b/>
                <w:szCs w:val="22"/>
              </w:rPr>
              <w:t>Task</w:t>
            </w:r>
          </w:p>
        </w:tc>
        <w:tc>
          <w:tcPr>
            <w:tcW w:w="1559" w:type="dxa"/>
            <w:tcMar/>
          </w:tcPr>
          <w:p w:rsidRPr="005220E2" w:rsidR="00611736" w:rsidP="00611736" w:rsidRDefault="00611736" w14:paraId="4DE785F4" w14:textId="77777777">
            <w:pPr>
              <w:spacing w:before="60" w:after="60"/>
              <w:jc w:val="center"/>
              <w:rPr>
                <w:rFonts w:cs="Arial"/>
                <w:b/>
                <w:szCs w:val="22"/>
              </w:rPr>
            </w:pPr>
            <w:r w:rsidRPr="005220E2">
              <w:rPr>
                <w:rFonts w:cs="Arial"/>
                <w:b/>
                <w:szCs w:val="22"/>
              </w:rPr>
              <w:t>Frequency</w:t>
            </w:r>
          </w:p>
        </w:tc>
      </w:tr>
      <w:tr w:rsidRPr="005220E2" w:rsidR="00611736" w:rsidTr="4044671E" w14:paraId="41835502" w14:textId="77777777">
        <w:tc>
          <w:tcPr>
            <w:tcW w:w="345" w:type="dxa"/>
            <w:tcMar/>
          </w:tcPr>
          <w:p w:rsidRPr="005220E2" w:rsidR="00611736" w:rsidP="00611736" w:rsidRDefault="00611736" w14:paraId="24BE8FBF" w14:textId="77777777">
            <w:pPr>
              <w:spacing w:before="60" w:after="60"/>
              <w:jc w:val="center"/>
              <w:rPr>
                <w:rFonts w:cs="Arial"/>
                <w:szCs w:val="22"/>
              </w:rPr>
            </w:pPr>
          </w:p>
        </w:tc>
        <w:tc>
          <w:tcPr>
            <w:tcW w:w="6743" w:type="dxa"/>
            <w:tcMar/>
          </w:tcPr>
          <w:p w:rsidRPr="005220E2" w:rsidR="00611736" w:rsidP="00611736" w:rsidRDefault="00611736" w14:paraId="3D9D51C7" w14:textId="77777777">
            <w:pPr>
              <w:spacing w:before="60" w:after="240"/>
              <w:rPr>
                <w:rFonts w:cs="Arial"/>
                <w:szCs w:val="22"/>
              </w:rPr>
            </w:pPr>
            <w:r w:rsidRPr="005220E2">
              <w:rPr>
                <w:rFonts w:cs="Arial"/>
                <w:szCs w:val="22"/>
              </w:rPr>
              <w:t>Spot clean and remove finger marks from all glass doors, glass panels, glass partitions and mirrors to a height of 2 meters</w:t>
            </w:r>
          </w:p>
        </w:tc>
        <w:tc>
          <w:tcPr>
            <w:tcW w:w="1559" w:type="dxa"/>
            <w:tcMar/>
          </w:tcPr>
          <w:p w:rsidRPr="005220E2" w:rsidR="00611736" w:rsidP="00611736" w:rsidRDefault="00430682" w14:paraId="57570C65" w14:textId="39A8DB65">
            <w:pPr>
              <w:spacing w:before="60" w:after="60"/>
              <w:jc w:val="center"/>
              <w:rPr>
                <w:rFonts w:cs="Arial"/>
                <w:szCs w:val="22"/>
              </w:rPr>
            </w:pPr>
            <w:r>
              <w:rPr>
                <w:rFonts w:cs="Arial"/>
                <w:szCs w:val="22"/>
              </w:rPr>
              <w:t>Per clean</w:t>
            </w:r>
          </w:p>
        </w:tc>
      </w:tr>
      <w:tr w:rsidRPr="00DB192D" w:rsidR="00611736" w:rsidTr="4044671E" w14:paraId="52A6C363" w14:textId="77777777">
        <w:tc>
          <w:tcPr>
            <w:tcW w:w="345" w:type="dxa"/>
            <w:tcMar/>
          </w:tcPr>
          <w:p w:rsidRPr="00DB192D" w:rsidR="00611736" w:rsidP="00611736" w:rsidRDefault="00611736" w14:paraId="66611128" w14:textId="77777777">
            <w:pPr>
              <w:spacing w:before="120" w:after="60"/>
              <w:rPr>
                <w:rFonts w:cs="Arial"/>
                <w:b/>
                <w:caps/>
                <w:szCs w:val="22"/>
              </w:rPr>
            </w:pPr>
            <w:r>
              <w:br w:type="page"/>
            </w:r>
            <w:r w:rsidRPr="00DB192D">
              <w:rPr>
                <w:rFonts w:cs="Arial"/>
                <w:b/>
                <w:caps/>
                <w:szCs w:val="22"/>
              </w:rPr>
              <w:t>8.</w:t>
            </w:r>
          </w:p>
        </w:tc>
        <w:tc>
          <w:tcPr>
            <w:tcW w:w="6743" w:type="dxa"/>
            <w:tcMar/>
          </w:tcPr>
          <w:p w:rsidRPr="00DB192D" w:rsidR="00611736" w:rsidP="00611736" w:rsidRDefault="00611736" w14:paraId="34DC06CB" w14:textId="77777777">
            <w:pPr>
              <w:spacing w:before="120" w:after="60"/>
              <w:rPr>
                <w:rFonts w:cs="Arial"/>
                <w:b/>
                <w:caps/>
                <w:szCs w:val="22"/>
              </w:rPr>
            </w:pPr>
            <w:r w:rsidRPr="00DB192D">
              <w:rPr>
                <w:rFonts w:cs="Arial"/>
                <w:b/>
                <w:caps/>
                <w:szCs w:val="22"/>
              </w:rPr>
              <w:t xml:space="preserve">Toilets/Showers </w:t>
            </w:r>
          </w:p>
        </w:tc>
        <w:tc>
          <w:tcPr>
            <w:tcW w:w="1559" w:type="dxa"/>
            <w:tcMar/>
          </w:tcPr>
          <w:p w:rsidRPr="00DB192D" w:rsidR="00611736" w:rsidP="00611736" w:rsidRDefault="00611736" w14:paraId="77FD7CB9" w14:textId="77777777">
            <w:pPr>
              <w:spacing w:before="120" w:after="60"/>
              <w:jc w:val="center"/>
              <w:rPr>
                <w:rFonts w:cs="Arial"/>
                <w:b/>
                <w:caps/>
                <w:szCs w:val="22"/>
              </w:rPr>
            </w:pPr>
          </w:p>
        </w:tc>
      </w:tr>
      <w:tr w:rsidRPr="005220E2" w:rsidR="00611736" w:rsidTr="4044671E" w14:paraId="3A920175" w14:textId="77777777">
        <w:tc>
          <w:tcPr>
            <w:tcW w:w="345" w:type="dxa"/>
            <w:tcMar/>
          </w:tcPr>
          <w:p w:rsidRPr="005220E2" w:rsidR="00611736" w:rsidP="00611736" w:rsidRDefault="00611736" w14:paraId="62A2824E" w14:textId="77777777">
            <w:pPr>
              <w:spacing w:before="60" w:after="60"/>
              <w:jc w:val="center"/>
              <w:rPr>
                <w:rFonts w:cs="Arial"/>
                <w:b/>
                <w:szCs w:val="22"/>
              </w:rPr>
            </w:pPr>
          </w:p>
        </w:tc>
        <w:tc>
          <w:tcPr>
            <w:tcW w:w="6743" w:type="dxa"/>
            <w:tcMar/>
          </w:tcPr>
          <w:p w:rsidRPr="005220E2" w:rsidR="00611736" w:rsidP="00611736" w:rsidRDefault="00611736" w14:paraId="0F6DE645" w14:textId="77777777">
            <w:pPr>
              <w:spacing w:before="60" w:after="60"/>
              <w:rPr>
                <w:rFonts w:cs="Arial"/>
                <w:b/>
                <w:szCs w:val="22"/>
              </w:rPr>
            </w:pPr>
            <w:r w:rsidRPr="005220E2">
              <w:rPr>
                <w:rFonts w:cs="Arial"/>
                <w:b/>
                <w:szCs w:val="22"/>
              </w:rPr>
              <w:t>Task</w:t>
            </w:r>
          </w:p>
        </w:tc>
        <w:tc>
          <w:tcPr>
            <w:tcW w:w="1559" w:type="dxa"/>
            <w:tcMar/>
          </w:tcPr>
          <w:p w:rsidRPr="005220E2" w:rsidR="00611736" w:rsidP="00611736" w:rsidRDefault="00611736" w14:paraId="0627A92E" w14:textId="77777777">
            <w:pPr>
              <w:spacing w:before="60" w:after="60"/>
              <w:jc w:val="center"/>
              <w:rPr>
                <w:rFonts w:cs="Arial"/>
                <w:b/>
                <w:szCs w:val="22"/>
              </w:rPr>
            </w:pPr>
            <w:r w:rsidRPr="005220E2">
              <w:rPr>
                <w:rFonts w:cs="Arial"/>
                <w:b/>
                <w:szCs w:val="22"/>
              </w:rPr>
              <w:t>Frequency</w:t>
            </w:r>
          </w:p>
        </w:tc>
      </w:tr>
      <w:tr w:rsidRPr="005220E2" w:rsidR="00611736" w:rsidTr="4044671E" w14:paraId="663246FE" w14:textId="77777777">
        <w:tc>
          <w:tcPr>
            <w:tcW w:w="345" w:type="dxa"/>
            <w:tcMar/>
          </w:tcPr>
          <w:p w:rsidRPr="005220E2" w:rsidR="00611736" w:rsidP="00611736" w:rsidRDefault="00611736" w14:paraId="0E4EC4BE" w14:textId="77777777">
            <w:pPr>
              <w:spacing w:before="60" w:after="60"/>
              <w:jc w:val="center"/>
              <w:rPr>
                <w:rFonts w:cs="Arial"/>
                <w:szCs w:val="22"/>
              </w:rPr>
            </w:pPr>
          </w:p>
        </w:tc>
        <w:tc>
          <w:tcPr>
            <w:tcW w:w="6743" w:type="dxa"/>
            <w:tcMar/>
          </w:tcPr>
          <w:p w:rsidRPr="005220E2" w:rsidR="00611736" w:rsidP="00611736" w:rsidRDefault="00611736" w14:paraId="7EDE5B53" w14:textId="77777777">
            <w:pPr>
              <w:spacing w:before="60" w:after="60"/>
              <w:rPr>
                <w:rFonts w:cs="Arial"/>
                <w:szCs w:val="22"/>
              </w:rPr>
            </w:pPr>
            <w:r w:rsidRPr="005220E2">
              <w:rPr>
                <w:rFonts w:cs="Arial"/>
                <w:szCs w:val="22"/>
              </w:rPr>
              <w:t>Clean with bathroom disinfectant floors, pans, seats, lids, cisterns, urinals, taps all chrome fittings, pipes, doors, door handles, mirrors and basins</w:t>
            </w:r>
          </w:p>
        </w:tc>
        <w:tc>
          <w:tcPr>
            <w:tcW w:w="1559" w:type="dxa"/>
            <w:tcMar/>
          </w:tcPr>
          <w:p w:rsidRPr="005220E2" w:rsidR="00611736" w:rsidP="00611736" w:rsidRDefault="00430682" w14:paraId="33628919" w14:textId="541E6186">
            <w:pPr>
              <w:spacing w:before="60" w:after="60"/>
              <w:jc w:val="center"/>
              <w:rPr>
                <w:rFonts w:cs="Arial"/>
                <w:szCs w:val="22"/>
              </w:rPr>
            </w:pPr>
            <w:r>
              <w:rPr>
                <w:rFonts w:cs="Arial"/>
                <w:szCs w:val="22"/>
              </w:rPr>
              <w:t>Per clean</w:t>
            </w:r>
          </w:p>
        </w:tc>
      </w:tr>
      <w:tr w:rsidRPr="005220E2" w:rsidR="00611736" w:rsidTr="4044671E" w14:paraId="3A7B8175" w14:textId="77777777">
        <w:tc>
          <w:tcPr>
            <w:tcW w:w="345" w:type="dxa"/>
            <w:tcMar/>
          </w:tcPr>
          <w:p w:rsidRPr="005220E2" w:rsidR="00611736" w:rsidP="00611736" w:rsidRDefault="00611736" w14:paraId="31DA5FFB" w14:textId="77777777">
            <w:pPr>
              <w:spacing w:before="60" w:after="60"/>
              <w:jc w:val="center"/>
              <w:rPr>
                <w:rFonts w:cs="Arial"/>
                <w:szCs w:val="22"/>
              </w:rPr>
            </w:pPr>
          </w:p>
        </w:tc>
        <w:tc>
          <w:tcPr>
            <w:tcW w:w="6743" w:type="dxa"/>
            <w:tcMar/>
          </w:tcPr>
          <w:p w:rsidRPr="005220E2" w:rsidR="00611736" w:rsidP="00611736" w:rsidRDefault="00611736" w14:paraId="21A0F4A1" w14:textId="77777777">
            <w:pPr>
              <w:spacing w:before="60" w:after="60"/>
              <w:rPr>
                <w:rFonts w:cs="Arial"/>
                <w:szCs w:val="22"/>
              </w:rPr>
            </w:pPr>
            <w:r w:rsidRPr="005220E2">
              <w:rPr>
                <w:rFonts w:cs="Arial"/>
                <w:szCs w:val="22"/>
              </w:rPr>
              <w:t>Spot clean all internal doors, partitions and wall surfaces</w:t>
            </w:r>
          </w:p>
        </w:tc>
        <w:tc>
          <w:tcPr>
            <w:tcW w:w="1559" w:type="dxa"/>
            <w:tcMar/>
          </w:tcPr>
          <w:p w:rsidRPr="005220E2" w:rsidR="00611736" w:rsidP="00611736" w:rsidRDefault="00430682" w14:paraId="36D5932A" w14:textId="343E03D5">
            <w:pPr>
              <w:spacing w:before="60" w:after="60"/>
              <w:jc w:val="center"/>
              <w:rPr>
                <w:rFonts w:cs="Arial"/>
                <w:szCs w:val="22"/>
              </w:rPr>
            </w:pPr>
            <w:r>
              <w:rPr>
                <w:rFonts w:cs="Arial"/>
                <w:szCs w:val="22"/>
              </w:rPr>
              <w:t>Per clean</w:t>
            </w:r>
          </w:p>
        </w:tc>
      </w:tr>
      <w:tr w:rsidRPr="005220E2" w:rsidR="00611736" w:rsidTr="4044671E" w14:paraId="4EF847B6" w14:textId="77777777">
        <w:tc>
          <w:tcPr>
            <w:tcW w:w="345" w:type="dxa"/>
            <w:tcMar/>
          </w:tcPr>
          <w:p w:rsidRPr="005220E2" w:rsidR="00611736" w:rsidP="00611736" w:rsidRDefault="00611736" w14:paraId="2F223F1F" w14:textId="77777777">
            <w:pPr>
              <w:spacing w:before="60" w:after="60"/>
              <w:jc w:val="center"/>
              <w:rPr>
                <w:rFonts w:cs="Arial"/>
                <w:szCs w:val="22"/>
              </w:rPr>
            </w:pPr>
          </w:p>
        </w:tc>
        <w:tc>
          <w:tcPr>
            <w:tcW w:w="6743" w:type="dxa"/>
            <w:tcMar/>
          </w:tcPr>
          <w:p w:rsidRPr="005220E2" w:rsidR="00611736" w:rsidP="00611736" w:rsidRDefault="00611736" w14:paraId="4FDC4507" w14:textId="77777777">
            <w:pPr>
              <w:spacing w:before="60" w:after="60"/>
              <w:rPr>
                <w:rFonts w:cs="Arial"/>
                <w:szCs w:val="22"/>
              </w:rPr>
            </w:pPr>
            <w:r w:rsidRPr="005220E2">
              <w:rPr>
                <w:rFonts w:cs="Arial"/>
                <w:szCs w:val="22"/>
              </w:rPr>
              <w:t>Empty all waste paper containers and exchange soiled bin liners</w:t>
            </w:r>
          </w:p>
        </w:tc>
        <w:tc>
          <w:tcPr>
            <w:tcW w:w="1559" w:type="dxa"/>
            <w:tcMar/>
          </w:tcPr>
          <w:p w:rsidRPr="005220E2" w:rsidR="00611736" w:rsidP="00611736" w:rsidRDefault="00430682" w14:paraId="5051034B" w14:textId="3C12CD7D">
            <w:pPr>
              <w:spacing w:before="60" w:after="60"/>
              <w:jc w:val="center"/>
              <w:rPr>
                <w:rFonts w:cs="Arial"/>
                <w:szCs w:val="22"/>
              </w:rPr>
            </w:pPr>
            <w:r>
              <w:rPr>
                <w:rFonts w:cs="Arial"/>
                <w:szCs w:val="22"/>
              </w:rPr>
              <w:t>Per clean</w:t>
            </w:r>
          </w:p>
        </w:tc>
      </w:tr>
      <w:tr w:rsidRPr="005220E2" w:rsidR="00611736" w:rsidTr="4044671E" w14:paraId="2C1C80DB" w14:textId="77777777">
        <w:tc>
          <w:tcPr>
            <w:tcW w:w="345" w:type="dxa"/>
            <w:tcMar/>
          </w:tcPr>
          <w:p w:rsidRPr="005220E2" w:rsidR="00611736" w:rsidP="00611736" w:rsidRDefault="00611736" w14:paraId="25E3E770" w14:textId="77777777">
            <w:pPr>
              <w:spacing w:before="60" w:after="60"/>
              <w:jc w:val="center"/>
              <w:rPr>
                <w:rFonts w:cs="Arial"/>
                <w:szCs w:val="22"/>
              </w:rPr>
            </w:pPr>
          </w:p>
        </w:tc>
        <w:tc>
          <w:tcPr>
            <w:tcW w:w="6743" w:type="dxa"/>
            <w:tcMar/>
          </w:tcPr>
          <w:p w:rsidRPr="005220E2" w:rsidR="00611736" w:rsidP="00611736" w:rsidRDefault="00611736" w14:paraId="333270C1" w14:textId="77777777">
            <w:pPr>
              <w:spacing w:before="60" w:after="60"/>
              <w:rPr>
                <w:rFonts w:cs="Arial"/>
                <w:szCs w:val="22"/>
              </w:rPr>
            </w:pPr>
            <w:r w:rsidRPr="005220E2">
              <w:rPr>
                <w:rFonts w:cs="Arial"/>
                <w:szCs w:val="22"/>
              </w:rPr>
              <w:t xml:space="preserve">Replenish supplies - </w:t>
            </w:r>
            <w:r>
              <w:rPr>
                <w:rFonts w:cs="Arial"/>
                <w:szCs w:val="22"/>
              </w:rPr>
              <w:t>s</w:t>
            </w:r>
            <w:r w:rsidRPr="005220E2">
              <w:rPr>
                <w:rFonts w:cs="Arial"/>
                <w:szCs w:val="22"/>
              </w:rPr>
              <w:t xml:space="preserve">oap, </w:t>
            </w:r>
            <w:r>
              <w:rPr>
                <w:rFonts w:cs="Arial"/>
                <w:szCs w:val="22"/>
              </w:rPr>
              <w:t>t</w:t>
            </w:r>
            <w:r w:rsidRPr="005220E2">
              <w:rPr>
                <w:rFonts w:cs="Arial"/>
                <w:szCs w:val="22"/>
              </w:rPr>
              <w:t xml:space="preserve">oilet paper, </w:t>
            </w:r>
            <w:r>
              <w:rPr>
                <w:rFonts w:cs="Arial"/>
                <w:szCs w:val="22"/>
              </w:rPr>
              <w:t>h</w:t>
            </w:r>
            <w:r w:rsidRPr="005220E2">
              <w:rPr>
                <w:rFonts w:cs="Arial"/>
                <w:szCs w:val="22"/>
              </w:rPr>
              <w:t xml:space="preserve">and towels, place deodorant blocks in urinals </w:t>
            </w:r>
            <w:r w:rsidRPr="00004533">
              <w:rPr>
                <w:rFonts w:cs="Arial"/>
                <w:i/>
                <w:iCs/>
                <w:szCs w:val="22"/>
                <w:u w:val="single"/>
              </w:rPr>
              <w:t>- these items will be supplied by Council upon notification of stock requirements</w:t>
            </w:r>
          </w:p>
        </w:tc>
        <w:tc>
          <w:tcPr>
            <w:tcW w:w="1559" w:type="dxa"/>
            <w:tcMar/>
          </w:tcPr>
          <w:p w:rsidRPr="005220E2" w:rsidR="00611736" w:rsidP="00611736" w:rsidRDefault="00611736" w14:paraId="311C7761" w14:textId="77777777">
            <w:pPr>
              <w:spacing w:before="60" w:after="60"/>
              <w:jc w:val="center"/>
              <w:rPr>
                <w:rFonts w:cs="Arial"/>
                <w:szCs w:val="22"/>
              </w:rPr>
            </w:pPr>
            <w:r w:rsidRPr="005220E2">
              <w:rPr>
                <w:rFonts w:cs="Arial"/>
                <w:szCs w:val="22"/>
              </w:rPr>
              <w:t>As required</w:t>
            </w:r>
          </w:p>
        </w:tc>
      </w:tr>
      <w:tr w:rsidRPr="005220E2" w:rsidR="00611736" w:rsidTr="4044671E" w14:paraId="3AC34F45" w14:textId="77777777">
        <w:tc>
          <w:tcPr>
            <w:tcW w:w="345" w:type="dxa"/>
            <w:tcMar/>
          </w:tcPr>
          <w:p w:rsidRPr="005220E2" w:rsidR="00611736" w:rsidP="00611736" w:rsidRDefault="00611736" w14:paraId="5C882960" w14:textId="77777777">
            <w:pPr>
              <w:spacing w:before="60" w:after="60"/>
              <w:jc w:val="center"/>
              <w:rPr>
                <w:rFonts w:cs="Arial"/>
                <w:szCs w:val="22"/>
              </w:rPr>
            </w:pPr>
          </w:p>
        </w:tc>
        <w:tc>
          <w:tcPr>
            <w:tcW w:w="6743" w:type="dxa"/>
            <w:tcMar/>
          </w:tcPr>
          <w:p w:rsidRPr="005220E2" w:rsidR="00611736" w:rsidP="00611736" w:rsidRDefault="00611736" w14:paraId="6EA81D37" w14:textId="77777777">
            <w:pPr>
              <w:spacing w:before="60" w:after="240"/>
              <w:rPr>
                <w:rFonts w:cs="Arial"/>
                <w:szCs w:val="22"/>
              </w:rPr>
            </w:pPr>
            <w:r>
              <w:rPr>
                <w:rFonts w:cs="Arial"/>
                <w:szCs w:val="22"/>
              </w:rPr>
              <w:t>Remove all cobwebs</w:t>
            </w:r>
          </w:p>
        </w:tc>
        <w:tc>
          <w:tcPr>
            <w:tcW w:w="1559" w:type="dxa"/>
            <w:tcMar/>
          </w:tcPr>
          <w:p w:rsidRPr="005220E2" w:rsidR="00611736" w:rsidP="00611736" w:rsidRDefault="00611736" w14:paraId="4275C2E9" w14:textId="77777777">
            <w:pPr>
              <w:spacing w:before="60" w:after="60"/>
              <w:jc w:val="center"/>
              <w:rPr>
                <w:rFonts w:cs="Arial"/>
                <w:szCs w:val="22"/>
              </w:rPr>
            </w:pPr>
            <w:r w:rsidRPr="005220E2">
              <w:rPr>
                <w:rFonts w:cs="Arial"/>
                <w:szCs w:val="22"/>
              </w:rPr>
              <w:t>As required</w:t>
            </w:r>
          </w:p>
        </w:tc>
      </w:tr>
      <w:tr w:rsidRPr="00DB192D" w:rsidR="00611736" w:rsidTr="4044671E" w14:paraId="221D8876" w14:textId="77777777">
        <w:tc>
          <w:tcPr>
            <w:tcW w:w="345" w:type="dxa"/>
            <w:tcMar/>
          </w:tcPr>
          <w:p w:rsidRPr="00DB192D" w:rsidR="00611736" w:rsidP="00611736" w:rsidRDefault="00611736" w14:paraId="71C4CFBF" w14:textId="77777777">
            <w:pPr>
              <w:spacing w:before="120" w:after="60"/>
              <w:jc w:val="center"/>
              <w:rPr>
                <w:rFonts w:cs="Arial"/>
                <w:b/>
                <w:caps/>
                <w:szCs w:val="22"/>
              </w:rPr>
            </w:pPr>
            <w:r>
              <w:br w:type="page"/>
            </w:r>
            <w:r w:rsidRPr="00DB192D">
              <w:rPr>
                <w:rFonts w:cs="Arial"/>
                <w:b/>
                <w:caps/>
                <w:szCs w:val="22"/>
              </w:rPr>
              <w:t>9.</w:t>
            </w:r>
          </w:p>
        </w:tc>
        <w:tc>
          <w:tcPr>
            <w:tcW w:w="6743" w:type="dxa"/>
            <w:tcMar/>
          </w:tcPr>
          <w:p w:rsidRPr="00DB192D" w:rsidR="00611736" w:rsidP="00611736" w:rsidRDefault="00611736" w14:paraId="2662CFBE" w14:textId="77777777">
            <w:pPr>
              <w:spacing w:before="120" w:after="60"/>
              <w:rPr>
                <w:rFonts w:cs="Arial"/>
                <w:b/>
                <w:caps/>
                <w:szCs w:val="22"/>
              </w:rPr>
            </w:pPr>
            <w:r w:rsidRPr="00DB192D">
              <w:rPr>
                <w:rFonts w:cs="Arial"/>
                <w:b/>
                <w:caps/>
                <w:szCs w:val="22"/>
              </w:rPr>
              <w:t xml:space="preserve">Tea Rooms/Kitchens </w:t>
            </w:r>
          </w:p>
        </w:tc>
        <w:tc>
          <w:tcPr>
            <w:tcW w:w="1559" w:type="dxa"/>
            <w:tcMar/>
          </w:tcPr>
          <w:p w:rsidRPr="00DB192D" w:rsidR="00611736" w:rsidP="00611736" w:rsidRDefault="00611736" w14:paraId="37C88184" w14:textId="77777777">
            <w:pPr>
              <w:spacing w:before="120" w:after="60"/>
              <w:jc w:val="center"/>
              <w:rPr>
                <w:rFonts w:cs="Arial"/>
                <w:b/>
                <w:caps/>
                <w:szCs w:val="22"/>
              </w:rPr>
            </w:pPr>
          </w:p>
        </w:tc>
      </w:tr>
      <w:tr w:rsidRPr="005220E2" w:rsidR="00611736" w:rsidTr="4044671E" w14:paraId="76590607" w14:textId="77777777">
        <w:tc>
          <w:tcPr>
            <w:tcW w:w="345" w:type="dxa"/>
            <w:tcMar/>
          </w:tcPr>
          <w:p w:rsidRPr="005220E2" w:rsidR="00611736" w:rsidP="00611736" w:rsidRDefault="00611736" w14:paraId="6208D2BC" w14:textId="77777777">
            <w:pPr>
              <w:spacing w:before="60" w:after="60"/>
              <w:jc w:val="center"/>
              <w:rPr>
                <w:rFonts w:cs="Arial"/>
                <w:b/>
                <w:szCs w:val="22"/>
              </w:rPr>
            </w:pPr>
          </w:p>
        </w:tc>
        <w:tc>
          <w:tcPr>
            <w:tcW w:w="6743" w:type="dxa"/>
            <w:tcMar/>
          </w:tcPr>
          <w:p w:rsidRPr="005220E2" w:rsidR="00611736" w:rsidP="00611736" w:rsidRDefault="00611736" w14:paraId="07895529" w14:textId="77777777">
            <w:pPr>
              <w:spacing w:before="60" w:after="60"/>
              <w:rPr>
                <w:rFonts w:cs="Arial"/>
                <w:b/>
                <w:szCs w:val="22"/>
              </w:rPr>
            </w:pPr>
            <w:r w:rsidRPr="005220E2">
              <w:rPr>
                <w:rFonts w:cs="Arial"/>
                <w:b/>
                <w:szCs w:val="22"/>
              </w:rPr>
              <w:t>Task</w:t>
            </w:r>
          </w:p>
        </w:tc>
        <w:tc>
          <w:tcPr>
            <w:tcW w:w="1559" w:type="dxa"/>
            <w:tcMar/>
          </w:tcPr>
          <w:p w:rsidRPr="005220E2" w:rsidR="00611736" w:rsidP="00611736" w:rsidRDefault="00611736" w14:paraId="3A94B7B9" w14:textId="77777777">
            <w:pPr>
              <w:spacing w:before="60" w:after="60"/>
              <w:jc w:val="center"/>
              <w:rPr>
                <w:rFonts w:cs="Arial"/>
                <w:b/>
                <w:szCs w:val="22"/>
              </w:rPr>
            </w:pPr>
            <w:r w:rsidRPr="005220E2">
              <w:rPr>
                <w:rFonts w:cs="Arial"/>
                <w:b/>
                <w:szCs w:val="22"/>
              </w:rPr>
              <w:t>Frequency</w:t>
            </w:r>
          </w:p>
        </w:tc>
      </w:tr>
      <w:tr w:rsidRPr="005220E2" w:rsidR="00611736" w:rsidTr="4044671E" w14:paraId="243BFFE8" w14:textId="77777777">
        <w:tc>
          <w:tcPr>
            <w:tcW w:w="345" w:type="dxa"/>
            <w:tcMar/>
          </w:tcPr>
          <w:p w:rsidRPr="005220E2" w:rsidR="00611736" w:rsidP="00611736" w:rsidRDefault="00611736" w14:paraId="504921DE" w14:textId="77777777">
            <w:pPr>
              <w:spacing w:before="60" w:after="60"/>
              <w:jc w:val="center"/>
              <w:rPr>
                <w:rFonts w:cs="Arial"/>
                <w:szCs w:val="22"/>
              </w:rPr>
            </w:pPr>
          </w:p>
        </w:tc>
        <w:tc>
          <w:tcPr>
            <w:tcW w:w="6743" w:type="dxa"/>
            <w:tcMar/>
          </w:tcPr>
          <w:p w:rsidRPr="005220E2" w:rsidR="00611736" w:rsidP="00611736" w:rsidRDefault="00611736" w14:paraId="20A52E12" w14:textId="77777777">
            <w:pPr>
              <w:spacing w:before="60" w:after="60"/>
              <w:rPr>
                <w:rFonts w:cs="Arial"/>
                <w:szCs w:val="22"/>
              </w:rPr>
            </w:pPr>
            <w:r w:rsidRPr="005220E2">
              <w:rPr>
                <w:rFonts w:cs="Arial"/>
                <w:szCs w:val="22"/>
              </w:rPr>
              <w:t>Clean and wipe stainless steel sinks and drainers</w:t>
            </w:r>
          </w:p>
        </w:tc>
        <w:tc>
          <w:tcPr>
            <w:tcW w:w="1559" w:type="dxa"/>
            <w:tcMar/>
          </w:tcPr>
          <w:p w:rsidRPr="005220E2" w:rsidR="00611736" w:rsidP="00611736" w:rsidRDefault="00DF141F" w14:paraId="7BE53C01" w14:textId="0F0EE134">
            <w:pPr>
              <w:spacing w:before="60" w:after="60"/>
              <w:jc w:val="center"/>
              <w:rPr>
                <w:rFonts w:cs="Arial"/>
                <w:szCs w:val="22"/>
              </w:rPr>
            </w:pPr>
            <w:r>
              <w:rPr>
                <w:rFonts w:cs="Arial"/>
                <w:szCs w:val="22"/>
              </w:rPr>
              <w:t>Per clean</w:t>
            </w:r>
          </w:p>
        </w:tc>
      </w:tr>
      <w:tr w:rsidRPr="005220E2" w:rsidR="00611736" w:rsidTr="4044671E" w14:paraId="259FBDF6" w14:textId="77777777">
        <w:tc>
          <w:tcPr>
            <w:tcW w:w="345" w:type="dxa"/>
            <w:tcMar/>
          </w:tcPr>
          <w:p w:rsidRPr="005220E2" w:rsidR="00611736" w:rsidP="00611736" w:rsidRDefault="00611736" w14:paraId="2CD51F67" w14:textId="77777777">
            <w:pPr>
              <w:spacing w:before="60" w:after="60"/>
              <w:jc w:val="center"/>
              <w:rPr>
                <w:rFonts w:cs="Arial"/>
                <w:szCs w:val="22"/>
              </w:rPr>
            </w:pPr>
          </w:p>
        </w:tc>
        <w:tc>
          <w:tcPr>
            <w:tcW w:w="6743" w:type="dxa"/>
            <w:tcMar/>
          </w:tcPr>
          <w:p w:rsidRPr="005220E2" w:rsidR="00611736" w:rsidP="00611736" w:rsidRDefault="00611736" w14:paraId="07228E22" w14:textId="77777777">
            <w:pPr>
              <w:spacing w:before="60" w:after="60"/>
              <w:rPr>
                <w:rFonts w:cs="Arial"/>
                <w:szCs w:val="22"/>
              </w:rPr>
            </w:pPr>
            <w:r w:rsidRPr="005220E2">
              <w:rPr>
                <w:rFonts w:cs="Arial"/>
                <w:szCs w:val="22"/>
              </w:rPr>
              <w:t xml:space="preserve">Clean </w:t>
            </w:r>
            <w:r>
              <w:rPr>
                <w:rFonts w:cs="Arial"/>
                <w:szCs w:val="22"/>
              </w:rPr>
              <w:t xml:space="preserve">and mop </w:t>
            </w:r>
            <w:r w:rsidRPr="005220E2">
              <w:rPr>
                <w:rFonts w:cs="Arial"/>
                <w:szCs w:val="22"/>
              </w:rPr>
              <w:t>floor</w:t>
            </w:r>
          </w:p>
        </w:tc>
        <w:tc>
          <w:tcPr>
            <w:tcW w:w="1559" w:type="dxa"/>
            <w:tcMar/>
          </w:tcPr>
          <w:p w:rsidRPr="005220E2" w:rsidR="00611736" w:rsidP="00611736" w:rsidRDefault="00DF141F" w14:paraId="53B36E6A" w14:textId="2ABE8ECE">
            <w:pPr>
              <w:spacing w:before="60" w:after="60"/>
              <w:jc w:val="center"/>
              <w:rPr>
                <w:rFonts w:cs="Arial"/>
                <w:szCs w:val="22"/>
              </w:rPr>
            </w:pPr>
            <w:r>
              <w:rPr>
                <w:rFonts w:cs="Arial"/>
                <w:szCs w:val="22"/>
              </w:rPr>
              <w:t>Per clean</w:t>
            </w:r>
          </w:p>
        </w:tc>
      </w:tr>
      <w:tr w:rsidRPr="005220E2" w:rsidR="00611736" w:rsidTr="4044671E" w14:paraId="6B791E8D" w14:textId="77777777">
        <w:tc>
          <w:tcPr>
            <w:tcW w:w="345" w:type="dxa"/>
            <w:tcMar/>
          </w:tcPr>
          <w:p w:rsidRPr="005220E2" w:rsidR="00611736" w:rsidP="00611736" w:rsidRDefault="00611736" w14:paraId="7C475DF4" w14:textId="77777777">
            <w:pPr>
              <w:spacing w:before="60" w:after="60"/>
              <w:jc w:val="center"/>
              <w:rPr>
                <w:rFonts w:cs="Arial"/>
                <w:szCs w:val="22"/>
              </w:rPr>
            </w:pPr>
          </w:p>
        </w:tc>
        <w:tc>
          <w:tcPr>
            <w:tcW w:w="6743" w:type="dxa"/>
            <w:tcMar/>
          </w:tcPr>
          <w:p w:rsidRPr="005220E2" w:rsidR="00611736" w:rsidP="00611736" w:rsidRDefault="00611736" w14:paraId="58EC66CE" w14:textId="77777777">
            <w:pPr>
              <w:spacing w:before="60" w:after="60"/>
              <w:rPr>
                <w:rFonts w:cs="Arial"/>
                <w:szCs w:val="22"/>
              </w:rPr>
            </w:pPr>
            <w:r w:rsidRPr="005220E2">
              <w:rPr>
                <w:rFonts w:cs="Arial"/>
                <w:szCs w:val="22"/>
              </w:rPr>
              <w:t>Remove marks, dust, finger prints etc. from faces of cupboards, table</w:t>
            </w:r>
            <w:r>
              <w:rPr>
                <w:rFonts w:cs="Arial"/>
                <w:szCs w:val="22"/>
              </w:rPr>
              <w:t>s</w:t>
            </w:r>
            <w:r w:rsidRPr="005220E2">
              <w:rPr>
                <w:rFonts w:cs="Arial"/>
                <w:szCs w:val="22"/>
              </w:rPr>
              <w:t xml:space="preserve">, </w:t>
            </w:r>
            <w:r>
              <w:rPr>
                <w:rFonts w:cs="Arial"/>
                <w:szCs w:val="22"/>
              </w:rPr>
              <w:t xml:space="preserve">refrigerators, microwave, stove, </w:t>
            </w:r>
            <w:r w:rsidRPr="005220E2">
              <w:rPr>
                <w:rFonts w:cs="Arial"/>
                <w:szCs w:val="22"/>
              </w:rPr>
              <w:t>walls etc.</w:t>
            </w:r>
          </w:p>
        </w:tc>
        <w:tc>
          <w:tcPr>
            <w:tcW w:w="1559" w:type="dxa"/>
            <w:tcMar/>
          </w:tcPr>
          <w:p w:rsidRPr="005220E2" w:rsidR="00611736" w:rsidP="00611736" w:rsidRDefault="00DF141F" w14:paraId="0030CEC5" w14:textId="23EF4102">
            <w:pPr>
              <w:spacing w:before="60" w:after="60"/>
              <w:jc w:val="center"/>
              <w:rPr>
                <w:rFonts w:cs="Arial"/>
                <w:szCs w:val="22"/>
              </w:rPr>
            </w:pPr>
            <w:r>
              <w:rPr>
                <w:rFonts w:cs="Arial"/>
                <w:szCs w:val="22"/>
              </w:rPr>
              <w:t>Per clean</w:t>
            </w:r>
          </w:p>
        </w:tc>
      </w:tr>
      <w:tr w:rsidRPr="005220E2" w:rsidR="00611736" w:rsidTr="4044671E" w14:paraId="013AFDF6" w14:textId="77777777">
        <w:tc>
          <w:tcPr>
            <w:tcW w:w="345" w:type="dxa"/>
            <w:tcMar/>
          </w:tcPr>
          <w:p w:rsidRPr="005220E2" w:rsidR="00611736" w:rsidP="00611736" w:rsidRDefault="00611736" w14:paraId="2095EFE7" w14:textId="77777777">
            <w:pPr>
              <w:spacing w:before="60" w:after="60"/>
              <w:jc w:val="center"/>
              <w:rPr>
                <w:rFonts w:cs="Arial"/>
                <w:szCs w:val="22"/>
              </w:rPr>
            </w:pPr>
          </w:p>
        </w:tc>
        <w:tc>
          <w:tcPr>
            <w:tcW w:w="6743" w:type="dxa"/>
            <w:tcMar/>
          </w:tcPr>
          <w:p w:rsidRPr="005220E2" w:rsidR="00611736" w:rsidP="00611736" w:rsidRDefault="00611736" w14:paraId="33212957" w14:textId="77777777">
            <w:pPr>
              <w:spacing w:before="60" w:after="60"/>
              <w:rPr>
                <w:rFonts w:cs="Arial"/>
                <w:szCs w:val="22"/>
              </w:rPr>
            </w:pPr>
            <w:r w:rsidRPr="005220E2">
              <w:rPr>
                <w:rFonts w:cs="Arial"/>
                <w:szCs w:val="22"/>
              </w:rPr>
              <w:t>Empty all waste paper containers and exchange soiled bins liners</w:t>
            </w:r>
          </w:p>
        </w:tc>
        <w:tc>
          <w:tcPr>
            <w:tcW w:w="1559" w:type="dxa"/>
            <w:tcMar/>
          </w:tcPr>
          <w:p w:rsidRPr="005220E2" w:rsidR="00611736" w:rsidP="00611736" w:rsidRDefault="00DF141F" w14:paraId="1A3BBFD5" w14:textId="16358FC2">
            <w:pPr>
              <w:spacing w:before="60" w:after="60"/>
              <w:jc w:val="center"/>
              <w:rPr>
                <w:rFonts w:cs="Arial"/>
                <w:szCs w:val="22"/>
              </w:rPr>
            </w:pPr>
            <w:r>
              <w:rPr>
                <w:rFonts w:cs="Arial"/>
                <w:szCs w:val="22"/>
              </w:rPr>
              <w:t>Per clean</w:t>
            </w:r>
          </w:p>
        </w:tc>
      </w:tr>
      <w:tr w:rsidRPr="005220E2" w:rsidR="00611736" w:rsidTr="4044671E" w14:paraId="392BFC84" w14:textId="77777777">
        <w:tc>
          <w:tcPr>
            <w:tcW w:w="345" w:type="dxa"/>
            <w:tcMar/>
          </w:tcPr>
          <w:p w:rsidRPr="005220E2" w:rsidR="00611736" w:rsidP="00611736" w:rsidRDefault="00611736" w14:paraId="4F2D86F4" w14:textId="77777777">
            <w:pPr>
              <w:spacing w:before="60" w:after="60"/>
              <w:jc w:val="center"/>
              <w:rPr>
                <w:rFonts w:cs="Arial"/>
                <w:szCs w:val="22"/>
              </w:rPr>
            </w:pPr>
          </w:p>
        </w:tc>
        <w:tc>
          <w:tcPr>
            <w:tcW w:w="6743" w:type="dxa"/>
            <w:tcMar/>
          </w:tcPr>
          <w:p w:rsidRPr="005220E2" w:rsidR="00611736" w:rsidP="00611736" w:rsidRDefault="00611736" w14:paraId="209F2E83" w14:textId="77777777">
            <w:pPr>
              <w:spacing w:before="60" w:after="240"/>
              <w:rPr>
                <w:rFonts w:cs="Arial"/>
                <w:szCs w:val="22"/>
              </w:rPr>
            </w:pPr>
            <w:r>
              <w:rPr>
                <w:rFonts w:cs="Arial"/>
                <w:szCs w:val="22"/>
              </w:rPr>
              <w:t>Remove cobwebs</w:t>
            </w:r>
          </w:p>
        </w:tc>
        <w:tc>
          <w:tcPr>
            <w:tcW w:w="1559" w:type="dxa"/>
            <w:tcMar/>
          </w:tcPr>
          <w:p w:rsidRPr="005220E2" w:rsidR="00611736" w:rsidP="00611736" w:rsidRDefault="00611736" w14:paraId="15C81DCD" w14:textId="77777777">
            <w:pPr>
              <w:spacing w:before="60" w:after="60"/>
              <w:jc w:val="center"/>
              <w:rPr>
                <w:rFonts w:cs="Arial"/>
                <w:szCs w:val="22"/>
              </w:rPr>
            </w:pPr>
            <w:r>
              <w:rPr>
                <w:rFonts w:cs="Arial"/>
                <w:szCs w:val="22"/>
              </w:rPr>
              <w:t>As required</w:t>
            </w:r>
          </w:p>
        </w:tc>
      </w:tr>
      <w:tr w:rsidRPr="00DB192D" w:rsidR="00611736" w:rsidTr="4044671E" w14:paraId="7A1A065A" w14:textId="77777777">
        <w:tc>
          <w:tcPr>
            <w:tcW w:w="345" w:type="dxa"/>
            <w:tcMar/>
          </w:tcPr>
          <w:p w:rsidRPr="00DB192D" w:rsidR="00611736" w:rsidP="00611736" w:rsidRDefault="00036FFE" w14:paraId="678332E3" w14:textId="2817356D">
            <w:pPr>
              <w:spacing w:before="120" w:after="60"/>
              <w:jc w:val="center"/>
              <w:rPr>
                <w:rFonts w:cs="Arial"/>
                <w:b/>
                <w:caps/>
                <w:szCs w:val="22"/>
              </w:rPr>
            </w:pPr>
            <w:r>
              <w:rPr>
                <w:rFonts w:cs="Arial"/>
                <w:b/>
                <w:caps/>
                <w:szCs w:val="22"/>
              </w:rPr>
              <w:t>10</w:t>
            </w:r>
          </w:p>
        </w:tc>
        <w:tc>
          <w:tcPr>
            <w:tcW w:w="6743" w:type="dxa"/>
            <w:tcMar/>
          </w:tcPr>
          <w:p w:rsidRPr="00DB192D" w:rsidR="00611736" w:rsidP="00611736" w:rsidRDefault="00611736" w14:paraId="2F440DA0" w14:textId="77777777">
            <w:pPr>
              <w:spacing w:before="120" w:after="60"/>
              <w:rPr>
                <w:rFonts w:cs="Arial"/>
                <w:b/>
                <w:caps/>
                <w:szCs w:val="22"/>
              </w:rPr>
            </w:pPr>
            <w:r w:rsidRPr="00DB192D">
              <w:rPr>
                <w:rFonts w:cs="Arial"/>
                <w:b/>
                <w:caps/>
                <w:szCs w:val="22"/>
              </w:rPr>
              <w:t>Additional Works  (Separate Charge)</w:t>
            </w:r>
          </w:p>
        </w:tc>
        <w:tc>
          <w:tcPr>
            <w:tcW w:w="1559" w:type="dxa"/>
            <w:tcMar/>
          </w:tcPr>
          <w:p w:rsidRPr="00DB192D" w:rsidR="00611736" w:rsidP="00611736" w:rsidRDefault="00611736" w14:paraId="60CB80D3" w14:textId="77777777">
            <w:pPr>
              <w:spacing w:before="120" w:after="60"/>
              <w:jc w:val="center"/>
              <w:rPr>
                <w:rFonts w:cs="Arial"/>
                <w:b/>
                <w:caps/>
                <w:szCs w:val="22"/>
              </w:rPr>
            </w:pPr>
          </w:p>
        </w:tc>
      </w:tr>
      <w:tr w:rsidRPr="005220E2" w:rsidR="00611736" w:rsidTr="4044671E" w14:paraId="19C4ECDF" w14:textId="77777777">
        <w:tc>
          <w:tcPr>
            <w:tcW w:w="345" w:type="dxa"/>
            <w:tcMar/>
          </w:tcPr>
          <w:p w:rsidRPr="005220E2" w:rsidR="00611736" w:rsidP="00611736" w:rsidRDefault="00611736" w14:paraId="53729385" w14:textId="77777777">
            <w:pPr>
              <w:spacing w:before="60" w:after="60"/>
              <w:jc w:val="center"/>
              <w:rPr>
                <w:rFonts w:cs="Arial"/>
                <w:b/>
                <w:szCs w:val="22"/>
              </w:rPr>
            </w:pPr>
          </w:p>
        </w:tc>
        <w:tc>
          <w:tcPr>
            <w:tcW w:w="6743" w:type="dxa"/>
            <w:tcMar/>
          </w:tcPr>
          <w:p w:rsidRPr="005220E2" w:rsidR="00611736" w:rsidP="00611736" w:rsidRDefault="00611736" w14:paraId="6D9233A6" w14:textId="77777777">
            <w:pPr>
              <w:spacing w:before="60" w:after="60"/>
              <w:rPr>
                <w:rFonts w:cs="Arial"/>
                <w:b/>
                <w:szCs w:val="22"/>
              </w:rPr>
            </w:pPr>
            <w:r w:rsidRPr="005220E2">
              <w:rPr>
                <w:rFonts w:cs="Arial"/>
                <w:b/>
                <w:szCs w:val="22"/>
              </w:rPr>
              <w:t>Task</w:t>
            </w:r>
          </w:p>
        </w:tc>
        <w:tc>
          <w:tcPr>
            <w:tcW w:w="1559" w:type="dxa"/>
            <w:tcMar/>
          </w:tcPr>
          <w:p w:rsidRPr="005220E2" w:rsidR="00611736" w:rsidP="00611736" w:rsidRDefault="00611736" w14:paraId="1CD45B72" w14:textId="77777777">
            <w:pPr>
              <w:spacing w:before="60" w:after="60"/>
              <w:jc w:val="center"/>
              <w:rPr>
                <w:rFonts w:cs="Arial"/>
                <w:b/>
                <w:szCs w:val="22"/>
              </w:rPr>
            </w:pPr>
            <w:r w:rsidRPr="005220E2">
              <w:rPr>
                <w:rFonts w:cs="Arial"/>
                <w:b/>
                <w:szCs w:val="22"/>
              </w:rPr>
              <w:t>Frequency</w:t>
            </w:r>
          </w:p>
        </w:tc>
      </w:tr>
      <w:tr w:rsidRPr="005220E2" w:rsidR="00611736" w:rsidTr="4044671E" w14:paraId="6B50DB28" w14:textId="77777777">
        <w:tc>
          <w:tcPr>
            <w:tcW w:w="345" w:type="dxa"/>
            <w:tcMar/>
          </w:tcPr>
          <w:p w:rsidRPr="005220E2" w:rsidR="00611736" w:rsidP="00611736" w:rsidRDefault="00611736" w14:paraId="32BFF34A" w14:textId="77777777">
            <w:pPr>
              <w:spacing w:before="60" w:after="60"/>
              <w:jc w:val="center"/>
              <w:rPr>
                <w:rFonts w:cs="Arial"/>
                <w:szCs w:val="22"/>
              </w:rPr>
            </w:pPr>
            <w:r w:rsidRPr="005220E2">
              <w:rPr>
                <w:rFonts w:cs="Arial"/>
                <w:szCs w:val="22"/>
              </w:rPr>
              <w:t>a.</w:t>
            </w:r>
          </w:p>
        </w:tc>
        <w:tc>
          <w:tcPr>
            <w:tcW w:w="6743" w:type="dxa"/>
            <w:tcMar/>
          </w:tcPr>
          <w:p w:rsidRPr="005220E2" w:rsidR="00611736" w:rsidP="00611736" w:rsidRDefault="00611736" w14:paraId="08E53447" w14:textId="77777777">
            <w:pPr>
              <w:spacing w:before="60" w:after="60"/>
              <w:rPr>
                <w:rFonts w:cs="Arial"/>
                <w:szCs w:val="22"/>
              </w:rPr>
            </w:pPr>
            <w:r>
              <w:rPr>
                <w:rFonts w:cs="Arial"/>
                <w:szCs w:val="22"/>
              </w:rPr>
              <w:t>Remove all cobwebs, wasp nests from external walls, brick work, ceilings</w:t>
            </w:r>
          </w:p>
        </w:tc>
        <w:tc>
          <w:tcPr>
            <w:tcW w:w="1559" w:type="dxa"/>
            <w:tcMar/>
          </w:tcPr>
          <w:p w:rsidRPr="005220E2" w:rsidR="00611736" w:rsidP="00611736" w:rsidRDefault="00611736" w14:paraId="5C134BD4" w14:textId="77777777">
            <w:pPr>
              <w:spacing w:before="60" w:after="60"/>
              <w:jc w:val="center"/>
              <w:rPr>
                <w:rFonts w:cs="Arial"/>
                <w:szCs w:val="22"/>
              </w:rPr>
            </w:pPr>
            <w:r>
              <w:rPr>
                <w:rFonts w:cs="Arial"/>
                <w:szCs w:val="22"/>
              </w:rPr>
              <w:t>As directed</w:t>
            </w:r>
          </w:p>
        </w:tc>
      </w:tr>
      <w:tr w:rsidRPr="005220E2" w:rsidR="00611736" w:rsidTr="4044671E" w14:paraId="656B15FC" w14:textId="77777777">
        <w:tc>
          <w:tcPr>
            <w:tcW w:w="345" w:type="dxa"/>
            <w:tcMar/>
          </w:tcPr>
          <w:p w:rsidRPr="005220E2" w:rsidR="00611736" w:rsidP="00611736" w:rsidRDefault="00611736" w14:paraId="17F470E4" w14:textId="77777777">
            <w:pPr>
              <w:spacing w:before="60" w:after="60"/>
              <w:jc w:val="center"/>
              <w:rPr>
                <w:rFonts w:cs="Arial"/>
                <w:szCs w:val="22"/>
              </w:rPr>
            </w:pPr>
            <w:r w:rsidRPr="005220E2">
              <w:rPr>
                <w:rFonts w:cs="Arial"/>
                <w:szCs w:val="22"/>
              </w:rPr>
              <w:t>b.</w:t>
            </w:r>
          </w:p>
        </w:tc>
        <w:tc>
          <w:tcPr>
            <w:tcW w:w="6743" w:type="dxa"/>
            <w:tcMar/>
          </w:tcPr>
          <w:p w:rsidRPr="005220E2" w:rsidR="00611736" w:rsidP="00611736" w:rsidRDefault="00611736" w14:paraId="179B88E9" w14:textId="77777777">
            <w:pPr>
              <w:spacing w:before="60" w:after="60"/>
              <w:rPr>
                <w:rFonts w:cs="Arial"/>
                <w:szCs w:val="22"/>
              </w:rPr>
            </w:pPr>
            <w:r w:rsidRPr="005220E2">
              <w:rPr>
                <w:rFonts w:cs="Arial"/>
                <w:szCs w:val="22"/>
              </w:rPr>
              <w:t xml:space="preserve">Remove and clean all internal light diffusers in </w:t>
            </w:r>
            <w:r>
              <w:rPr>
                <w:rFonts w:cs="Arial"/>
                <w:szCs w:val="22"/>
              </w:rPr>
              <w:t xml:space="preserve">the </w:t>
            </w:r>
            <w:r w:rsidRPr="005220E2">
              <w:rPr>
                <w:rFonts w:cs="Arial"/>
                <w:szCs w:val="22"/>
              </w:rPr>
              <w:t xml:space="preserve">entire </w:t>
            </w:r>
            <w:r>
              <w:rPr>
                <w:rFonts w:cs="Arial"/>
                <w:szCs w:val="22"/>
              </w:rPr>
              <w:t>Visitor Information Centre building</w:t>
            </w:r>
          </w:p>
        </w:tc>
        <w:tc>
          <w:tcPr>
            <w:tcW w:w="1559" w:type="dxa"/>
            <w:tcMar/>
          </w:tcPr>
          <w:p w:rsidRPr="005220E2" w:rsidR="00611736" w:rsidP="00611736" w:rsidRDefault="00611736" w14:paraId="44E02152" w14:textId="77777777">
            <w:pPr>
              <w:spacing w:before="60" w:after="60"/>
              <w:jc w:val="center"/>
              <w:rPr>
                <w:rFonts w:cs="Arial"/>
                <w:szCs w:val="22"/>
              </w:rPr>
            </w:pPr>
            <w:r w:rsidRPr="005220E2">
              <w:rPr>
                <w:rFonts w:cs="Arial"/>
                <w:szCs w:val="22"/>
              </w:rPr>
              <w:t xml:space="preserve">As </w:t>
            </w:r>
            <w:r>
              <w:rPr>
                <w:rFonts w:cs="Arial"/>
                <w:szCs w:val="22"/>
              </w:rPr>
              <w:t>directed</w:t>
            </w:r>
          </w:p>
        </w:tc>
      </w:tr>
      <w:tr w:rsidRPr="005220E2" w:rsidR="00611736" w:rsidTr="4044671E" w14:paraId="565342BE" w14:textId="77777777">
        <w:tc>
          <w:tcPr>
            <w:tcW w:w="345" w:type="dxa"/>
            <w:tcMar/>
          </w:tcPr>
          <w:p w:rsidRPr="005220E2" w:rsidR="00611736" w:rsidP="00611736" w:rsidRDefault="00611736" w14:paraId="58376486" w14:textId="77777777">
            <w:pPr>
              <w:spacing w:before="60" w:after="60"/>
              <w:jc w:val="center"/>
              <w:rPr>
                <w:rFonts w:cs="Arial"/>
                <w:szCs w:val="22"/>
              </w:rPr>
            </w:pPr>
            <w:r w:rsidRPr="005220E2">
              <w:rPr>
                <w:rFonts w:cs="Arial"/>
                <w:szCs w:val="22"/>
              </w:rPr>
              <w:t>c.</w:t>
            </w:r>
          </w:p>
        </w:tc>
        <w:tc>
          <w:tcPr>
            <w:tcW w:w="6743" w:type="dxa"/>
            <w:tcMar/>
          </w:tcPr>
          <w:p w:rsidRPr="005220E2" w:rsidR="00611736" w:rsidP="00611736" w:rsidRDefault="00611736" w14:paraId="60184BCF" w14:textId="77777777">
            <w:pPr>
              <w:spacing w:before="60" w:after="60"/>
              <w:rPr>
                <w:rFonts w:cs="Arial"/>
                <w:szCs w:val="22"/>
              </w:rPr>
            </w:pPr>
            <w:r w:rsidRPr="005220E2">
              <w:rPr>
                <w:rFonts w:cs="Arial"/>
                <w:szCs w:val="22"/>
              </w:rPr>
              <w:t xml:space="preserve">Shampoo carpeted floors </w:t>
            </w:r>
          </w:p>
        </w:tc>
        <w:tc>
          <w:tcPr>
            <w:tcW w:w="1559" w:type="dxa"/>
            <w:tcMar/>
          </w:tcPr>
          <w:p w:rsidRPr="005220E2" w:rsidR="00611736" w:rsidP="00611736" w:rsidRDefault="00611736" w14:paraId="1F2129F4" w14:textId="77777777">
            <w:pPr>
              <w:spacing w:before="60" w:after="60"/>
              <w:jc w:val="center"/>
              <w:rPr>
                <w:rFonts w:cs="Arial"/>
                <w:szCs w:val="22"/>
              </w:rPr>
            </w:pPr>
            <w:r>
              <w:rPr>
                <w:rFonts w:cs="Arial"/>
                <w:szCs w:val="22"/>
              </w:rPr>
              <w:t>As directed</w:t>
            </w:r>
          </w:p>
        </w:tc>
      </w:tr>
      <w:tr w:rsidRPr="005220E2" w:rsidR="00611736" w:rsidTr="4044671E" w14:paraId="6D63AA62" w14:textId="77777777">
        <w:tc>
          <w:tcPr>
            <w:tcW w:w="345" w:type="dxa"/>
            <w:tcMar/>
          </w:tcPr>
          <w:p w:rsidRPr="005220E2" w:rsidR="00611736" w:rsidP="00611736" w:rsidRDefault="00611736" w14:paraId="53344957" w14:textId="77777777">
            <w:pPr>
              <w:spacing w:before="60" w:after="60"/>
              <w:jc w:val="center"/>
              <w:rPr>
                <w:rFonts w:cs="Arial"/>
                <w:szCs w:val="22"/>
              </w:rPr>
            </w:pPr>
            <w:r w:rsidRPr="005220E2">
              <w:rPr>
                <w:rFonts w:cs="Arial"/>
                <w:szCs w:val="22"/>
              </w:rPr>
              <w:t>d.</w:t>
            </w:r>
          </w:p>
        </w:tc>
        <w:tc>
          <w:tcPr>
            <w:tcW w:w="6743" w:type="dxa"/>
            <w:tcMar/>
          </w:tcPr>
          <w:p w:rsidRPr="005220E2" w:rsidR="00611736" w:rsidP="00611736" w:rsidRDefault="00611736" w14:paraId="17EE720A" w14:textId="77777777">
            <w:pPr>
              <w:spacing w:before="60" w:after="60"/>
              <w:rPr>
                <w:rFonts w:cs="Arial"/>
                <w:szCs w:val="22"/>
              </w:rPr>
            </w:pPr>
            <w:r w:rsidRPr="005220E2">
              <w:rPr>
                <w:rFonts w:cs="Arial"/>
                <w:szCs w:val="22"/>
              </w:rPr>
              <w:t xml:space="preserve">Strip and reseal floors </w:t>
            </w:r>
          </w:p>
        </w:tc>
        <w:tc>
          <w:tcPr>
            <w:tcW w:w="1559" w:type="dxa"/>
            <w:tcMar/>
          </w:tcPr>
          <w:p w:rsidRPr="005220E2" w:rsidR="00611736" w:rsidP="00611736" w:rsidRDefault="00611736" w14:paraId="31999E89" w14:textId="77777777">
            <w:pPr>
              <w:spacing w:before="60" w:after="60"/>
              <w:jc w:val="center"/>
              <w:rPr>
                <w:rFonts w:cs="Arial"/>
                <w:szCs w:val="22"/>
              </w:rPr>
            </w:pPr>
            <w:r w:rsidRPr="005220E2">
              <w:rPr>
                <w:rFonts w:cs="Arial"/>
                <w:szCs w:val="22"/>
              </w:rPr>
              <w:t xml:space="preserve">As </w:t>
            </w:r>
            <w:r>
              <w:rPr>
                <w:rFonts w:cs="Arial"/>
                <w:szCs w:val="22"/>
              </w:rPr>
              <w:t>directed</w:t>
            </w:r>
          </w:p>
        </w:tc>
      </w:tr>
      <w:tr w:rsidRPr="005220E2" w:rsidR="00611736" w:rsidTr="4044671E" w14:paraId="5C91EF26" w14:textId="77777777">
        <w:tc>
          <w:tcPr>
            <w:tcW w:w="345" w:type="dxa"/>
            <w:tcMar/>
          </w:tcPr>
          <w:p w:rsidRPr="005220E2" w:rsidR="00611736" w:rsidP="00611736" w:rsidRDefault="00611736" w14:paraId="238C6FC8" w14:textId="77777777">
            <w:pPr>
              <w:spacing w:before="60" w:after="60"/>
              <w:jc w:val="center"/>
              <w:rPr>
                <w:rFonts w:cs="Arial"/>
                <w:szCs w:val="22"/>
              </w:rPr>
            </w:pPr>
            <w:r>
              <w:rPr>
                <w:rFonts w:cs="Arial"/>
                <w:szCs w:val="22"/>
              </w:rPr>
              <w:t>e.</w:t>
            </w:r>
          </w:p>
        </w:tc>
        <w:tc>
          <w:tcPr>
            <w:tcW w:w="6743" w:type="dxa"/>
            <w:tcMar/>
          </w:tcPr>
          <w:p w:rsidRPr="005220E2" w:rsidR="00611736" w:rsidP="00611736" w:rsidRDefault="00611736" w14:paraId="5DA92100" w14:textId="77777777">
            <w:pPr>
              <w:spacing w:before="60" w:after="60"/>
              <w:rPr>
                <w:rFonts w:cs="Arial"/>
                <w:szCs w:val="22"/>
              </w:rPr>
            </w:pPr>
            <w:r>
              <w:rPr>
                <w:rFonts w:cs="Arial"/>
                <w:szCs w:val="22"/>
              </w:rPr>
              <w:t>Clean all internal partition glass, both sides</w:t>
            </w:r>
          </w:p>
        </w:tc>
        <w:tc>
          <w:tcPr>
            <w:tcW w:w="1559" w:type="dxa"/>
            <w:tcMar/>
          </w:tcPr>
          <w:p w:rsidRPr="005220E2" w:rsidR="00611736" w:rsidP="00611736" w:rsidRDefault="00611736" w14:paraId="3C63D292" w14:textId="77777777">
            <w:pPr>
              <w:spacing w:before="60" w:after="60"/>
              <w:jc w:val="center"/>
              <w:rPr>
                <w:rFonts w:cs="Arial"/>
                <w:szCs w:val="22"/>
              </w:rPr>
            </w:pPr>
            <w:r w:rsidRPr="005220E2">
              <w:rPr>
                <w:rFonts w:cs="Arial"/>
                <w:szCs w:val="22"/>
              </w:rPr>
              <w:t xml:space="preserve">As </w:t>
            </w:r>
            <w:r>
              <w:rPr>
                <w:rFonts w:cs="Arial"/>
                <w:szCs w:val="22"/>
              </w:rPr>
              <w:t>directed</w:t>
            </w:r>
          </w:p>
        </w:tc>
      </w:tr>
      <w:tr w:rsidRPr="005220E2" w:rsidR="00611736" w:rsidTr="4044671E" w14:paraId="15ECD889" w14:textId="77777777">
        <w:tc>
          <w:tcPr>
            <w:tcW w:w="345" w:type="dxa"/>
            <w:tcMar/>
          </w:tcPr>
          <w:p w:rsidRPr="005220E2" w:rsidR="00611736" w:rsidP="00611736" w:rsidRDefault="00611736" w14:paraId="659062EA" w14:textId="77777777">
            <w:pPr>
              <w:spacing w:before="60" w:after="60"/>
              <w:jc w:val="center"/>
              <w:rPr>
                <w:rFonts w:cs="Arial"/>
                <w:szCs w:val="22"/>
              </w:rPr>
            </w:pPr>
            <w:r>
              <w:rPr>
                <w:rFonts w:cs="Arial"/>
                <w:szCs w:val="22"/>
              </w:rPr>
              <w:t>f.</w:t>
            </w:r>
          </w:p>
        </w:tc>
        <w:tc>
          <w:tcPr>
            <w:tcW w:w="6743" w:type="dxa"/>
            <w:tcMar/>
          </w:tcPr>
          <w:p w:rsidRPr="005220E2" w:rsidR="00611736" w:rsidP="00611736" w:rsidRDefault="00611736" w14:paraId="6F2F8A3D" w14:textId="77777777">
            <w:pPr>
              <w:spacing w:before="60" w:after="60"/>
              <w:rPr>
                <w:rFonts w:cs="Arial"/>
                <w:szCs w:val="22"/>
              </w:rPr>
            </w:pPr>
            <w:r>
              <w:rPr>
                <w:rFonts w:cs="Arial"/>
                <w:szCs w:val="22"/>
              </w:rPr>
              <w:t>Clean all internal and external building windows</w:t>
            </w:r>
          </w:p>
        </w:tc>
        <w:tc>
          <w:tcPr>
            <w:tcW w:w="1559" w:type="dxa"/>
            <w:tcMar/>
          </w:tcPr>
          <w:p w:rsidRPr="005220E2" w:rsidR="00611736" w:rsidP="00611736" w:rsidRDefault="00611736" w14:paraId="0DD74132" w14:textId="77777777">
            <w:pPr>
              <w:spacing w:before="60" w:after="60"/>
              <w:jc w:val="center"/>
              <w:rPr>
                <w:rFonts w:cs="Arial"/>
                <w:szCs w:val="22"/>
              </w:rPr>
            </w:pPr>
            <w:r w:rsidRPr="005220E2">
              <w:rPr>
                <w:rFonts w:cs="Arial"/>
                <w:szCs w:val="22"/>
              </w:rPr>
              <w:t xml:space="preserve">As </w:t>
            </w:r>
            <w:r>
              <w:rPr>
                <w:rFonts w:cs="Arial"/>
                <w:szCs w:val="22"/>
              </w:rPr>
              <w:t>directed</w:t>
            </w:r>
          </w:p>
        </w:tc>
      </w:tr>
      <w:tr w:rsidRPr="005220E2" w:rsidR="00611736" w:rsidTr="4044671E" w14:paraId="3F3C0B4C" w14:textId="77777777">
        <w:tc>
          <w:tcPr>
            <w:tcW w:w="345" w:type="dxa"/>
            <w:tcMar/>
          </w:tcPr>
          <w:p w:rsidRPr="005220E2" w:rsidR="00611736" w:rsidP="00611736" w:rsidRDefault="00611736" w14:paraId="3A3BAA2E" w14:textId="4037430B">
            <w:pPr>
              <w:spacing w:before="60" w:after="60"/>
              <w:jc w:val="center"/>
              <w:rPr>
                <w:rFonts w:cs="Arial"/>
                <w:szCs w:val="22"/>
              </w:rPr>
            </w:pPr>
            <w:r>
              <w:rPr>
                <w:rFonts w:cs="Arial"/>
                <w:szCs w:val="22"/>
              </w:rPr>
              <w:t>g</w:t>
            </w:r>
          </w:p>
        </w:tc>
        <w:tc>
          <w:tcPr>
            <w:tcW w:w="6743" w:type="dxa"/>
            <w:tcMar/>
          </w:tcPr>
          <w:p w:rsidRPr="005220E2" w:rsidR="00611736" w:rsidP="00611736" w:rsidRDefault="00611736" w14:paraId="1DFC7936" w14:textId="77777777">
            <w:pPr>
              <w:spacing w:before="60" w:after="240"/>
              <w:rPr>
                <w:rFonts w:cs="Arial"/>
                <w:szCs w:val="22"/>
              </w:rPr>
            </w:pPr>
            <w:r>
              <w:rPr>
                <w:rFonts w:cs="Arial"/>
                <w:szCs w:val="22"/>
              </w:rPr>
              <w:t>Scrubbing of all floor tiles</w:t>
            </w:r>
          </w:p>
        </w:tc>
        <w:tc>
          <w:tcPr>
            <w:tcW w:w="1559" w:type="dxa"/>
            <w:tcMar/>
          </w:tcPr>
          <w:p w:rsidRPr="005220E2" w:rsidR="00611736" w:rsidP="00611736" w:rsidRDefault="00611736" w14:paraId="79C2BF91" w14:textId="77777777">
            <w:pPr>
              <w:spacing w:before="60" w:after="60"/>
              <w:jc w:val="center"/>
              <w:rPr>
                <w:rFonts w:cs="Arial"/>
                <w:szCs w:val="22"/>
              </w:rPr>
            </w:pPr>
            <w:r w:rsidRPr="005220E2">
              <w:rPr>
                <w:rFonts w:cs="Arial"/>
                <w:szCs w:val="22"/>
              </w:rPr>
              <w:t>As</w:t>
            </w:r>
            <w:r>
              <w:rPr>
                <w:rFonts w:cs="Arial"/>
                <w:szCs w:val="22"/>
              </w:rPr>
              <w:t xml:space="preserve"> directed</w:t>
            </w:r>
          </w:p>
        </w:tc>
      </w:tr>
      <w:tr w:rsidRPr="00081783" w:rsidR="00611736" w:rsidTr="4044671E" w14:paraId="4C8FA6D2" w14:textId="77777777">
        <w:tc>
          <w:tcPr>
            <w:tcW w:w="345" w:type="dxa"/>
            <w:tcMar/>
          </w:tcPr>
          <w:p w:rsidRPr="00081783" w:rsidR="00017B5A" w:rsidP="00017B5A" w:rsidRDefault="00017B5A" w14:paraId="7D8A328E" w14:textId="14D6FCCA">
            <w:pPr>
              <w:spacing w:before="120" w:after="60"/>
              <w:rPr>
                <w:rFonts w:cs="Arial"/>
                <w:caps/>
                <w:szCs w:val="22"/>
              </w:rPr>
            </w:pPr>
          </w:p>
        </w:tc>
        <w:tc>
          <w:tcPr>
            <w:tcW w:w="6743" w:type="dxa"/>
            <w:tcMar/>
          </w:tcPr>
          <w:p w:rsidR="00017B5A" w:rsidP="00017B5A" w:rsidRDefault="00017B5A" w14:paraId="46508DBB" w14:textId="77777777">
            <w:pPr>
              <w:spacing w:before="120" w:after="60"/>
              <w:rPr>
                <w:rFonts w:cs="Arial"/>
                <w:b/>
                <w:caps/>
                <w:szCs w:val="22"/>
              </w:rPr>
            </w:pPr>
          </w:p>
          <w:p w:rsidRPr="00081783" w:rsidR="00DF141F" w:rsidP="4044671E" w:rsidRDefault="00DF141F" w14:paraId="39C26A85" w14:textId="7AA0F6CE">
            <w:pPr>
              <w:spacing w:before="120" w:after="60"/>
              <w:rPr>
                <w:rFonts w:cs="Arial"/>
                <w:b w:val="1"/>
                <w:bCs w:val="1"/>
                <w:caps w:val="1"/>
              </w:rPr>
            </w:pPr>
            <w:r w:rsidRPr="4044671E" w:rsidR="00611736">
              <w:rPr>
                <w:rFonts w:cs="Arial"/>
                <w:b w:val="1"/>
                <w:bCs w:val="1"/>
                <w:caps w:val="1"/>
              </w:rPr>
              <w:t>Definition</w:t>
            </w:r>
            <w:r w:rsidRPr="4044671E" w:rsidR="00611736">
              <w:rPr>
                <w:rFonts w:cs="Arial"/>
                <w:b w:val="1"/>
                <w:bCs w:val="1"/>
                <w:caps w:val="1"/>
              </w:rPr>
              <w:t>s</w:t>
            </w:r>
            <w:r w:rsidRPr="4044671E" w:rsidR="00611736">
              <w:rPr>
                <w:rFonts w:cs="Arial"/>
                <w:b w:val="1"/>
                <w:bCs w:val="1"/>
                <w:caps w:val="1"/>
              </w:rPr>
              <w:t>:</w:t>
            </w:r>
          </w:p>
        </w:tc>
        <w:tc>
          <w:tcPr>
            <w:tcW w:w="1559" w:type="dxa"/>
            <w:tcMar/>
          </w:tcPr>
          <w:p w:rsidRPr="00081783" w:rsidR="00611736" w:rsidP="00611736" w:rsidRDefault="00611736" w14:paraId="727D50BF" w14:textId="77777777">
            <w:pPr>
              <w:spacing w:before="120" w:after="60"/>
              <w:jc w:val="center"/>
              <w:rPr>
                <w:rFonts w:cs="Arial"/>
                <w:caps/>
                <w:szCs w:val="22"/>
              </w:rPr>
            </w:pPr>
          </w:p>
        </w:tc>
      </w:tr>
      <w:tr w:rsidRPr="005220E2" w:rsidR="00611736" w:rsidTr="4044671E" w14:paraId="098B1162" w14:textId="77777777">
        <w:tc>
          <w:tcPr>
            <w:tcW w:w="345" w:type="dxa"/>
            <w:tcMar/>
          </w:tcPr>
          <w:p w:rsidRPr="005220E2" w:rsidR="00611736" w:rsidP="00611736" w:rsidRDefault="00611736" w14:paraId="1B68A61A" w14:textId="77777777">
            <w:pPr>
              <w:spacing w:before="60" w:after="60"/>
              <w:jc w:val="center"/>
              <w:rPr>
                <w:rFonts w:cs="Arial"/>
                <w:szCs w:val="22"/>
              </w:rPr>
            </w:pPr>
          </w:p>
        </w:tc>
        <w:tc>
          <w:tcPr>
            <w:tcW w:w="8302" w:type="dxa"/>
            <w:gridSpan w:val="2"/>
            <w:tcMar/>
          </w:tcPr>
          <w:p w:rsidRPr="005220E2" w:rsidR="00611736" w:rsidP="00611736" w:rsidRDefault="00611736" w14:paraId="18B8EDE4" w14:textId="77777777">
            <w:pPr>
              <w:spacing w:before="60" w:after="60"/>
              <w:rPr>
                <w:rFonts w:cs="Arial"/>
                <w:szCs w:val="22"/>
              </w:rPr>
            </w:pPr>
            <w:r>
              <w:rPr>
                <w:rFonts w:cs="Arial"/>
                <w:szCs w:val="22"/>
              </w:rPr>
              <w:t>As required - as set out by Council</w:t>
            </w:r>
          </w:p>
        </w:tc>
      </w:tr>
      <w:tr w:rsidRPr="005220E2" w:rsidR="00611736" w:rsidTr="4044671E" w14:paraId="102006B1" w14:textId="77777777">
        <w:tc>
          <w:tcPr>
            <w:tcW w:w="345" w:type="dxa"/>
            <w:tcMar/>
          </w:tcPr>
          <w:p w:rsidRPr="005220E2" w:rsidR="00611736" w:rsidP="00611736" w:rsidRDefault="00611736" w14:paraId="37269001" w14:textId="77777777">
            <w:pPr>
              <w:spacing w:before="60" w:after="60"/>
              <w:jc w:val="center"/>
              <w:rPr>
                <w:rFonts w:cs="Arial"/>
                <w:szCs w:val="22"/>
              </w:rPr>
            </w:pPr>
          </w:p>
        </w:tc>
        <w:tc>
          <w:tcPr>
            <w:tcW w:w="8302" w:type="dxa"/>
            <w:gridSpan w:val="2"/>
            <w:tcMar/>
          </w:tcPr>
          <w:p w:rsidRPr="005220E2" w:rsidR="00611736" w:rsidP="00611736" w:rsidRDefault="00611736" w14:paraId="5D6F4111" w14:textId="77777777">
            <w:pPr>
              <w:spacing w:before="60" w:after="240"/>
              <w:rPr>
                <w:rFonts w:cs="Arial"/>
                <w:szCs w:val="22"/>
              </w:rPr>
            </w:pPr>
            <w:r>
              <w:rPr>
                <w:rFonts w:cs="Arial"/>
                <w:szCs w:val="22"/>
              </w:rPr>
              <w:t>As directed - by means of a written Instruction to Contractor (ITC)</w:t>
            </w:r>
          </w:p>
        </w:tc>
      </w:tr>
    </w:tbl>
    <w:p w:rsidR="00AD3D6B" w:rsidP="00611736" w:rsidRDefault="00AD3D6B" w14:paraId="1CB3474E" w14:textId="77777777">
      <w:pPr>
        <w:overflowPunct/>
        <w:autoSpaceDE/>
        <w:autoSpaceDN/>
        <w:adjustRightInd/>
        <w:spacing w:after="200" w:line="276" w:lineRule="auto"/>
        <w:textAlignment w:val="auto"/>
      </w:pPr>
    </w:p>
    <w:p w:rsidR="00BE49A9" w:rsidP="4044671E" w:rsidRDefault="00BE49A9" w14:paraId="7E30FF80" w14:textId="7E3D16AE">
      <w:pPr>
        <w:overflowPunct/>
        <w:autoSpaceDE/>
        <w:autoSpaceDN/>
        <w:adjustRightInd/>
        <w:spacing w:after="200" w:line="276" w:lineRule="auto"/>
        <w:textAlignment w:val="auto"/>
        <w:rPr>
          <w:b w:val="1"/>
          <w:bCs w:val="1"/>
          <w:u w:val="single"/>
        </w:rPr>
      </w:pPr>
      <w:r w:rsidRPr="4044671E" w:rsidR="00F37537">
        <w:rPr>
          <w:b w:val="1"/>
          <w:bCs w:val="1"/>
        </w:rPr>
        <w:t>5.04</w:t>
      </w:r>
      <w:r>
        <w:tab/>
      </w:r>
      <w:r w:rsidRPr="4044671E" w:rsidR="00F37537">
        <w:rPr>
          <w:b w:val="1"/>
          <w:bCs w:val="1"/>
          <w:u w:val="single"/>
        </w:rPr>
        <w:t>CATEGORY</w:t>
      </w:r>
      <w:r w:rsidRPr="4044671E" w:rsidR="00AD3D6B">
        <w:rPr>
          <w:b w:val="1"/>
          <w:bCs w:val="1"/>
          <w:u w:val="single"/>
        </w:rPr>
        <w:t xml:space="preserve"> 2 </w:t>
      </w:r>
      <w:r w:rsidRPr="4044671E" w:rsidR="0078060A">
        <w:rPr>
          <w:b w:val="1"/>
          <w:bCs w:val="1"/>
          <w:u w:val="single"/>
        </w:rPr>
        <w:t>–</w:t>
      </w:r>
      <w:r w:rsidRPr="4044671E" w:rsidR="00AD3D6B">
        <w:rPr>
          <w:b w:val="1"/>
          <w:bCs w:val="1"/>
          <w:u w:val="single"/>
        </w:rPr>
        <w:t xml:space="preserve"> </w:t>
      </w:r>
      <w:r w:rsidRPr="4044671E" w:rsidR="0078060A">
        <w:rPr>
          <w:b w:val="1"/>
          <w:bCs w:val="1"/>
          <w:u w:val="single"/>
        </w:rPr>
        <w:t>Public Facilities</w:t>
      </w:r>
    </w:p>
    <w:p w:rsidRPr="00E72A9A" w:rsidR="00BE49A9" w:rsidP="00BE49A9" w:rsidRDefault="00BE49A9" w14:paraId="4FC15D81" w14:textId="77777777">
      <w:pPr>
        <w:pStyle w:val="p4"/>
        <w:numPr>
          <w:ilvl w:val="0"/>
          <w:numId w:val="37"/>
        </w:numPr>
        <w:spacing w:after="120" w:line="260" w:lineRule="exact"/>
        <w:ind w:hanging="646"/>
        <w:jc w:val="both"/>
        <w:rPr>
          <w:rFonts w:ascii="Arial" w:hAnsi="Arial"/>
          <w:b/>
          <w:bCs/>
          <w:i/>
          <w:caps/>
          <w:sz w:val="22"/>
          <w:lang w:val="en-AU"/>
        </w:rPr>
      </w:pPr>
      <w:r w:rsidRPr="00E72A9A">
        <w:rPr>
          <w:rFonts w:ascii="Arial" w:hAnsi="Arial"/>
          <w:b/>
          <w:bCs/>
          <w:i/>
          <w:caps/>
          <w:sz w:val="22"/>
          <w:lang w:val="en-AU"/>
        </w:rPr>
        <w:t>Katherine Sportsgrounds - Part Lot 2525, Stuart Highway</w:t>
      </w:r>
    </w:p>
    <w:p w:rsidR="00BE49A9" w:rsidP="00BE49A9" w:rsidRDefault="00BE49A9" w14:paraId="482D033E" w14:textId="20609248">
      <w:pPr>
        <w:pStyle w:val="p4"/>
        <w:spacing w:after="120" w:line="260" w:lineRule="exact"/>
        <w:ind w:left="647"/>
        <w:jc w:val="both"/>
        <w:rPr>
          <w:rFonts w:ascii="Arial" w:hAnsi="Arial"/>
          <w:b/>
          <w:bCs/>
          <w:i/>
          <w:sz w:val="22"/>
          <w:lang w:val="en-AU"/>
        </w:rPr>
      </w:pPr>
      <w:r w:rsidRPr="00A240ED">
        <w:rPr>
          <w:rFonts w:ascii="Arial" w:hAnsi="Arial"/>
          <w:b/>
          <w:bCs/>
          <w:i/>
          <w:sz w:val="22"/>
          <w:lang w:val="en-AU"/>
        </w:rPr>
        <w:t xml:space="preserve">Facilities are as listed below - Refer to Appendix </w:t>
      </w:r>
      <w:r>
        <w:rPr>
          <w:rFonts w:ascii="Arial" w:hAnsi="Arial"/>
          <w:b/>
          <w:bCs/>
          <w:i/>
          <w:sz w:val="22"/>
          <w:lang w:val="en-AU"/>
        </w:rPr>
        <w:t>A</w:t>
      </w:r>
    </w:p>
    <w:p w:rsidRPr="00A240ED" w:rsidR="00DF141F" w:rsidP="00BE49A9" w:rsidRDefault="00DF141F" w14:paraId="33D88AB5" w14:textId="77777777">
      <w:pPr>
        <w:pStyle w:val="p4"/>
        <w:spacing w:after="120" w:line="260" w:lineRule="exact"/>
        <w:ind w:left="647"/>
        <w:jc w:val="both"/>
        <w:rPr>
          <w:rFonts w:ascii="Arial" w:hAnsi="Arial"/>
          <w:b/>
          <w:bCs/>
          <w:i/>
          <w:sz w:val="22"/>
          <w:lang w:val="en-AU"/>
        </w:rPr>
      </w:pPr>
    </w:p>
    <w:p w:rsidRPr="003B072F" w:rsidR="00BE49A9" w:rsidP="00DF141F" w:rsidRDefault="00BE49A9" w14:paraId="01E23227" w14:textId="77777777">
      <w:pPr>
        <w:pStyle w:val="p4"/>
        <w:numPr>
          <w:ilvl w:val="0"/>
          <w:numId w:val="45"/>
        </w:numPr>
        <w:spacing w:after="120" w:line="260" w:lineRule="exact"/>
        <w:jc w:val="both"/>
        <w:rPr>
          <w:rFonts w:ascii="Arial" w:hAnsi="Arial"/>
          <w:bCs/>
          <w:sz w:val="22"/>
          <w:lang w:val="en-AU"/>
        </w:rPr>
      </w:pPr>
      <w:r w:rsidRPr="003B072F">
        <w:rPr>
          <w:rFonts w:ascii="Arial" w:hAnsi="Arial"/>
          <w:bCs/>
          <w:sz w:val="22"/>
          <w:lang w:val="en-AU"/>
        </w:rPr>
        <w:t>Toilet Block 1B - cleaning duties to be carried out once weekly on a Friday for a six (6) month period</w:t>
      </w:r>
    </w:p>
    <w:p w:rsidRPr="003B072F" w:rsidR="00BE49A9" w:rsidP="00DF141F" w:rsidRDefault="00BE49A9" w14:paraId="5DAAA05D" w14:textId="5DDC16C8">
      <w:pPr>
        <w:pStyle w:val="p4"/>
        <w:numPr>
          <w:ilvl w:val="0"/>
          <w:numId w:val="45"/>
        </w:numPr>
        <w:spacing w:after="120" w:line="260" w:lineRule="exact"/>
        <w:jc w:val="both"/>
        <w:rPr>
          <w:rFonts w:ascii="Arial" w:hAnsi="Arial"/>
          <w:bCs/>
          <w:iCs/>
          <w:sz w:val="22"/>
          <w:lang w:val="en-AU"/>
        </w:rPr>
      </w:pPr>
      <w:r w:rsidRPr="003B072F">
        <w:rPr>
          <w:rFonts w:ascii="Arial" w:hAnsi="Arial"/>
          <w:bCs/>
          <w:iCs/>
          <w:sz w:val="22"/>
          <w:lang w:val="en-AU"/>
        </w:rPr>
        <w:t xml:space="preserve">Toilet Block 1A </w:t>
      </w:r>
      <w:r w:rsidRPr="003B072F" w:rsidR="00DF141F">
        <w:rPr>
          <w:rFonts w:ascii="Arial" w:hAnsi="Arial"/>
          <w:bCs/>
          <w:iCs/>
          <w:sz w:val="22"/>
          <w:lang w:val="en-AU"/>
        </w:rPr>
        <w:t>– cleaning duties to be carried out daily</w:t>
      </w:r>
    </w:p>
    <w:p w:rsidRPr="003B072F" w:rsidR="00BE49A9" w:rsidP="00DF141F" w:rsidRDefault="00BE49A9" w14:paraId="75D6F157" w14:textId="7EDA52C9">
      <w:pPr>
        <w:pStyle w:val="p4"/>
        <w:numPr>
          <w:ilvl w:val="0"/>
          <w:numId w:val="45"/>
        </w:numPr>
        <w:spacing w:after="120" w:line="260" w:lineRule="exact"/>
        <w:jc w:val="both"/>
        <w:rPr>
          <w:rFonts w:ascii="Arial" w:hAnsi="Arial"/>
          <w:bCs/>
          <w:sz w:val="22"/>
          <w:lang w:val="en-AU"/>
        </w:rPr>
      </w:pPr>
      <w:r w:rsidRPr="003B072F">
        <w:rPr>
          <w:rFonts w:ascii="Arial" w:hAnsi="Arial"/>
          <w:bCs/>
          <w:sz w:val="22"/>
          <w:lang w:val="en-AU"/>
        </w:rPr>
        <w:t xml:space="preserve">Toilet Block 2 - cleaning duties to be carried out once weekly on a Monday for a </w:t>
      </w:r>
      <w:r w:rsidRPr="003B072F" w:rsidR="003B072F">
        <w:rPr>
          <w:rFonts w:ascii="Arial" w:hAnsi="Arial"/>
          <w:bCs/>
          <w:sz w:val="22"/>
          <w:lang w:val="en-AU"/>
        </w:rPr>
        <w:t>12-month</w:t>
      </w:r>
      <w:r w:rsidRPr="003B072F">
        <w:rPr>
          <w:rFonts w:ascii="Arial" w:hAnsi="Arial"/>
          <w:bCs/>
          <w:sz w:val="22"/>
          <w:lang w:val="en-AU"/>
        </w:rPr>
        <w:t xml:space="preserve"> period </w:t>
      </w:r>
      <w:r w:rsidRPr="003B072F">
        <w:rPr>
          <w:rFonts w:ascii="Arial" w:hAnsi="Arial"/>
          <w:bCs/>
          <w:sz w:val="22"/>
          <w:u w:val="single"/>
          <w:lang w:val="en-AU"/>
        </w:rPr>
        <w:t>and</w:t>
      </w:r>
      <w:r w:rsidRPr="003B072F">
        <w:rPr>
          <w:rFonts w:ascii="Arial" w:hAnsi="Arial"/>
          <w:bCs/>
          <w:sz w:val="22"/>
          <w:lang w:val="en-AU"/>
        </w:rPr>
        <w:t xml:space="preserve"> twice weekly on a Monday and Thursday for a six (6) month period </w:t>
      </w:r>
    </w:p>
    <w:p w:rsidRPr="003B072F" w:rsidR="00BE49A9" w:rsidP="00DF141F" w:rsidRDefault="00BE49A9" w14:paraId="51F59A7A" w14:textId="5881681B">
      <w:pPr>
        <w:pStyle w:val="p4"/>
        <w:numPr>
          <w:ilvl w:val="0"/>
          <w:numId w:val="45"/>
        </w:numPr>
        <w:spacing w:after="120" w:line="260" w:lineRule="exact"/>
        <w:jc w:val="both"/>
        <w:rPr>
          <w:rFonts w:ascii="Arial" w:hAnsi="Arial"/>
          <w:bCs/>
          <w:sz w:val="22"/>
          <w:lang w:val="en-AU"/>
        </w:rPr>
      </w:pPr>
      <w:r w:rsidRPr="003B072F">
        <w:rPr>
          <w:rFonts w:ascii="Arial" w:hAnsi="Arial"/>
          <w:bCs/>
          <w:sz w:val="22"/>
          <w:lang w:val="en-AU"/>
        </w:rPr>
        <w:t xml:space="preserve">Toilet Block 3 - cleaning duties to be carried out once weekly on a Monday for a </w:t>
      </w:r>
      <w:r w:rsidRPr="003B072F" w:rsidR="003B072F">
        <w:rPr>
          <w:rFonts w:ascii="Arial" w:hAnsi="Arial"/>
          <w:bCs/>
          <w:sz w:val="22"/>
          <w:lang w:val="en-AU"/>
        </w:rPr>
        <w:t>12-month</w:t>
      </w:r>
      <w:r w:rsidRPr="003B072F">
        <w:rPr>
          <w:rFonts w:ascii="Arial" w:hAnsi="Arial"/>
          <w:bCs/>
          <w:sz w:val="22"/>
          <w:lang w:val="en-AU"/>
        </w:rPr>
        <w:t xml:space="preserve"> period</w:t>
      </w:r>
    </w:p>
    <w:p w:rsidRPr="003B072F" w:rsidR="00BE49A9" w:rsidP="00DF141F" w:rsidRDefault="00CA157B" w14:paraId="56342E88" w14:textId="4955CE72">
      <w:pPr>
        <w:pStyle w:val="p4"/>
        <w:numPr>
          <w:ilvl w:val="0"/>
          <w:numId w:val="45"/>
        </w:numPr>
        <w:spacing w:after="120" w:line="260" w:lineRule="exact"/>
        <w:jc w:val="both"/>
        <w:rPr>
          <w:rFonts w:ascii="Arial" w:hAnsi="Arial"/>
          <w:bCs/>
          <w:sz w:val="22"/>
          <w:lang w:val="en-AU"/>
        </w:rPr>
      </w:pPr>
      <w:r>
        <w:rPr>
          <w:rFonts w:ascii="Arial" w:hAnsi="Arial"/>
          <w:bCs/>
          <w:sz w:val="22"/>
          <w:lang w:val="en-AU"/>
        </w:rPr>
        <w:t xml:space="preserve">Pavilion </w:t>
      </w:r>
      <w:r w:rsidRPr="003B072F" w:rsidR="00BE49A9">
        <w:rPr>
          <w:rFonts w:ascii="Arial" w:hAnsi="Arial"/>
          <w:bCs/>
          <w:sz w:val="22"/>
          <w:lang w:val="en-AU"/>
        </w:rPr>
        <w:t>Toilet</w:t>
      </w:r>
      <w:r>
        <w:rPr>
          <w:rFonts w:ascii="Arial" w:hAnsi="Arial"/>
          <w:bCs/>
          <w:sz w:val="22"/>
          <w:lang w:val="en-AU"/>
        </w:rPr>
        <w:t>s</w:t>
      </w:r>
      <w:r w:rsidRPr="003B072F" w:rsidR="00BE49A9">
        <w:rPr>
          <w:rFonts w:ascii="Arial" w:hAnsi="Arial"/>
          <w:bCs/>
          <w:sz w:val="22"/>
          <w:lang w:val="en-AU"/>
        </w:rPr>
        <w:t xml:space="preserve"> </w:t>
      </w:r>
      <w:r>
        <w:rPr>
          <w:rFonts w:ascii="Arial" w:hAnsi="Arial"/>
          <w:bCs/>
          <w:sz w:val="22"/>
          <w:lang w:val="en-AU"/>
        </w:rPr>
        <w:t>marked on drawing as Rooms 6, 8</w:t>
      </w:r>
      <w:r w:rsidR="00B44BA3">
        <w:rPr>
          <w:rFonts w:ascii="Arial" w:hAnsi="Arial"/>
          <w:bCs/>
          <w:sz w:val="22"/>
          <w:lang w:val="en-AU"/>
        </w:rPr>
        <w:t>, 11</w:t>
      </w:r>
      <w:r>
        <w:rPr>
          <w:rFonts w:ascii="Arial" w:hAnsi="Arial"/>
          <w:bCs/>
          <w:sz w:val="22"/>
          <w:lang w:val="en-AU"/>
        </w:rPr>
        <w:t xml:space="preserve"> and 12 </w:t>
      </w:r>
      <w:r w:rsidRPr="003B072F" w:rsidR="00BE49A9">
        <w:rPr>
          <w:rFonts w:ascii="Arial" w:hAnsi="Arial"/>
          <w:bCs/>
          <w:sz w:val="22"/>
          <w:lang w:val="en-AU"/>
        </w:rPr>
        <w:t xml:space="preserve">- cleaning duties to be carried out three (3) times per week on a Tuesday, Friday and Saturday for a </w:t>
      </w:r>
      <w:r w:rsidRPr="003B072F" w:rsidR="003B072F">
        <w:rPr>
          <w:rFonts w:ascii="Arial" w:hAnsi="Arial"/>
          <w:bCs/>
          <w:sz w:val="22"/>
          <w:lang w:val="en-AU"/>
        </w:rPr>
        <w:t>12-month</w:t>
      </w:r>
      <w:r w:rsidRPr="003B072F" w:rsidR="00BE49A9">
        <w:rPr>
          <w:rFonts w:ascii="Arial" w:hAnsi="Arial"/>
          <w:bCs/>
          <w:sz w:val="22"/>
          <w:lang w:val="en-AU"/>
        </w:rPr>
        <w:t xml:space="preserve"> period</w:t>
      </w:r>
    </w:p>
    <w:p w:rsidR="00BE49A9" w:rsidP="00DF141F" w:rsidRDefault="00CA157B" w14:paraId="2AEA0D0C" w14:textId="20EFEA5C">
      <w:pPr>
        <w:pStyle w:val="p4"/>
        <w:numPr>
          <w:ilvl w:val="0"/>
          <w:numId w:val="45"/>
        </w:numPr>
        <w:spacing w:line="260" w:lineRule="exact"/>
        <w:jc w:val="both"/>
        <w:rPr>
          <w:rFonts w:ascii="Arial" w:hAnsi="Arial"/>
          <w:bCs/>
          <w:sz w:val="22"/>
          <w:lang w:val="en-AU"/>
        </w:rPr>
      </w:pPr>
      <w:r>
        <w:rPr>
          <w:rFonts w:ascii="Arial" w:hAnsi="Arial"/>
          <w:bCs/>
          <w:sz w:val="22"/>
          <w:lang w:val="en-AU"/>
        </w:rPr>
        <w:t xml:space="preserve">Pavilion </w:t>
      </w:r>
      <w:r w:rsidRPr="003B072F" w:rsidR="00BE49A9">
        <w:rPr>
          <w:rFonts w:ascii="Arial" w:hAnsi="Arial"/>
          <w:bCs/>
          <w:sz w:val="22"/>
          <w:lang w:val="en-AU"/>
        </w:rPr>
        <w:t>Change Room</w:t>
      </w:r>
      <w:r>
        <w:rPr>
          <w:rFonts w:ascii="Arial" w:hAnsi="Arial"/>
          <w:bCs/>
          <w:sz w:val="22"/>
          <w:lang w:val="en-AU"/>
        </w:rPr>
        <w:t xml:space="preserve">s marked on drawing as Rooms 2, 3, 4 and 5, </w:t>
      </w:r>
      <w:r w:rsidRPr="003B072F" w:rsidR="00BE49A9">
        <w:rPr>
          <w:rFonts w:ascii="Arial" w:hAnsi="Arial"/>
          <w:bCs/>
          <w:sz w:val="22"/>
          <w:lang w:val="en-AU"/>
        </w:rPr>
        <w:t>including breezeway</w:t>
      </w:r>
      <w:r w:rsidR="00951F8B">
        <w:rPr>
          <w:rFonts w:ascii="Arial" w:hAnsi="Arial"/>
          <w:bCs/>
          <w:sz w:val="22"/>
          <w:lang w:val="en-AU"/>
        </w:rPr>
        <w:t xml:space="preserve"> (Room 1) </w:t>
      </w:r>
      <w:r w:rsidRPr="003B072F" w:rsidR="00BE49A9">
        <w:rPr>
          <w:rFonts w:ascii="Arial" w:hAnsi="Arial"/>
          <w:bCs/>
          <w:sz w:val="22"/>
          <w:lang w:val="en-AU"/>
        </w:rPr>
        <w:t xml:space="preserve">- cleaning duties to be carried out once </w:t>
      </w:r>
      <w:r w:rsidR="007932A9">
        <w:rPr>
          <w:rFonts w:ascii="Arial" w:hAnsi="Arial"/>
          <w:bCs/>
          <w:sz w:val="22"/>
          <w:lang w:val="en-AU"/>
        </w:rPr>
        <w:t>weekly</w:t>
      </w:r>
      <w:r w:rsidRPr="003B072F" w:rsidR="00BE49A9">
        <w:rPr>
          <w:rFonts w:ascii="Arial" w:hAnsi="Arial"/>
          <w:bCs/>
          <w:sz w:val="22"/>
          <w:lang w:val="en-AU"/>
        </w:rPr>
        <w:t xml:space="preserve"> on a Friday for a </w:t>
      </w:r>
      <w:r w:rsidRPr="003B072F" w:rsidR="003B072F">
        <w:rPr>
          <w:rFonts w:ascii="Arial" w:hAnsi="Arial"/>
          <w:bCs/>
          <w:sz w:val="22"/>
          <w:lang w:val="en-AU"/>
        </w:rPr>
        <w:t>12-month</w:t>
      </w:r>
      <w:r w:rsidRPr="003B072F" w:rsidR="00BE49A9">
        <w:rPr>
          <w:rFonts w:ascii="Arial" w:hAnsi="Arial"/>
          <w:bCs/>
          <w:sz w:val="22"/>
          <w:lang w:val="en-AU"/>
        </w:rPr>
        <w:t xml:space="preserve"> period</w:t>
      </w:r>
    </w:p>
    <w:p w:rsidRPr="003B072F" w:rsidR="001C1328" w:rsidP="2B055441" w:rsidRDefault="00743746" w14:paraId="4CB9115E" w14:textId="5323F050">
      <w:pPr>
        <w:pStyle w:val="p4"/>
        <w:numPr>
          <w:ilvl w:val="0"/>
          <w:numId w:val="45"/>
        </w:numPr>
        <w:spacing w:line="260" w:lineRule="exact"/>
        <w:jc w:val="both"/>
        <w:rPr>
          <w:rFonts w:ascii="Arial" w:hAnsi="Arial"/>
          <w:sz w:val="22"/>
          <w:szCs w:val="22"/>
          <w:lang w:val="en-AU"/>
        </w:rPr>
      </w:pPr>
      <w:r w:rsidRPr="2B055441">
        <w:rPr>
          <w:rFonts w:ascii="Arial" w:hAnsi="Arial"/>
          <w:sz w:val="22"/>
          <w:szCs w:val="22"/>
          <w:lang w:val="en-AU"/>
        </w:rPr>
        <w:t xml:space="preserve">Pavilion Canteen Area </w:t>
      </w:r>
      <w:r w:rsidRPr="2B055441" w:rsidR="007172C8">
        <w:rPr>
          <w:rFonts w:ascii="Arial" w:hAnsi="Arial"/>
          <w:sz w:val="22"/>
          <w:szCs w:val="22"/>
          <w:lang w:val="en-AU"/>
        </w:rPr>
        <w:t>–</w:t>
      </w:r>
      <w:r w:rsidRPr="2B055441">
        <w:rPr>
          <w:rFonts w:ascii="Arial" w:hAnsi="Arial"/>
          <w:sz w:val="22"/>
          <w:szCs w:val="22"/>
          <w:lang w:val="en-AU"/>
        </w:rPr>
        <w:t xml:space="preserve"> </w:t>
      </w:r>
      <w:r w:rsidRPr="2B055441" w:rsidR="00850F37">
        <w:rPr>
          <w:rFonts w:ascii="Arial" w:hAnsi="Arial"/>
          <w:sz w:val="22"/>
          <w:szCs w:val="22"/>
          <w:lang w:val="en-AU"/>
        </w:rPr>
        <w:t xml:space="preserve">Once weekly for 12 months and increase to twice weekly from </w:t>
      </w:r>
      <w:r w:rsidRPr="2B055441" w:rsidR="00110FFE">
        <w:rPr>
          <w:rFonts w:ascii="Arial" w:hAnsi="Arial"/>
          <w:sz w:val="22"/>
          <w:szCs w:val="22"/>
          <w:lang w:val="en-AU"/>
        </w:rPr>
        <w:t xml:space="preserve">March to </w:t>
      </w:r>
      <w:r w:rsidRPr="2B055441" w:rsidR="2112B970">
        <w:rPr>
          <w:rFonts w:ascii="Arial" w:hAnsi="Arial"/>
          <w:sz w:val="22"/>
          <w:szCs w:val="22"/>
          <w:lang w:val="en-AU"/>
        </w:rPr>
        <w:t>September</w:t>
      </w:r>
      <w:r w:rsidRPr="2B055441" w:rsidR="00110FFE">
        <w:rPr>
          <w:rFonts w:ascii="Arial" w:hAnsi="Arial"/>
          <w:sz w:val="22"/>
          <w:szCs w:val="22"/>
          <w:lang w:val="en-AU"/>
        </w:rPr>
        <w:t xml:space="preserve"> on Fridays and Saturday mornings. </w:t>
      </w:r>
      <w:r w:rsidRPr="2B055441" w:rsidR="007172C8">
        <w:rPr>
          <w:rFonts w:ascii="Arial" w:hAnsi="Arial"/>
          <w:sz w:val="22"/>
          <w:szCs w:val="22"/>
          <w:lang w:val="en-AU"/>
        </w:rPr>
        <w:t xml:space="preserve"> </w:t>
      </w:r>
    </w:p>
    <w:p w:rsidRPr="00A240ED" w:rsidR="00DF141F" w:rsidP="00DF141F" w:rsidRDefault="00DF141F" w14:paraId="6C1E9A95" w14:textId="77777777">
      <w:pPr>
        <w:pStyle w:val="p4"/>
        <w:spacing w:line="260" w:lineRule="exact"/>
        <w:ind w:left="180"/>
        <w:jc w:val="both"/>
        <w:rPr>
          <w:rFonts w:ascii="Arial" w:hAnsi="Arial"/>
          <w:bCs/>
          <w:sz w:val="22"/>
          <w:lang w:val="en-AU"/>
        </w:rPr>
      </w:pPr>
    </w:p>
    <w:p w:rsidR="00BE49A9" w:rsidP="00BE49A9" w:rsidRDefault="00BE49A9" w14:paraId="70033F93" w14:textId="77777777">
      <w:pPr>
        <w:pStyle w:val="p4"/>
        <w:spacing w:line="260" w:lineRule="exact"/>
        <w:ind w:left="1259"/>
        <w:jc w:val="both"/>
        <w:rPr>
          <w:rFonts w:ascii="Arial" w:hAnsi="Arial"/>
          <w:bCs/>
          <w:sz w:val="22"/>
          <w:lang w:val="en-AU"/>
        </w:rPr>
      </w:pPr>
    </w:p>
    <w:p w:rsidR="00BE49A9" w:rsidP="00BE49A9" w:rsidRDefault="00BE49A9" w14:paraId="47AAEFC6" w14:textId="096DED53">
      <w:pPr>
        <w:pStyle w:val="p4"/>
        <w:spacing w:after="120" w:line="260" w:lineRule="exact"/>
        <w:ind w:left="720"/>
        <w:jc w:val="both"/>
        <w:rPr>
          <w:rFonts w:ascii="Arial" w:hAnsi="Arial"/>
          <w:b/>
          <w:bCs/>
          <w:i/>
          <w:sz w:val="22"/>
          <w:lang w:val="en-AU"/>
        </w:rPr>
      </w:pPr>
      <w:r w:rsidRPr="00E72A9A">
        <w:rPr>
          <w:rFonts w:ascii="Arial" w:hAnsi="Arial"/>
          <w:b/>
          <w:bCs/>
          <w:i/>
          <w:sz w:val="22"/>
          <w:lang w:val="en-AU"/>
        </w:rPr>
        <w:t xml:space="preserve">Cleaning Duties: to be carried </w:t>
      </w:r>
      <w:r>
        <w:rPr>
          <w:rFonts w:ascii="Arial" w:hAnsi="Arial"/>
          <w:b/>
          <w:bCs/>
          <w:i/>
          <w:sz w:val="22"/>
          <w:lang w:val="en-AU"/>
        </w:rPr>
        <w:t>as specified and/or as</w:t>
      </w:r>
      <w:r w:rsidRPr="00E72A9A">
        <w:rPr>
          <w:rFonts w:ascii="Arial" w:hAnsi="Arial"/>
          <w:b/>
          <w:bCs/>
          <w:i/>
          <w:sz w:val="22"/>
          <w:lang w:val="en-AU"/>
        </w:rPr>
        <w:t xml:space="preserve"> otherwise directed by means of a written Instruction to Contractor (ITC)</w:t>
      </w:r>
    </w:p>
    <w:p w:rsidRPr="00E72A9A" w:rsidR="003B072F" w:rsidP="00BE49A9" w:rsidRDefault="003B072F" w14:paraId="59363EE0" w14:textId="77777777">
      <w:pPr>
        <w:pStyle w:val="p4"/>
        <w:spacing w:after="120" w:line="260" w:lineRule="exact"/>
        <w:ind w:left="720"/>
        <w:jc w:val="both"/>
        <w:rPr>
          <w:rFonts w:ascii="Arial" w:hAnsi="Arial"/>
          <w:sz w:val="22"/>
          <w:lang w:val="en-AU"/>
        </w:rPr>
      </w:pPr>
    </w:p>
    <w:p w:rsidRPr="00E72A9A" w:rsidR="00BE49A9" w:rsidP="00BE49A9" w:rsidRDefault="00BE49A9" w14:paraId="03BD6510"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 xml:space="preserve">All toilets, bowls, cisterns, seats, hand basins, urinals and mirrors should be thoroughly cleaned utilising approved cleaning aids, chemicals and disinfectants </w:t>
      </w:r>
    </w:p>
    <w:p w:rsidRPr="00E72A9A" w:rsidR="00BE49A9" w:rsidP="00BE49A9" w:rsidRDefault="00BE49A9" w14:paraId="13DABA08"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Floors to be cleaned free of dirt, grime, calcium build-up and other foreign matter utilising approved cleaning aids, chemicals and disinfectants. Must also be mopped after every clean</w:t>
      </w:r>
    </w:p>
    <w:p w:rsidRPr="00E72A9A" w:rsidR="00BE49A9" w:rsidP="00BE49A9" w:rsidRDefault="00BE49A9" w14:paraId="491F869E"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Empty bins and wipe over benches with disinfectant</w:t>
      </w:r>
    </w:p>
    <w:p w:rsidRPr="00E72A9A" w:rsidR="00BE49A9" w:rsidP="00BE49A9" w:rsidRDefault="00BE49A9" w14:paraId="597C40B3"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 xml:space="preserve">Remove cobwebs and wasp nests from all areas, ceiling and behind doors etc </w:t>
      </w:r>
    </w:p>
    <w:p w:rsidRPr="00A240ED" w:rsidR="00BE49A9" w:rsidP="00BE49A9" w:rsidRDefault="00BE49A9" w14:paraId="0ECB030C" w14:textId="77777777">
      <w:pPr>
        <w:pStyle w:val="p4"/>
        <w:numPr>
          <w:ilvl w:val="0"/>
          <w:numId w:val="12"/>
        </w:numPr>
        <w:spacing w:after="120" w:line="260" w:lineRule="exact"/>
        <w:ind w:left="1259" w:hanging="357"/>
        <w:jc w:val="both"/>
        <w:rPr>
          <w:rFonts w:ascii="Arial" w:hAnsi="Arial"/>
          <w:sz w:val="22"/>
          <w:lang w:val="en-AU"/>
        </w:rPr>
      </w:pPr>
      <w:r w:rsidRPr="00A240ED">
        <w:rPr>
          <w:rFonts w:ascii="Arial" w:hAnsi="Arial"/>
          <w:sz w:val="22"/>
          <w:lang w:val="en-AU"/>
        </w:rPr>
        <w:t>Clean all walls and doors, including tiled areas and fixtures of dirt, grime, calcium build-up and other foreign matter as required, including regular ‘spot cleaning’ and removal of graffiti</w:t>
      </w:r>
    </w:p>
    <w:p w:rsidRPr="00A240ED" w:rsidR="00BE49A9" w:rsidP="00BE49A9" w:rsidRDefault="00BE49A9" w14:paraId="1D40AC0B" w14:textId="4856C364">
      <w:pPr>
        <w:pStyle w:val="p4"/>
        <w:numPr>
          <w:ilvl w:val="0"/>
          <w:numId w:val="12"/>
        </w:numPr>
        <w:spacing w:after="120" w:line="260" w:lineRule="exact"/>
        <w:ind w:left="1259" w:hanging="357"/>
        <w:jc w:val="both"/>
        <w:rPr>
          <w:rFonts w:ascii="Arial" w:hAnsi="Arial"/>
          <w:sz w:val="22"/>
          <w:lang w:val="en-AU"/>
        </w:rPr>
      </w:pPr>
      <w:r w:rsidRPr="00A240ED">
        <w:rPr>
          <w:rFonts w:ascii="Arial" w:hAnsi="Arial"/>
          <w:sz w:val="22"/>
          <w:lang w:val="en-AU"/>
        </w:rPr>
        <w:t xml:space="preserve">Where fitted clean windows, glass doors and </w:t>
      </w:r>
      <w:r w:rsidRPr="00A240ED" w:rsidR="00CA157B">
        <w:rPr>
          <w:rFonts w:ascii="Arial" w:hAnsi="Arial"/>
          <w:sz w:val="22"/>
          <w:lang w:val="en-AU"/>
        </w:rPr>
        <w:t>stainless-steel</w:t>
      </w:r>
      <w:r w:rsidRPr="00A240ED">
        <w:rPr>
          <w:rFonts w:ascii="Arial" w:hAnsi="Arial"/>
          <w:sz w:val="22"/>
          <w:lang w:val="en-AU"/>
        </w:rPr>
        <w:t xml:space="preserve"> sheeting</w:t>
      </w:r>
    </w:p>
    <w:p w:rsidRPr="00A240ED" w:rsidR="00BE49A9" w:rsidP="00BE49A9" w:rsidRDefault="00BE49A9" w14:paraId="5514DCD0" w14:textId="77777777">
      <w:pPr>
        <w:pStyle w:val="p4"/>
        <w:numPr>
          <w:ilvl w:val="0"/>
          <w:numId w:val="12"/>
        </w:numPr>
        <w:spacing w:after="120" w:line="260" w:lineRule="exact"/>
        <w:ind w:left="1259" w:hanging="357"/>
        <w:jc w:val="both"/>
        <w:rPr>
          <w:rFonts w:ascii="Arial" w:hAnsi="Arial"/>
          <w:sz w:val="22"/>
          <w:lang w:val="en-AU"/>
        </w:rPr>
      </w:pPr>
      <w:r w:rsidRPr="00A240ED">
        <w:rPr>
          <w:rFonts w:ascii="Arial" w:hAnsi="Arial"/>
          <w:sz w:val="22"/>
          <w:lang w:val="en-AU"/>
        </w:rPr>
        <w:t>Clean fans</w:t>
      </w:r>
    </w:p>
    <w:p w:rsidRPr="00A240ED" w:rsidR="00BE49A9" w:rsidP="00BE49A9" w:rsidRDefault="00BE49A9" w14:paraId="1C6807F5" w14:textId="77777777">
      <w:pPr>
        <w:pStyle w:val="p4"/>
        <w:numPr>
          <w:ilvl w:val="0"/>
          <w:numId w:val="12"/>
        </w:numPr>
        <w:spacing w:after="120" w:line="260" w:lineRule="exact"/>
        <w:ind w:left="1259" w:hanging="357"/>
        <w:jc w:val="both"/>
        <w:rPr>
          <w:rFonts w:ascii="Arial" w:hAnsi="Arial"/>
          <w:sz w:val="22"/>
          <w:lang w:val="en-AU"/>
        </w:rPr>
      </w:pPr>
      <w:r w:rsidRPr="00A240ED">
        <w:rPr>
          <w:rFonts w:ascii="Arial" w:hAnsi="Arial"/>
          <w:sz w:val="22"/>
          <w:lang w:val="en-AU"/>
        </w:rPr>
        <w:t>Sweep, mop and remove all rubbish from entrance and hallways</w:t>
      </w:r>
    </w:p>
    <w:p w:rsidRPr="00A240ED" w:rsidR="00BE49A9" w:rsidP="00BE49A9" w:rsidRDefault="00BE49A9" w14:paraId="5E060729" w14:textId="77777777">
      <w:pPr>
        <w:pStyle w:val="p4"/>
        <w:numPr>
          <w:ilvl w:val="0"/>
          <w:numId w:val="12"/>
        </w:numPr>
        <w:spacing w:after="120" w:line="260" w:lineRule="exact"/>
        <w:ind w:left="1259" w:hanging="357"/>
        <w:jc w:val="both"/>
        <w:rPr>
          <w:rFonts w:ascii="Arial" w:hAnsi="Arial"/>
          <w:sz w:val="22"/>
          <w:lang w:val="en-AU"/>
        </w:rPr>
      </w:pPr>
      <w:r w:rsidRPr="00A240ED">
        <w:rPr>
          <w:rFonts w:ascii="Arial" w:hAnsi="Arial"/>
          <w:sz w:val="22"/>
          <w:lang w:val="en-AU"/>
        </w:rPr>
        <w:t>Clean out light diffusers - once per week</w:t>
      </w:r>
    </w:p>
    <w:p w:rsidR="00BE49A9" w:rsidP="00BE49A9" w:rsidRDefault="00BE49A9" w14:paraId="284DA2D6" w14:textId="14280DCE">
      <w:pPr>
        <w:pStyle w:val="p4"/>
        <w:numPr>
          <w:ilvl w:val="0"/>
          <w:numId w:val="12"/>
        </w:numPr>
        <w:spacing w:line="260" w:lineRule="exact"/>
        <w:ind w:left="1259" w:hanging="357"/>
        <w:jc w:val="both"/>
        <w:rPr>
          <w:rFonts w:ascii="Arial" w:hAnsi="Arial"/>
          <w:sz w:val="22"/>
          <w:lang w:val="en-AU"/>
        </w:rPr>
      </w:pPr>
      <w:r w:rsidRPr="00A240ED">
        <w:rPr>
          <w:rFonts w:ascii="Arial" w:hAnsi="Arial"/>
          <w:sz w:val="22"/>
          <w:lang w:val="en-AU"/>
        </w:rPr>
        <w:t xml:space="preserve">Place deodorant blocks in urinals; also replenish regularly with the following </w:t>
      </w:r>
      <w:r w:rsidRPr="00A240ED" w:rsidR="00CA157B">
        <w:rPr>
          <w:rFonts w:ascii="Arial" w:hAnsi="Arial"/>
          <w:sz w:val="22"/>
          <w:lang w:val="en-AU"/>
        </w:rPr>
        <w:t>supplies:</w:t>
      </w:r>
      <w:r w:rsidRPr="00A240ED">
        <w:rPr>
          <w:rFonts w:ascii="Arial" w:hAnsi="Arial"/>
          <w:sz w:val="22"/>
          <w:lang w:val="en-AU"/>
        </w:rPr>
        <w:t xml:space="preserve"> toilet paper, paper towels and soap (these items will be supplied by the Katherine Town Council, as required)</w:t>
      </w:r>
    </w:p>
    <w:p w:rsidRPr="00A240ED" w:rsidR="008D5B08" w:rsidP="4044671E" w:rsidRDefault="008D5B08" w14:paraId="5FA65AE5" w14:textId="77777777">
      <w:pPr>
        <w:pStyle w:val="p4"/>
        <w:spacing w:line="260" w:lineRule="exact"/>
        <w:ind w:left="1259" w:hanging="357"/>
        <w:jc w:val="both"/>
        <w:rPr>
          <w:rFonts w:ascii="Arial" w:hAnsi="Arial"/>
          <w:sz w:val="22"/>
          <w:szCs w:val="22"/>
          <w:lang w:val="en-AU"/>
        </w:rPr>
      </w:pPr>
    </w:p>
    <w:p w:rsidRPr="00E72A9A" w:rsidR="00BE49A9" w:rsidP="00BE49A9" w:rsidRDefault="00BE49A9" w14:paraId="456CB7A5" w14:textId="77777777">
      <w:pPr>
        <w:pStyle w:val="p4"/>
        <w:spacing w:line="260" w:lineRule="exact"/>
        <w:ind w:left="0"/>
        <w:jc w:val="both"/>
        <w:rPr>
          <w:rFonts w:ascii="Arial" w:hAnsi="Arial"/>
          <w:sz w:val="22"/>
          <w:lang w:val="en-AU"/>
        </w:rPr>
      </w:pPr>
    </w:p>
    <w:p w:rsidRPr="00E72A9A" w:rsidR="00BE49A9" w:rsidP="00BE49A9" w:rsidRDefault="00BE49A9" w14:paraId="76CE0EDA" w14:textId="77777777">
      <w:pPr>
        <w:pStyle w:val="p4"/>
        <w:numPr>
          <w:ilvl w:val="0"/>
          <w:numId w:val="37"/>
        </w:numPr>
        <w:spacing w:after="120" w:line="260" w:lineRule="exact"/>
        <w:ind w:hanging="646"/>
        <w:jc w:val="both"/>
        <w:rPr>
          <w:rFonts w:ascii="Arial" w:hAnsi="Arial"/>
          <w:b/>
          <w:bCs/>
          <w:i/>
          <w:caps/>
          <w:sz w:val="22"/>
          <w:lang w:val="en-AU"/>
        </w:rPr>
      </w:pPr>
      <w:r w:rsidRPr="00E72A9A">
        <w:rPr>
          <w:rFonts w:ascii="Arial" w:hAnsi="Arial"/>
          <w:b/>
          <w:bCs/>
          <w:i/>
          <w:caps/>
          <w:sz w:val="22"/>
          <w:lang w:val="en-AU"/>
        </w:rPr>
        <w:t>Katherine Sportsgrounds - Part Lot 2525, Stuart Highway</w:t>
      </w:r>
    </w:p>
    <w:p w:rsidRPr="00A240ED" w:rsidR="00BE49A9" w:rsidP="00BE49A9" w:rsidRDefault="00BE49A9" w14:paraId="5A1CC033" w14:textId="77777777">
      <w:pPr>
        <w:pStyle w:val="p4"/>
        <w:spacing w:after="120" w:line="260" w:lineRule="exact"/>
        <w:ind w:left="647"/>
        <w:jc w:val="both"/>
        <w:rPr>
          <w:rFonts w:ascii="Arial" w:hAnsi="Arial"/>
          <w:b/>
          <w:bCs/>
          <w:i/>
          <w:sz w:val="22"/>
          <w:lang w:val="en-AU"/>
        </w:rPr>
      </w:pPr>
      <w:r w:rsidRPr="00A240ED">
        <w:rPr>
          <w:rFonts w:ascii="Arial" w:hAnsi="Arial"/>
          <w:b/>
          <w:bCs/>
          <w:i/>
          <w:sz w:val="22"/>
          <w:lang w:val="en-AU"/>
        </w:rPr>
        <w:t xml:space="preserve">Facilities are as listed below - Refer to Appendix </w:t>
      </w:r>
      <w:r>
        <w:rPr>
          <w:rFonts w:ascii="Arial" w:hAnsi="Arial"/>
          <w:b/>
          <w:bCs/>
          <w:i/>
          <w:sz w:val="22"/>
          <w:lang w:val="en-AU"/>
        </w:rPr>
        <w:t>B</w:t>
      </w:r>
    </w:p>
    <w:p w:rsidRPr="00951F8B" w:rsidR="00BE49A9" w:rsidP="00BE49A9" w:rsidRDefault="00BE49A9" w14:paraId="1C0639E0" w14:textId="45F8292A">
      <w:pPr>
        <w:pStyle w:val="p4"/>
        <w:numPr>
          <w:ilvl w:val="0"/>
          <w:numId w:val="38"/>
        </w:numPr>
        <w:spacing w:after="120" w:line="260" w:lineRule="exact"/>
        <w:ind w:left="1259" w:hanging="357"/>
        <w:jc w:val="both"/>
        <w:rPr>
          <w:rFonts w:ascii="Arial" w:hAnsi="Arial"/>
          <w:bCs/>
          <w:i/>
          <w:sz w:val="22"/>
          <w:lang w:val="en-AU"/>
        </w:rPr>
      </w:pPr>
      <w:r w:rsidRPr="00951F8B">
        <w:rPr>
          <w:rFonts w:ascii="Arial" w:hAnsi="Arial"/>
          <w:bCs/>
          <w:sz w:val="22"/>
          <w:lang w:val="en-AU"/>
        </w:rPr>
        <w:t xml:space="preserve">Pavilion Interior </w:t>
      </w:r>
      <w:r w:rsidRPr="00951F8B" w:rsidR="00B44BA3">
        <w:rPr>
          <w:rFonts w:ascii="Arial" w:hAnsi="Arial"/>
          <w:bCs/>
          <w:sz w:val="22"/>
          <w:lang w:val="en-AU"/>
        </w:rPr>
        <w:t xml:space="preserve">marked on drawing as Rooms 13, 14, 15, 16, 20 and 21 </w:t>
      </w:r>
    </w:p>
    <w:p w:rsidR="00BE49A9" w:rsidP="00BE49A9" w:rsidRDefault="00BE49A9" w14:paraId="35E6F595" w14:textId="5D14CA9B">
      <w:pPr>
        <w:pStyle w:val="p4"/>
        <w:numPr>
          <w:ilvl w:val="0"/>
          <w:numId w:val="38"/>
        </w:numPr>
        <w:spacing w:after="120" w:line="260" w:lineRule="exact"/>
        <w:ind w:left="1259" w:hanging="357"/>
        <w:jc w:val="both"/>
        <w:rPr>
          <w:rFonts w:ascii="Arial" w:hAnsi="Arial"/>
          <w:bCs/>
          <w:sz w:val="22"/>
          <w:lang w:val="en-AU"/>
        </w:rPr>
      </w:pPr>
      <w:r w:rsidRPr="00951F8B">
        <w:rPr>
          <w:rFonts w:ascii="Arial" w:hAnsi="Arial"/>
          <w:bCs/>
          <w:sz w:val="22"/>
          <w:lang w:val="en-AU"/>
        </w:rPr>
        <w:t xml:space="preserve">Pavilion Exterior </w:t>
      </w:r>
      <w:r w:rsidRPr="00951F8B" w:rsidR="00951F8B">
        <w:rPr>
          <w:rFonts w:ascii="Arial" w:hAnsi="Arial"/>
          <w:bCs/>
          <w:sz w:val="22"/>
          <w:lang w:val="en-AU"/>
        </w:rPr>
        <w:t>– including all stairs</w:t>
      </w:r>
    </w:p>
    <w:p w:rsidRPr="00951F8B" w:rsidR="00341413" w:rsidP="00341413" w:rsidRDefault="00341413" w14:paraId="01AD8330" w14:textId="77777777">
      <w:pPr>
        <w:pStyle w:val="p4"/>
        <w:spacing w:after="120" w:line="260" w:lineRule="exact"/>
        <w:ind w:left="902"/>
        <w:jc w:val="both"/>
        <w:rPr>
          <w:rFonts w:ascii="Arial" w:hAnsi="Arial"/>
          <w:bCs/>
          <w:sz w:val="22"/>
          <w:lang w:val="en-AU"/>
        </w:rPr>
      </w:pPr>
    </w:p>
    <w:p w:rsidRPr="00E72A9A" w:rsidR="00BE49A9" w:rsidP="00BE49A9" w:rsidRDefault="00BE49A9" w14:paraId="7868193C" w14:textId="252A676D">
      <w:pPr>
        <w:pStyle w:val="p4"/>
        <w:spacing w:line="260" w:lineRule="exact"/>
        <w:ind w:left="720"/>
        <w:jc w:val="both"/>
        <w:rPr>
          <w:rFonts w:ascii="Arial" w:hAnsi="Arial"/>
          <w:b/>
          <w:bCs/>
          <w:i/>
          <w:sz w:val="22"/>
          <w:lang w:val="en-AU"/>
        </w:rPr>
      </w:pPr>
      <w:r w:rsidRPr="00E72A9A">
        <w:rPr>
          <w:rFonts w:ascii="Arial" w:hAnsi="Arial"/>
          <w:b/>
          <w:bCs/>
          <w:i/>
          <w:sz w:val="22"/>
          <w:lang w:val="en-AU"/>
        </w:rPr>
        <w:t xml:space="preserve">Cleaning Duties: to be carried out </w:t>
      </w:r>
      <w:r w:rsidRPr="001F4376">
        <w:rPr>
          <w:rFonts w:ascii="Arial" w:hAnsi="Arial"/>
          <w:b/>
          <w:bCs/>
          <w:i/>
          <w:sz w:val="22"/>
          <w:u w:val="single"/>
          <w:lang w:val="en-AU"/>
        </w:rPr>
        <w:t xml:space="preserve">once </w:t>
      </w:r>
      <w:r w:rsidR="00341413">
        <w:rPr>
          <w:rFonts w:ascii="Arial" w:hAnsi="Arial"/>
          <w:b/>
          <w:bCs/>
          <w:i/>
          <w:sz w:val="22"/>
          <w:u w:val="single"/>
          <w:lang w:val="en-AU"/>
        </w:rPr>
        <w:t>weekly</w:t>
      </w:r>
      <w:r w:rsidRPr="00E72A9A">
        <w:rPr>
          <w:rFonts w:ascii="Arial" w:hAnsi="Arial"/>
          <w:b/>
          <w:bCs/>
          <w:i/>
          <w:sz w:val="22"/>
          <w:lang w:val="en-AU"/>
        </w:rPr>
        <w:t xml:space="preserve"> </w:t>
      </w:r>
      <w:r>
        <w:rPr>
          <w:rFonts w:ascii="Arial" w:hAnsi="Arial"/>
          <w:b/>
          <w:bCs/>
          <w:i/>
          <w:sz w:val="22"/>
          <w:lang w:val="en-AU"/>
        </w:rPr>
        <w:t>on a Friday for a 12 month period and/</w:t>
      </w:r>
      <w:r w:rsidRPr="00E72A9A">
        <w:rPr>
          <w:rFonts w:ascii="Arial" w:hAnsi="Arial"/>
          <w:b/>
          <w:bCs/>
          <w:i/>
          <w:sz w:val="22"/>
          <w:lang w:val="en-AU"/>
        </w:rPr>
        <w:t>or as otherwise directed by means of a written Instruction to Contractor (ITC)</w:t>
      </w:r>
    </w:p>
    <w:p w:rsidRPr="00E72A9A" w:rsidR="00BE49A9" w:rsidP="00BE49A9" w:rsidRDefault="00BE49A9" w14:paraId="4C9D1745" w14:textId="77777777">
      <w:pPr>
        <w:pStyle w:val="p4"/>
        <w:spacing w:line="260" w:lineRule="exact"/>
        <w:ind w:left="720"/>
        <w:jc w:val="both"/>
        <w:rPr>
          <w:rFonts w:ascii="Arial" w:hAnsi="Arial"/>
          <w:b/>
          <w:bCs/>
          <w:i/>
          <w:sz w:val="22"/>
          <w:lang w:val="en-AU"/>
        </w:rPr>
      </w:pPr>
    </w:p>
    <w:p w:rsidRPr="00E72A9A" w:rsidR="00BE49A9" w:rsidP="00BE49A9" w:rsidRDefault="00BE49A9" w14:paraId="4192914D" w14:textId="77777777">
      <w:pPr>
        <w:pStyle w:val="p4"/>
        <w:spacing w:after="120" w:line="260" w:lineRule="exact"/>
        <w:ind w:left="720"/>
        <w:jc w:val="both"/>
        <w:rPr>
          <w:rFonts w:ascii="Arial" w:hAnsi="Arial"/>
          <w:sz w:val="22"/>
          <w:lang w:val="en-AU"/>
        </w:rPr>
      </w:pPr>
      <w:r w:rsidRPr="00E72A9A">
        <w:rPr>
          <w:rFonts w:ascii="Arial" w:hAnsi="Arial"/>
          <w:b/>
          <w:bCs/>
          <w:i/>
          <w:sz w:val="22"/>
          <w:lang w:val="en-AU"/>
        </w:rPr>
        <w:t>Interior</w:t>
      </w:r>
    </w:p>
    <w:p w:rsidRPr="00E72A9A" w:rsidR="00BE49A9" w:rsidP="00BE49A9" w:rsidRDefault="00BE49A9" w14:paraId="2EDD0BA5"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 xml:space="preserve">All toilets, bowls, cisterns, seats, hand basins, urinals and mirrors should be thoroughly cleaned utilising approved cleaning aids, chemicals and disinfectants </w:t>
      </w:r>
    </w:p>
    <w:p w:rsidRPr="00E72A9A" w:rsidR="00BE49A9" w:rsidP="00BE49A9" w:rsidRDefault="00BE49A9" w14:paraId="71147628"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Clean all walls and doors, including tiled areas and fixtures of dirt, grime, calcium build-up and other foreign matter as required, including regular ‘spot cleaning’ and removal of graffiti</w:t>
      </w:r>
    </w:p>
    <w:p w:rsidRPr="00E72A9A" w:rsidR="00BE49A9" w:rsidP="00BE49A9" w:rsidRDefault="00BE49A9" w14:paraId="3905C5BB"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 xml:space="preserve">Floors to be cleaned free of dirt, grime, calcium build-up and other foreign matter utilising approved cleaning aids, chemicals and disinfectants. Must also be mopped after every clean </w:t>
      </w:r>
    </w:p>
    <w:p w:rsidRPr="00E72A9A" w:rsidR="00BE49A9" w:rsidP="00BE49A9" w:rsidRDefault="00BE49A9" w14:paraId="2D7F71AC"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Empty bins and wipe over benches with disinfectant</w:t>
      </w:r>
    </w:p>
    <w:p w:rsidRPr="00E72A9A" w:rsidR="00BE49A9" w:rsidP="00BE49A9" w:rsidRDefault="00BE49A9" w14:paraId="0D38AC0E" w14:textId="1972C373">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 xml:space="preserve">Thoroughly clean stoves, sinks and </w:t>
      </w:r>
      <w:r w:rsidRPr="00E72A9A" w:rsidR="0031665A">
        <w:rPr>
          <w:rFonts w:ascii="Arial" w:hAnsi="Arial"/>
          <w:sz w:val="22"/>
          <w:lang w:val="en-AU"/>
        </w:rPr>
        <w:t>stainless-steel</w:t>
      </w:r>
      <w:r w:rsidRPr="00E72A9A">
        <w:rPr>
          <w:rFonts w:ascii="Arial" w:hAnsi="Arial"/>
          <w:sz w:val="22"/>
          <w:lang w:val="en-AU"/>
        </w:rPr>
        <w:t xml:space="preserve"> sheeting utilising approved cleaning aids </w:t>
      </w:r>
    </w:p>
    <w:p w:rsidRPr="00E72A9A" w:rsidR="00BE49A9" w:rsidP="00BE49A9" w:rsidRDefault="00BE49A9" w14:paraId="522D3D06"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 xml:space="preserve">Remove cobwebs and wasp nests from all areas, ceiling and behind doors etc </w:t>
      </w:r>
    </w:p>
    <w:p w:rsidRPr="00E72A9A" w:rsidR="00BE49A9" w:rsidP="00BE49A9" w:rsidRDefault="00BE49A9" w14:paraId="2C8AE1E7"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Clean fans</w:t>
      </w:r>
    </w:p>
    <w:p w:rsidRPr="00E72A9A" w:rsidR="00BE49A9" w:rsidP="00BE49A9" w:rsidRDefault="00BE49A9" w14:paraId="670922C6"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Sweep, mop and remove all rubbish from entrance and hallways</w:t>
      </w:r>
    </w:p>
    <w:p w:rsidRPr="00E72A9A" w:rsidR="00BE49A9" w:rsidP="00BE49A9" w:rsidRDefault="00BE49A9" w14:paraId="6487E72F" w14:textId="77777777">
      <w:pPr>
        <w:pStyle w:val="p4"/>
        <w:numPr>
          <w:ilvl w:val="0"/>
          <w:numId w:val="12"/>
        </w:numPr>
        <w:spacing w:line="260" w:lineRule="exact"/>
        <w:ind w:left="1259" w:hanging="357"/>
        <w:jc w:val="both"/>
        <w:rPr>
          <w:rFonts w:ascii="Arial" w:hAnsi="Arial"/>
          <w:sz w:val="22"/>
          <w:lang w:val="en-AU"/>
        </w:rPr>
      </w:pPr>
      <w:r w:rsidRPr="00E72A9A">
        <w:rPr>
          <w:rFonts w:ascii="Arial" w:hAnsi="Arial"/>
          <w:sz w:val="22"/>
          <w:lang w:val="en-AU"/>
        </w:rPr>
        <w:t>Clean out light diffusers</w:t>
      </w:r>
    </w:p>
    <w:p w:rsidRPr="00E72A9A" w:rsidR="00BE49A9" w:rsidP="00BE49A9" w:rsidRDefault="00BE49A9" w14:paraId="4CBCED6F" w14:textId="77777777">
      <w:pPr>
        <w:pStyle w:val="p4"/>
        <w:spacing w:line="260" w:lineRule="exact"/>
        <w:ind w:left="720"/>
        <w:jc w:val="both"/>
        <w:rPr>
          <w:rFonts w:ascii="Arial" w:hAnsi="Arial"/>
          <w:b/>
          <w:bCs/>
          <w:sz w:val="22"/>
          <w:lang w:val="en-AU"/>
        </w:rPr>
      </w:pPr>
    </w:p>
    <w:p w:rsidRPr="00E72A9A" w:rsidR="00BE49A9" w:rsidP="00BE49A9" w:rsidRDefault="00BE49A9" w14:paraId="06EDA2BB" w14:textId="77777777">
      <w:pPr>
        <w:pStyle w:val="p4"/>
        <w:spacing w:after="120" w:line="260" w:lineRule="exact"/>
        <w:ind w:left="720"/>
        <w:jc w:val="both"/>
        <w:rPr>
          <w:rFonts w:ascii="Arial" w:hAnsi="Arial"/>
          <w:sz w:val="22"/>
          <w:lang w:val="en-AU"/>
        </w:rPr>
      </w:pPr>
      <w:r w:rsidRPr="00E72A9A">
        <w:rPr>
          <w:rFonts w:ascii="Arial" w:hAnsi="Arial"/>
          <w:b/>
          <w:bCs/>
          <w:i/>
          <w:sz w:val="22"/>
          <w:lang w:val="en-AU"/>
        </w:rPr>
        <w:t>Exterior</w:t>
      </w:r>
    </w:p>
    <w:p w:rsidRPr="00E72A9A" w:rsidR="00BE49A9" w:rsidP="00BE49A9" w:rsidRDefault="00BE49A9" w14:paraId="65888685"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Cleaning of windows, window frames, ledges, glass doors and frames</w:t>
      </w:r>
    </w:p>
    <w:p w:rsidRPr="00E72A9A" w:rsidR="00BE49A9" w:rsidP="00BE49A9" w:rsidRDefault="00BE49A9" w14:paraId="419D8B10" w14:textId="77777777">
      <w:pPr>
        <w:pStyle w:val="p4"/>
        <w:numPr>
          <w:ilvl w:val="0"/>
          <w:numId w:val="12"/>
        </w:numPr>
        <w:spacing w:line="260" w:lineRule="exact"/>
        <w:ind w:left="1259" w:hanging="357"/>
        <w:jc w:val="both"/>
        <w:rPr>
          <w:rFonts w:ascii="Arial" w:hAnsi="Arial"/>
          <w:sz w:val="22"/>
          <w:lang w:val="en-AU"/>
        </w:rPr>
      </w:pPr>
      <w:r w:rsidRPr="4044671E" w:rsidR="00BE49A9">
        <w:rPr>
          <w:rFonts w:ascii="Arial" w:hAnsi="Arial"/>
          <w:sz w:val="22"/>
          <w:szCs w:val="22"/>
          <w:lang w:val="en-AU"/>
        </w:rPr>
        <w:t xml:space="preserve">Remove cobwebs and wasp nests from all areas </w:t>
      </w:r>
    </w:p>
    <w:p w:rsidRPr="00E72A9A" w:rsidR="00BE49A9" w:rsidP="4044671E" w:rsidRDefault="00BE49A9" w14:paraId="1D8AA316" w14:textId="7F0EC4DD">
      <w:pPr>
        <w:spacing w:after="200" w:line="276" w:lineRule="auto"/>
        <w:ind/>
        <w:rPr>
          <w:rFonts w:ascii="Arial" w:hAnsi="Arial"/>
          <w:b w:val="1"/>
          <w:bCs w:val="1"/>
          <w:i w:val="1"/>
          <w:iCs w:val="1"/>
          <w:caps w:val="1"/>
          <w:sz w:val="22"/>
          <w:szCs w:val="22"/>
          <w:lang w:val="en-AU"/>
        </w:rPr>
      </w:pPr>
      <w:r w:rsidRPr="4044671E" w:rsidR="00BE49A9">
        <w:rPr>
          <w:rFonts w:ascii="Arial" w:hAnsi="Arial"/>
          <w:b w:val="1"/>
          <w:bCs w:val="1"/>
          <w:i w:val="1"/>
          <w:iCs w:val="1"/>
          <w:caps w:val="1"/>
          <w:sz w:val="22"/>
          <w:szCs w:val="22"/>
          <w:lang w:val="en-AU"/>
        </w:rPr>
        <w:t xml:space="preserve">Katherine SHOWGROUNDS </w:t>
      </w:r>
      <w:r w:rsidRPr="4044671E" w:rsidR="00BE49A9">
        <w:rPr>
          <w:rFonts w:ascii="Arial" w:hAnsi="Arial"/>
          <w:b w:val="1"/>
          <w:bCs w:val="1"/>
          <w:i w:val="1"/>
          <w:iCs w:val="1"/>
          <w:caps w:val="1"/>
          <w:sz w:val="22"/>
          <w:szCs w:val="22"/>
          <w:lang w:val="en-AU"/>
        </w:rPr>
        <w:t xml:space="preserve">AND MULTI-PURPOSE CENTRE </w:t>
      </w:r>
      <w:r w:rsidRPr="4044671E" w:rsidR="00BE49A9">
        <w:rPr>
          <w:rFonts w:ascii="Arial" w:hAnsi="Arial"/>
          <w:b w:val="1"/>
          <w:bCs w:val="1"/>
          <w:i w:val="1"/>
          <w:iCs w:val="1"/>
          <w:caps w:val="1"/>
          <w:sz w:val="22"/>
          <w:szCs w:val="22"/>
          <w:lang w:val="en-AU"/>
        </w:rPr>
        <w:t xml:space="preserve">- Lot 3177, VICTORIA Highway </w:t>
      </w:r>
    </w:p>
    <w:p w:rsidRPr="00B17D60" w:rsidR="00BE49A9" w:rsidP="00BE49A9" w:rsidRDefault="00BE49A9" w14:paraId="6A9F3CFC" w14:textId="77777777">
      <w:pPr>
        <w:pStyle w:val="p4"/>
        <w:spacing w:after="120" w:line="260" w:lineRule="exact"/>
        <w:ind w:left="720"/>
        <w:jc w:val="both"/>
        <w:rPr>
          <w:rFonts w:ascii="Arial" w:hAnsi="Arial"/>
          <w:b/>
          <w:bCs/>
          <w:i/>
          <w:sz w:val="22"/>
          <w:lang w:val="en-AU"/>
        </w:rPr>
      </w:pPr>
      <w:r w:rsidRPr="00B17D60">
        <w:rPr>
          <w:rFonts w:ascii="Arial" w:hAnsi="Arial"/>
          <w:b/>
          <w:bCs/>
          <w:i/>
          <w:sz w:val="22"/>
          <w:lang w:val="en-AU"/>
        </w:rPr>
        <w:t xml:space="preserve">Facilities are as listed below - Refer to Appendix </w:t>
      </w:r>
      <w:r>
        <w:rPr>
          <w:rFonts w:ascii="Arial" w:hAnsi="Arial"/>
          <w:b/>
          <w:bCs/>
          <w:i/>
          <w:sz w:val="22"/>
          <w:lang w:val="en-AU"/>
        </w:rPr>
        <w:t>C and Appendix D</w:t>
      </w:r>
    </w:p>
    <w:p w:rsidRPr="0057112D" w:rsidR="00BE49A9" w:rsidP="00BE49A9" w:rsidRDefault="00BE49A9" w14:paraId="79F38003" w14:textId="77777777">
      <w:pPr>
        <w:pStyle w:val="p4"/>
        <w:numPr>
          <w:ilvl w:val="0"/>
          <w:numId w:val="12"/>
        </w:numPr>
        <w:spacing w:after="120" w:line="260" w:lineRule="exact"/>
        <w:jc w:val="both"/>
        <w:rPr>
          <w:rFonts w:ascii="Arial" w:hAnsi="Arial"/>
          <w:b/>
          <w:bCs/>
          <w:i/>
          <w:sz w:val="22"/>
          <w:lang w:val="en-AU"/>
        </w:rPr>
      </w:pPr>
      <w:r>
        <w:rPr>
          <w:rFonts w:ascii="Arial" w:hAnsi="Arial"/>
          <w:bCs/>
          <w:sz w:val="22"/>
          <w:lang w:val="en-AU"/>
        </w:rPr>
        <w:t>Campdraft ablution block - cleaning duties as directed by ITC</w:t>
      </w:r>
    </w:p>
    <w:p w:rsidRPr="0057112D" w:rsidR="00BE49A9" w:rsidP="00BE49A9" w:rsidRDefault="00BE49A9" w14:paraId="0D82E595" w14:textId="77777777">
      <w:pPr>
        <w:pStyle w:val="p4"/>
        <w:numPr>
          <w:ilvl w:val="0"/>
          <w:numId w:val="12"/>
        </w:numPr>
        <w:spacing w:after="120" w:line="260" w:lineRule="exact"/>
        <w:jc w:val="both"/>
        <w:rPr>
          <w:rFonts w:ascii="Arial" w:hAnsi="Arial"/>
          <w:b/>
          <w:bCs/>
          <w:i/>
          <w:sz w:val="22"/>
          <w:lang w:val="en-AU"/>
        </w:rPr>
      </w:pPr>
      <w:r w:rsidRPr="0057112D">
        <w:rPr>
          <w:rFonts w:ascii="Arial" w:hAnsi="Arial"/>
          <w:bCs/>
          <w:sz w:val="22"/>
          <w:lang w:val="en-AU"/>
        </w:rPr>
        <w:t>Old Secretary’s Office toilet block - cleaning duties as directed by ITC</w:t>
      </w:r>
    </w:p>
    <w:p w:rsidRPr="009E5DE9" w:rsidR="00BE49A9" w:rsidP="00BE49A9" w:rsidRDefault="00BE49A9" w14:paraId="71AE4D95" w14:textId="526E86FC">
      <w:pPr>
        <w:pStyle w:val="p4"/>
        <w:numPr>
          <w:ilvl w:val="0"/>
          <w:numId w:val="12"/>
        </w:numPr>
        <w:spacing w:after="120" w:line="260" w:lineRule="exact"/>
        <w:jc w:val="both"/>
        <w:rPr>
          <w:rFonts w:ascii="Arial" w:hAnsi="Arial"/>
          <w:b/>
          <w:bCs/>
          <w:i/>
          <w:sz w:val="22"/>
          <w:lang w:val="en-AU"/>
        </w:rPr>
      </w:pPr>
      <w:r>
        <w:rPr>
          <w:rFonts w:ascii="Arial" w:hAnsi="Arial"/>
          <w:bCs/>
          <w:sz w:val="22"/>
          <w:lang w:val="en-AU"/>
        </w:rPr>
        <w:t>Poultry Pavilion ablution block - cleaning duties as directed by ITC</w:t>
      </w:r>
    </w:p>
    <w:p w:rsidRPr="0057112D" w:rsidR="009E5DE9" w:rsidP="00BE49A9" w:rsidRDefault="009E5DE9" w14:paraId="753D544D" w14:textId="75A4F571">
      <w:pPr>
        <w:pStyle w:val="p4"/>
        <w:numPr>
          <w:ilvl w:val="0"/>
          <w:numId w:val="12"/>
        </w:numPr>
        <w:spacing w:after="120" w:line="260" w:lineRule="exact"/>
        <w:jc w:val="both"/>
        <w:rPr>
          <w:rFonts w:ascii="Arial" w:hAnsi="Arial"/>
          <w:b/>
          <w:bCs/>
          <w:i/>
          <w:sz w:val="22"/>
          <w:lang w:val="en-AU"/>
        </w:rPr>
      </w:pPr>
      <w:r>
        <w:rPr>
          <w:rFonts w:ascii="Arial" w:hAnsi="Arial"/>
          <w:bCs/>
          <w:sz w:val="22"/>
          <w:lang w:val="en-AU"/>
        </w:rPr>
        <w:t>Rodeo ablution block – cleaning duties as directed by ITC</w:t>
      </w:r>
    </w:p>
    <w:p w:rsidRPr="0057112D" w:rsidR="00BE49A9" w:rsidP="00BE49A9" w:rsidRDefault="00BE49A9" w14:paraId="46E33FC5" w14:textId="5C4BD37A">
      <w:pPr>
        <w:pStyle w:val="p4"/>
        <w:numPr>
          <w:ilvl w:val="0"/>
          <w:numId w:val="12"/>
        </w:numPr>
        <w:spacing w:after="120" w:line="260" w:lineRule="exact"/>
        <w:jc w:val="both"/>
        <w:rPr>
          <w:rFonts w:ascii="Arial" w:hAnsi="Arial"/>
          <w:b/>
          <w:bCs/>
          <w:i/>
          <w:sz w:val="22"/>
          <w:lang w:val="en-AU"/>
        </w:rPr>
      </w:pPr>
      <w:r w:rsidRPr="0057112D">
        <w:rPr>
          <w:rFonts w:ascii="Arial" w:hAnsi="Arial"/>
          <w:bCs/>
          <w:sz w:val="22"/>
          <w:lang w:val="en-AU"/>
        </w:rPr>
        <w:t xml:space="preserve">Rotary toilet block - cleaning duties to be carried out twice weekly on a Monday and Friday for a </w:t>
      </w:r>
      <w:r w:rsidRPr="0057112D" w:rsidR="0031665A">
        <w:rPr>
          <w:rFonts w:ascii="Arial" w:hAnsi="Arial"/>
          <w:bCs/>
          <w:sz w:val="22"/>
          <w:lang w:val="en-AU"/>
        </w:rPr>
        <w:t>12-month</w:t>
      </w:r>
      <w:r w:rsidRPr="0057112D">
        <w:rPr>
          <w:rFonts w:ascii="Arial" w:hAnsi="Arial"/>
          <w:bCs/>
          <w:sz w:val="22"/>
          <w:lang w:val="en-AU"/>
        </w:rPr>
        <w:t xml:space="preserve"> period</w:t>
      </w:r>
    </w:p>
    <w:p w:rsidRPr="00E72A9A" w:rsidR="00BE49A9" w:rsidP="00BE49A9" w:rsidRDefault="00BE49A9" w14:paraId="17123F1D" w14:textId="75CC03E6">
      <w:pPr>
        <w:pStyle w:val="p4"/>
        <w:numPr>
          <w:ilvl w:val="0"/>
          <w:numId w:val="12"/>
        </w:numPr>
        <w:spacing w:after="120" w:line="260" w:lineRule="exact"/>
        <w:jc w:val="both"/>
        <w:rPr>
          <w:rFonts w:ascii="Arial" w:hAnsi="Arial"/>
          <w:b/>
          <w:bCs/>
          <w:i/>
          <w:sz w:val="22"/>
          <w:lang w:val="en-AU"/>
        </w:rPr>
      </w:pPr>
      <w:r w:rsidRPr="00E72A9A">
        <w:rPr>
          <w:rFonts w:ascii="Arial" w:hAnsi="Arial"/>
          <w:bCs/>
          <w:sz w:val="22"/>
          <w:lang w:val="en-AU"/>
        </w:rPr>
        <w:t xml:space="preserve">Norforce </w:t>
      </w:r>
      <w:r>
        <w:rPr>
          <w:rFonts w:ascii="Arial" w:hAnsi="Arial"/>
          <w:bCs/>
          <w:sz w:val="22"/>
          <w:lang w:val="en-AU"/>
        </w:rPr>
        <w:t>ablution</w:t>
      </w:r>
      <w:r w:rsidRPr="00E72A9A">
        <w:rPr>
          <w:rFonts w:ascii="Arial" w:hAnsi="Arial"/>
          <w:bCs/>
          <w:sz w:val="22"/>
          <w:lang w:val="en-AU"/>
        </w:rPr>
        <w:t xml:space="preserve"> block</w:t>
      </w:r>
      <w:r>
        <w:rPr>
          <w:rFonts w:ascii="Arial" w:hAnsi="Arial"/>
          <w:bCs/>
          <w:sz w:val="22"/>
          <w:lang w:val="en-AU"/>
        </w:rPr>
        <w:t xml:space="preserve"> </w:t>
      </w:r>
      <w:r w:rsidRPr="0057112D">
        <w:rPr>
          <w:rFonts w:ascii="Arial" w:hAnsi="Arial"/>
          <w:bCs/>
          <w:sz w:val="22"/>
          <w:lang w:val="en-AU"/>
        </w:rPr>
        <w:t xml:space="preserve">- cleaning duties to be carried out twice weekly on a Monday and Friday for a </w:t>
      </w:r>
      <w:r w:rsidRPr="0057112D" w:rsidR="0031665A">
        <w:rPr>
          <w:rFonts w:ascii="Arial" w:hAnsi="Arial"/>
          <w:bCs/>
          <w:sz w:val="22"/>
          <w:lang w:val="en-AU"/>
        </w:rPr>
        <w:t>12-month</w:t>
      </w:r>
      <w:r w:rsidRPr="0057112D">
        <w:rPr>
          <w:rFonts w:ascii="Arial" w:hAnsi="Arial"/>
          <w:bCs/>
          <w:sz w:val="22"/>
          <w:lang w:val="en-AU"/>
        </w:rPr>
        <w:t xml:space="preserve"> period</w:t>
      </w:r>
    </w:p>
    <w:p w:rsidRPr="00E72A9A" w:rsidR="00BE49A9" w:rsidP="00BE49A9" w:rsidRDefault="00BE49A9" w14:paraId="320BE725" w14:textId="5B9D8681">
      <w:pPr>
        <w:pStyle w:val="p4"/>
        <w:numPr>
          <w:ilvl w:val="0"/>
          <w:numId w:val="12"/>
        </w:numPr>
        <w:spacing w:after="120" w:line="260" w:lineRule="exact"/>
        <w:jc w:val="both"/>
        <w:rPr>
          <w:rFonts w:ascii="Arial" w:hAnsi="Arial"/>
          <w:bCs/>
          <w:sz w:val="22"/>
          <w:lang w:val="en-AU"/>
        </w:rPr>
      </w:pPr>
      <w:r w:rsidRPr="00E72A9A">
        <w:rPr>
          <w:rFonts w:ascii="Arial" w:hAnsi="Arial"/>
          <w:bCs/>
          <w:sz w:val="22"/>
          <w:lang w:val="en-AU"/>
        </w:rPr>
        <w:t xml:space="preserve">Race Stable </w:t>
      </w:r>
      <w:r>
        <w:rPr>
          <w:rFonts w:ascii="Arial" w:hAnsi="Arial"/>
          <w:bCs/>
          <w:sz w:val="22"/>
          <w:lang w:val="en-AU"/>
        </w:rPr>
        <w:t>ablution</w:t>
      </w:r>
      <w:r w:rsidRPr="00E72A9A">
        <w:rPr>
          <w:rFonts w:ascii="Arial" w:hAnsi="Arial"/>
          <w:bCs/>
          <w:sz w:val="22"/>
          <w:lang w:val="en-AU"/>
        </w:rPr>
        <w:t xml:space="preserve"> block, including associated disabled toilets</w:t>
      </w:r>
      <w:r>
        <w:rPr>
          <w:rFonts w:ascii="Arial" w:hAnsi="Arial"/>
          <w:bCs/>
          <w:sz w:val="22"/>
          <w:lang w:val="en-AU"/>
        </w:rPr>
        <w:t xml:space="preserve"> </w:t>
      </w:r>
      <w:r w:rsidRPr="0057112D">
        <w:rPr>
          <w:rFonts w:ascii="Arial" w:hAnsi="Arial"/>
          <w:bCs/>
          <w:sz w:val="22"/>
          <w:lang w:val="en-AU"/>
        </w:rPr>
        <w:t xml:space="preserve">- cleaning duties to be carried out twice weekly on a Monday and Friday for a </w:t>
      </w:r>
      <w:r w:rsidRPr="0057112D" w:rsidR="0031665A">
        <w:rPr>
          <w:rFonts w:ascii="Arial" w:hAnsi="Arial"/>
          <w:bCs/>
          <w:sz w:val="22"/>
          <w:lang w:val="en-AU"/>
        </w:rPr>
        <w:t>12-month</w:t>
      </w:r>
      <w:r w:rsidRPr="0057112D">
        <w:rPr>
          <w:rFonts w:ascii="Arial" w:hAnsi="Arial"/>
          <w:bCs/>
          <w:sz w:val="22"/>
          <w:lang w:val="en-AU"/>
        </w:rPr>
        <w:t xml:space="preserve"> period</w:t>
      </w:r>
    </w:p>
    <w:p w:rsidRPr="00E72A9A" w:rsidR="00BE49A9" w:rsidP="00BE49A9" w:rsidRDefault="00BE49A9" w14:paraId="0DAF4558" w14:textId="7D165983">
      <w:pPr>
        <w:pStyle w:val="p4"/>
        <w:numPr>
          <w:ilvl w:val="0"/>
          <w:numId w:val="12"/>
        </w:numPr>
        <w:spacing w:after="120" w:line="260" w:lineRule="exact"/>
        <w:jc w:val="both"/>
        <w:rPr>
          <w:rFonts w:ascii="Arial" w:hAnsi="Arial"/>
          <w:bCs/>
          <w:sz w:val="22"/>
          <w:lang w:val="en-AU"/>
        </w:rPr>
      </w:pPr>
      <w:r w:rsidRPr="00E72A9A">
        <w:rPr>
          <w:rFonts w:ascii="Arial" w:hAnsi="Arial"/>
          <w:bCs/>
          <w:sz w:val="22"/>
          <w:lang w:val="en-AU"/>
        </w:rPr>
        <w:t>Stuart Memorial Hall, including associated toilets</w:t>
      </w:r>
      <w:r>
        <w:rPr>
          <w:rFonts w:ascii="Arial" w:hAnsi="Arial"/>
          <w:bCs/>
          <w:sz w:val="22"/>
          <w:lang w:val="en-AU"/>
        </w:rPr>
        <w:t xml:space="preserve"> - cleaning duties to be carried out once weekly on a Friday for a </w:t>
      </w:r>
      <w:r w:rsidR="0031665A">
        <w:rPr>
          <w:rFonts w:ascii="Arial" w:hAnsi="Arial"/>
          <w:bCs/>
          <w:sz w:val="22"/>
          <w:lang w:val="en-AU"/>
        </w:rPr>
        <w:t>12-month</w:t>
      </w:r>
      <w:r>
        <w:rPr>
          <w:rFonts w:ascii="Arial" w:hAnsi="Arial"/>
          <w:bCs/>
          <w:sz w:val="22"/>
          <w:lang w:val="en-AU"/>
        </w:rPr>
        <w:t xml:space="preserve"> period</w:t>
      </w:r>
    </w:p>
    <w:p w:rsidRPr="00825BB1" w:rsidR="00BE49A9" w:rsidP="00BE49A9" w:rsidRDefault="00BE49A9" w14:paraId="1803FEB6" w14:textId="6A692449">
      <w:pPr>
        <w:pStyle w:val="p4"/>
        <w:numPr>
          <w:ilvl w:val="0"/>
          <w:numId w:val="12"/>
        </w:numPr>
        <w:spacing w:after="120" w:line="260" w:lineRule="exact"/>
        <w:jc w:val="both"/>
        <w:rPr>
          <w:rFonts w:ascii="Arial" w:hAnsi="Arial"/>
          <w:bCs/>
          <w:sz w:val="22"/>
          <w:lang w:val="en-AU"/>
        </w:rPr>
      </w:pPr>
      <w:r w:rsidRPr="00825BB1">
        <w:rPr>
          <w:rFonts w:ascii="Arial" w:hAnsi="Arial"/>
          <w:bCs/>
          <w:sz w:val="22"/>
          <w:lang w:val="en-AU"/>
        </w:rPr>
        <w:t xml:space="preserve">Grandstand change rooms and toilets, including associated disabled toilets and umpires change room </w:t>
      </w:r>
      <w:r w:rsidRPr="00825BB1">
        <w:rPr>
          <w:rFonts w:ascii="Arial" w:hAnsi="Arial"/>
          <w:bCs/>
          <w:i/>
          <w:sz w:val="22"/>
          <w:lang w:val="en-AU"/>
        </w:rPr>
        <w:t>(Appendix D)</w:t>
      </w:r>
      <w:r w:rsidRPr="00825BB1">
        <w:rPr>
          <w:rFonts w:ascii="Arial" w:hAnsi="Arial"/>
          <w:bCs/>
          <w:sz w:val="22"/>
          <w:lang w:val="en-AU"/>
        </w:rPr>
        <w:t xml:space="preserve"> - cleaning duties to be carried out once weekly on a Friday for a </w:t>
      </w:r>
      <w:r w:rsidRPr="00825BB1" w:rsidR="0031665A">
        <w:rPr>
          <w:rFonts w:ascii="Arial" w:hAnsi="Arial"/>
          <w:bCs/>
          <w:sz w:val="22"/>
          <w:lang w:val="en-AU"/>
        </w:rPr>
        <w:t>12-month</w:t>
      </w:r>
      <w:r w:rsidRPr="00825BB1">
        <w:rPr>
          <w:rFonts w:ascii="Arial" w:hAnsi="Arial"/>
          <w:bCs/>
          <w:sz w:val="22"/>
          <w:lang w:val="en-AU"/>
        </w:rPr>
        <w:t xml:space="preserve"> period</w:t>
      </w:r>
    </w:p>
    <w:p w:rsidRPr="00314EF4" w:rsidR="00BE49A9" w:rsidP="00BE49A9" w:rsidRDefault="00BE49A9" w14:paraId="6C4F595E" w14:textId="77777777">
      <w:pPr>
        <w:pStyle w:val="p4"/>
        <w:spacing w:before="120" w:after="120" w:line="260" w:lineRule="exact"/>
        <w:ind w:left="720"/>
        <w:jc w:val="both"/>
        <w:rPr>
          <w:rFonts w:ascii="Arial" w:hAnsi="Arial"/>
          <w:b/>
          <w:bCs/>
          <w:i/>
          <w:sz w:val="22"/>
          <w:lang w:val="en-AU"/>
        </w:rPr>
      </w:pPr>
      <w:r w:rsidRPr="00314EF4">
        <w:rPr>
          <w:rFonts w:ascii="Arial" w:hAnsi="Arial"/>
          <w:b/>
          <w:bCs/>
          <w:i/>
          <w:sz w:val="22"/>
          <w:lang w:val="en-AU"/>
        </w:rPr>
        <w:t>*No cleaning required over the Katherine Show month, 1 July to 31 July Inc*</w:t>
      </w:r>
    </w:p>
    <w:p w:rsidRPr="00E72A9A" w:rsidR="00BE49A9" w:rsidP="00BE49A9" w:rsidRDefault="00BE49A9" w14:paraId="3B244F67" w14:textId="77777777">
      <w:pPr>
        <w:pStyle w:val="p4"/>
        <w:spacing w:after="120" w:line="260" w:lineRule="exact"/>
        <w:ind w:left="720"/>
        <w:jc w:val="both"/>
        <w:rPr>
          <w:rFonts w:ascii="Arial" w:hAnsi="Arial"/>
          <w:sz w:val="22"/>
          <w:lang w:val="en-AU"/>
        </w:rPr>
      </w:pPr>
      <w:r w:rsidRPr="00314EF4">
        <w:rPr>
          <w:rFonts w:ascii="Arial" w:hAnsi="Arial"/>
          <w:b/>
          <w:bCs/>
          <w:i/>
          <w:sz w:val="22"/>
          <w:lang w:val="en-AU"/>
        </w:rPr>
        <w:t>Cleaning Duties: to be carried out as specified *</w:t>
      </w:r>
      <w:r w:rsidRPr="00314EF4">
        <w:rPr>
          <w:rFonts w:ascii="Arial" w:hAnsi="Arial"/>
          <w:b/>
          <w:bCs/>
          <w:i/>
          <w:sz w:val="22"/>
          <w:u w:val="single"/>
          <w:lang w:val="en-AU"/>
        </w:rPr>
        <w:t>excluding</w:t>
      </w:r>
      <w:r w:rsidRPr="00314EF4">
        <w:rPr>
          <w:rFonts w:ascii="Arial" w:hAnsi="Arial"/>
          <w:b/>
          <w:bCs/>
          <w:i/>
          <w:sz w:val="22"/>
          <w:lang w:val="en-AU"/>
        </w:rPr>
        <w:t xml:space="preserve"> the month of July,</w:t>
      </w:r>
      <w:r w:rsidRPr="00E72A9A">
        <w:rPr>
          <w:rFonts w:ascii="Arial" w:hAnsi="Arial"/>
          <w:b/>
          <w:bCs/>
          <w:i/>
          <w:sz w:val="22"/>
          <w:lang w:val="en-AU"/>
        </w:rPr>
        <w:t xml:space="preserve"> and</w:t>
      </w:r>
      <w:r>
        <w:rPr>
          <w:rFonts w:ascii="Arial" w:hAnsi="Arial"/>
          <w:b/>
          <w:bCs/>
          <w:i/>
          <w:sz w:val="22"/>
          <w:lang w:val="en-AU"/>
        </w:rPr>
        <w:t>/or</w:t>
      </w:r>
      <w:r w:rsidRPr="00E72A9A">
        <w:rPr>
          <w:rFonts w:ascii="Arial" w:hAnsi="Arial"/>
          <w:b/>
          <w:bCs/>
          <w:i/>
          <w:sz w:val="22"/>
          <w:lang w:val="en-AU"/>
        </w:rPr>
        <w:t xml:space="preserve"> as otherwise directed by means of a written Instruction to Contractor (ITC)</w:t>
      </w:r>
    </w:p>
    <w:p w:rsidRPr="00E72A9A" w:rsidR="00BE49A9" w:rsidP="00BE49A9" w:rsidRDefault="00BE49A9" w14:paraId="7B06FDC1"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 xml:space="preserve">All toilets, bowls, cisterns, seats, hand basins, urinals and mirrors should be thoroughly cleaned utilising approved cleaning aids, chemicals and disinfectants </w:t>
      </w:r>
    </w:p>
    <w:p w:rsidRPr="00E72A9A" w:rsidR="00BE49A9" w:rsidP="00BE49A9" w:rsidRDefault="00BE49A9" w14:paraId="5641BF10"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Floors to be cleaned free of dirt, grime, calcium build-up and other foreign matter utilising approved cleaning aids, chemicals and disinfectants. Must also be mopped after every clean</w:t>
      </w:r>
    </w:p>
    <w:p w:rsidRPr="00E72A9A" w:rsidR="00BE49A9" w:rsidP="00BE49A9" w:rsidRDefault="00BE49A9" w14:paraId="334B9CA9"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Empty bins and wipe over benches with disinfectant</w:t>
      </w:r>
    </w:p>
    <w:p w:rsidRPr="00E72A9A" w:rsidR="00BE49A9" w:rsidP="00BE49A9" w:rsidRDefault="00BE49A9" w14:paraId="76C5BCAF"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 xml:space="preserve">Remove cobwebs and wasp nests from all areas, ceiling and behind doors etc </w:t>
      </w:r>
    </w:p>
    <w:p w:rsidRPr="00E72A9A" w:rsidR="00BE49A9" w:rsidP="00BE49A9" w:rsidRDefault="00BE49A9" w14:paraId="1AE475BF"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Clean all walls and doors, including tiled areas and fixtures of dirt, grime, calcium build-up and other foreign matter as required, including regular ‘spot cleaning’ and removal of graffiti</w:t>
      </w:r>
    </w:p>
    <w:p w:rsidRPr="00E72A9A" w:rsidR="00BE49A9" w:rsidP="00BE49A9" w:rsidRDefault="00BE49A9" w14:paraId="4985D0B7" w14:textId="0596C1AC">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 xml:space="preserve">Where fitted clean windows, glass doors and </w:t>
      </w:r>
      <w:r w:rsidRPr="00E72A9A" w:rsidR="0031665A">
        <w:rPr>
          <w:rFonts w:ascii="Arial" w:hAnsi="Arial"/>
          <w:sz w:val="22"/>
          <w:lang w:val="en-AU"/>
        </w:rPr>
        <w:t>stainless-steel</w:t>
      </w:r>
      <w:r w:rsidRPr="00E72A9A">
        <w:rPr>
          <w:rFonts w:ascii="Arial" w:hAnsi="Arial"/>
          <w:sz w:val="22"/>
          <w:lang w:val="en-AU"/>
        </w:rPr>
        <w:t xml:space="preserve"> sheeting</w:t>
      </w:r>
    </w:p>
    <w:p w:rsidRPr="00E72A9A" w:rsidR="00BE49A9" w:rsidP="00BE49A9" w:rsidRDefault="00BE49A9" w14:paraId="2DA4DC64"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Clean fans</w:t>
      </w:r>
    </w:p>
    <w:p w:rsidRPr="00E72A9A" w:rsidR="00BE49A9" w:rsidP="00BE49A9" w:rsidRDefault="00BE49A9" w14:paraId="28A7AEFD"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Sweep, mop and remove all rubbish from entrance and hallways</w:t>
      </w:r>
    </w:p>
    <w:p w:rsidRPr="00314EF4" w:rsidR="00BE49A9" w:rsidP="00BE49A9" w:rsidRDefault="00BE49A9" w14:paraId="43F0DE67" w14:textId="77777777">
      <w:pPr>
        <w:pStyle w:val="p4"/>
        <w:numPr>
          <w:ilvl w:val="0"/>
          <w:numId w:val="12"/>
        </w:numPr>
        <w:spacing w:after="120" w:line="260" w:lineRule="exact"/>
        <w:ind w:left="1259" w:hanging="357"/>
        <w:jc w:val="both"/>
        <w:rPr>
          <w:rFonts w:ascii="Arial" w:hAnsi="Arial"/>
          <w:sz w:val="22"/>
          <w:lang w:val="en-AU"/>
        </w:rPr>
      </w:pPr>
      <w:r w:rsidRPr="00314EF4">
        <w:rPr>
          <w:rFonts w:ascii="Arial" w:hAnsi="Arial"/>
          <w:sz w:val="22"/>
          <w:lang w:val="en-AU"/>
        </w:rPr>
        <w:t>Clean out light diffusers - once per week</w:t>
      </w:r>
    </w:p>
    <w:p w:rsidRPr="00314EF4" w:rsidR="00BE49A9" w:rsidP="00BE49A9" w:rsidRDefault="00BE49A9" w14:paraId="0A90DBA1" w14:textId="5C5294AB">
      <w:pPr>
        <w:pStyle w:val="p4"/>
        <w:numPr>
          <w:ilvl w:val="0"/>
          <w:numId w:val="12"/>
        </w:numPr>
        <w:spacing w:line="260" w:lineRule="exact"/>
        <w:jc w:val="both"/>
        <w:rPr>
          <w:rFonts w:ascii="Arial" w:hAnsi="Arial"/>
          <w:sz w:val="22"/>
          <w:lang w:val="en-AU"/>
        </w:rPr>
      </w:pPr>
      <w:r w:rsidRPr="00314EF4">
        <w:rPr>
          <w:rFonts w:ascii="Arial" w:hAnsi="Arial"/>
          <w:sz w:val="22"/>
          <w:lang w:val="en-AU"/>
        </w:rPr>
        <w:t xml:space="preserve">Place deodorant blocks in urinals; also replenish regularly with the following </w:t>
      </w:r>
      <w:r w:rsidRPr="00314EF4" w:rsidR="0031665A">
        <w:rPr>
          <w:rFonts w:ascii="Arial" w:hAnsi="Arial"/>
          <w:sz w:val="22"/>
          <w:lang w:val="en-AU"/>
        </w:rPr>
        <w:t>supplies:</w:t>
      </w:r>
      <w:r w:rsidRPr="00314EF4">
        <w:rPr>
          <w:rFonts w:ascii="Arial" w:hAnsi="Arial"/>
          <w:sz w:val="22"/>
          <w:lang w:val="en-AU"/>
        </w:rPr>
        <w:t xml:space="preserve"> toilet paper, paper towels and soap (these items will be supplied by the Katherine Town Council, as required)</w:t>
      </w:r>
    </w:p>
    <w:p w:rsidR="00BE49A9" w:rsidP="00BE49A9" w:rsidRDefault="00BE49A9" w14:paraId="72466A87" w14:textId="77777777">
      <w:pPr>
        <w:pStyle w:val="p4"/>
        <w:spacing w:line="260" w:lineRule="exact"/>
        <w:jc w:val="both"/>
        <w:rPr>
          <w:rFonts w:ascii="Arial" w:hAnsi="Arial"/>
          <w:sz w:val="22"/>
          <w:lang w:val="en-AU"/>
        </w:rPr>
      </w:pPr>
    </w:p>
    <w:p w:rsidR="0066063E" w:rsidRDefault="0066063E" w14:paraId="1271C258" w14:textId="18EF19DB">
      <w:pPr>
        <w:overflowPunct/>
        <w:autoSpaceDE/>
        <w:autoSpaceDN/>
        <w:adjustRightInd/>
        <w:spacing w:after="200" w:line="276" w:lineRule="auto"/>
        <w:textAlignment w:val="auto"/>
        <w:rPr>
          <w:szCs w:val="24"/>
        </w:rPr>
      </w:pPr>
      <w:r>
        <w:br w:type="page"/>
      </w:r>
    </w:p>
    <w:p w:rsidR="00BE49A9" w:rsidP="00BE49A9" w:rsidRDefault="00BE49A9" w14:paraId="27BF9F82" w14:textId="77777777">
      <w:pPr>
        <w:pStyle w:val="p4"/>
        <w:spacing w:line="260" w:lineRule="exact"/>
        <w:jc w:val="both"/>
        <w:rPr>
          <w:rFonts w:ascii="Arial" w:hAnsi="Arial"/>
          <w:sz w:val="22"/>
          <w:lang w:val="en-AU"/>
        </w:rPr>
      </w:pPr>
    </w:p>
    <w:p w:rsidR="00BE49A9" w:rsidP="00BE49A9" w:rsidRDefault="00BE49A9" w14:paraId="313962D7" w14:textId="77777777">
      <w:pPr>
        <w:pStyle w:val="p4"/>
        <w:spacing w:line="260" w:lineRule="exact"/>
        <w:jc w:val="both"/>
        <w:rPr>
          <w:rFonts w:ascii="Arial" w:hAnsi="Arial"/>
          <w:sz w:val="22"/>
          <w:lang w:val="en-AU"/>
        </w:rPr>
      </w:pPr>
    </w:p>
    <w:p w:rsidRPr="00E72A9A" w:rsidR="00BE49A9" w:rsidP="00BE49A9" w:rsidRDefault="00BE49A9" w14:paraId="11B7979A" w14:textId="77777777">
      <w:pPr>
        <w:pStyle w:val="p4"/>
        <w:spacing w:line="260" w:lineRule="exact"/>
        <w:ind w:left="0"/>
        <w:jc w:val="both"/>
        <w:rPr>
          <w:rFonts w:ascii="Arial" w:hAnsi="Arial"/>
          <w:sz w:val="22"/>
          <w:lang w:val="en-AU"/>
        </w:rPr>
      </w:pPr>
    </w:p>
    <w:p w:rsidRPr="00E72A9A" w:rsidR="00BE49A9" w:rsidP="00BE49A9" w:rsidRDefault="00BE49A9" w14:paraId="4B3F9A7A" w14:textId="77777777">
      <w:pPr>
        <w:pStyle w:val="p4"/>
        <w:numPr>
          <w:ilvl w:val="0"/>
          <w:numId w:val="37"/>
        </w:numPr>
        <w:spacing w:after="120" w:line="260" w:lineRule="exact"/>
        <w:ind w:hanging="646"/>
        <w:jc w:val="both"/>
        <w:rPr>
          <w:rFonts w:ascii="Arial" w:hAnsi="Arial"/>
          <w:b/>
          <w:bCs/>
          <w:i/>
          <w:caps/>
          <w:sz w:val="22"/>
          <w:lang w:val="en-AU"/>
        </w:rPr>
      </w:pPr>
      <w:r w:rsidRPr="00E72A9A">
        <w:rPr>
          <w:rFonts w:ascii="Arial" w:hAnsi="Arial"/>
          <w:b/>
          <w:bCs/>
          <w:i/>
          <w:caps/>
          <w:sz w:val="22"/>
          <w:lang w:val="en-AU"/>
        </w:rPr>
        <w:t>LINDSAY STREET COMPLEX - PART Lot 3216, 23 CHAMBERS DRIVE</w:t>
      </w:r>
    </w:p>
    <w:p w:rsidRPr="00E72A9A" w:rsidR="00BE49A9" w:rsidP="00BE49A9" w:rsidRDefault="00BE49A9" w14:paraId="6216289D" w14:textId="77777777">
      <w:pPr>
        <w:pStyle w:val="p4"/>
        <w:spacing w:after="120" w:line="260" w:lineRule="exact"/>
        <w:ind w:left="720"/>
        <w:jc w:val="both"/>
        <w:rPr>
          <w:rFonts w:ascii="Arial" w:hAnsi="Arial"/>
          <w:b/>
          <w:bCs/>
          <w:i/>
          <w:sz w:val="22"/>
          <w:lang w:val="en-AU"/>
        </w:rPr>
      </w:pPr>
      <w:r w:rsidRPr="00E72A9A">
        <w:rPr>
          <w:rFonts w:ascii="Arial" w:hAnsi="Arial"/>
          <w:b/>
          <w:bCs/>
          <w:i/>
          <w:sz w:val="22"/>
          <w:lang w:val="en-AU"/>
        </w:rPr>
        <w:t>Toilet Blocks and Surrounds</w:t>
      </w:r>
    </w:p>
    <w:p w:rsidR="00BE49A9" w:rsidP="00BE49A9" w:rsidRDefault="00BE49A9" w14:paraId="0720F744" w14:textId="77777777">
      <w:pPr>
        <w:pStyle w:val="p4"/>
        <w:spacing w:after="120" w:line="260" w:lineRule="exact"/>
        <w:ind w:left="720"/>
        <w:jc w:val="both"/>
        <w:rPr>
          <w:rFonts w:ascii="Arial" w:hAnsi="Arial"/>
          <w:b/>
          <w:bCs/>
          <w:i/>
          <w:sz w:val="22"/>
          <w:lang w:val="en-AU"/>
        </w:rPr>
      </w:pPr>
      <w:r w:rsidRPr="00E72A9A">
        <w:rPr>
          <w:rFonts w:ascii="Arial" w:hAnsi="Arial"/>
          <w:b/>
          <w:bCs/>
          <w:i/>
          <w:sz w:val="22"/>
          <w:lang w:val="en-AU"/>
        </w:rPr>
        <w:t>Cleaning Duties: to be cleaned only when as directed by means of a written Instruction to Contractor (ITC)</w:t>
      </w:r>
    </w:p>
    <w:p w:rsidRPr="0040620C" w:rsidR="00BE49A9" w:rsidP="00BE49A9" w:rsidRDefault="00BE49A9" w14:paraId="16BA9238" w14:textId="77777777">
      <w:pPr>
        <w:pStyle w:val="p4"/>
        <w:spacing w:after="120" w:line="260" w:lineRule="exact"/>
        <w:ind w:left="720"/>
        <w:jc w:val="both"/>
        <w:rPr>
          <w:rFonts w:ascii="Arial" w:hAnsi="Arial"/>
          <w:b/>
          <w:bCs/>
          <w:i/>
          <w:sz w:val="22"/>
          <w:u w:val="single"/>
          <w:lang w:val="en-AU"/>
        </w:rPr>
      </w:pPr>
      <w:r w:rsidRPr="0040620C">
        <w:rPr>
          <w:rFonts w:ascii="Arial" w:hAnsi="Arial"/>
          <w:b/>
          <w:bCs/>
          <w:i/>
          <w:sz w:val="22"/>
          <w:u w:val="single"/>
          <w:lang w:val="en-AU"/>
        </w:rPr>
        <w:t>Minor Clean</w:t>
      </w:r>
    </w:p>
    <w:p w:rsidRPr="00E72A9A" w:rsidR="00BE49A9" w:rsidP="00BE49A9" w:rsidRDefault="00BE49A9" w14:paraId="0E882FC2"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 xml:space="preserve">All toilets, bowls, cisterns, seats, hand basins, urinals and mirrors should be thoroughly cleaned utilising approved cleaning aids, chemicals and disinfectants </w:t>
      </w:r>
    </w:p>
    <w:p w:rsidRPr="00E72A9A" w:rsidR="00BE49A9" w:rsidP="00BE49A9" w:rsidRDefault="00BE49A9" w14:paraId="199CEEE9"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Floors to be cleaned free of dirt, grime, calcium build-up and other foreign matter utilising approved cleaning aids, chemicals and disinfectants. Must also be mopped after every clean</w:t>
      </w:r>
    </w:p>
    <w:p w:rsidRPr="00E72A9A" w:rsidR="00BE49A9" w:rsidP="00BE49A9" w:rsidRDefault="00BE49A9" w14:paraId="3486146C"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 xml:space="preserve">Remove cobwebs and wasp nests from all areas, ceiling and behind doors etc </w:t>
      </w:r>
    </w:p>
    <w:p w:rsidRPr="00E72A9A" w:rsidR="00BE49A9" w:rsidP="00BE49A9" w:rsidRDefault="00BE49A9" w14:paraId="16CA3A6B"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Sweep, hose and remove all rubbish from undercover areas</w:t>
      </w:r>
    </w:p>
    <w:p w:rsidR="00BE49A9" w:rsidP="00BE49A9" w:rsidRDefault="00BE49A9" w14:paraId="672FE3C6" w14:textId="6817BF78">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 xml:space="preserve">Place deodorant blocks in urinals; also replenish regularly with the following </w:t>
      </w:r>
      <w:r w:rsidRPr="00E72A9A" w:rsidR="0031665A">
        <w:rPr>
          <w:rFonts w:ascii="Arial" w:hAnsi="Arial"/>
          <w:sz w:val="22"/>
          <w:lang w:val="en-AU"/>
        </w:rPr>
        <w:t>supplies:</w:t>
      </w:r>
      <w:r w:rsidRPr="00E72A9A">
        <w:rPr>
          <w:rFonts w:ascii="Arial" w:hAnsi="Arial"/>
          <w:sz w:val="22"/>
          <w:lang w:val="en-AU"/>
        </w:rPr>
        <w:t xml:space="preserve"> toilet paper, paper towels and soap (these items will be supplied by the Katherine Town Council, as required)</w:t>
      </w:r>
    </w:p>
    <w:p w:rsidR="00BE49A9" w:rsidP="00BE49A9" w:rsidRDefault="00BE49A9" w14:paraId="33421905" w14:textId="77777777">
      <w:pPr>
        <w:pStyle w:val="p4"/>
        <w:spacing w:line="260" w:lineRule="exact"/>
        <w:ind w:left="1259"/>
        <w:jc w:val="both"/>
        <w:rPr>
          <w:rFonts w:ascii="Arial" w:hAnsi="Arial"/>
          <w:sz w:val="22"/>
          <w:lang w:val="en-AU"/>
        </w:rPr>
      </w:pPr>
    </w:p>
    <w:p w:rsidRPr="0040620C" w:rsidR="00BE49A9" w:rsidP="00BE49A9" w:rsidRDefault="00BE49A9" w14:paraId="09C6927C" w14:textId="77777777">
      <w:pPr>
        <w:pStyle w:val="p4"/>
        <w:spacing w:after="120" w:line="260" w:lineRule="exact"/>
        <w:ind w:left="720"/>
        <w:jc w:val="both"/>
        <w:rPr>
          <w:rFonts w:ascii="Arial" w:hAnsi="Arial"/>
          <w:b/>
          <w:bCs/>
          <w:i/>
          <w:sz w:val="22"/>
          <w:u w:val="single"/>
          <w:lang w:val="en-AU"/>
        </w:rPr>
      </w:pPr>
      <w:r w:rsidRPr="0040620C">
        <w:rPr>
          <w:rFonts w:ascii="Arial" w:hAnsi="Arial"/>
          <w:b/>
          <w:bCs/>
          <w:i/>
          <w:sz w:val="22"/>
          <w:u w:val="single"/>
          <w:lang w:val="en-AU"/>
        </w:rPr>
        <w:t>M</w:t>
      </w:r>
      <w:r>
        <w:rPr>
          <w:rFonts w:ascii="Arial" w:hAnsi="Arial"/>
          <w:b/>
          <w:bCs/>
          <w:i/>
          <w:sz w:val="22"/>
          <w:u w:val="single"/>
          <w:lang w:val="en-AU"/>
        </w:rPr>
        <w:t>ajor</w:t>
      </w:r>
      <w:r w:rsidRPr="0040620C">
        <w:rPr>
          <w:rFonts w:ascii="Arial" w:hAnsi="Arial"/>
          <w:b/>
          <w:bCs/>
          <w:i/>
          <w:sz w:val="22"/>
          <w:u w:val="single"/>
          <w:lang w:val="en-AU"/>
        </w:rPr>
        <w:t xml:space="preserve"> Clean</w:t>
      </w:r>
    </w:p>
    <w:p w:rsidRPr="00E72A9A" w:rsidR="00BE49A9" w:rsidP="00BE49A9" w:rsidRDefault="00BE49A9" w14:paraId="21EE6555"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 xml:space="preserve">All toilets, bowls, cisterns, seats, hand basins, urinals and mirrors should be thoroughly cleaned utilising approved cleaning aids, chemicals and disinfectants </w:t>
      </w:r>
    </w:p>
    <w:p w:rsidRPr="00E72A9A" w:rsidR="00BE49A9" w:rsidP="00BE49A9" w:rsidRDefault="00BE49A9" w14:paraId="51B22FE4"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Floors to be cleaned free of dirt, grime, calcium build-up and other foreign matter utilising approved cleaning aids, chemicals and disinfectants. Must also be mopped after every clean</w:t>
      </w:r>
    </w:p>
    <w:p w:rsidRPr="00E72A9A" w:rsidR="00BE49A9" w:rsidP="00BE49A9" w:rsidRDefault="00BE49A9" w14:paraId="3BE418A4"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 xml:space="preserve">Remove cobwebs and wasp nests from all areas, ceiling and behind doors etc </w:t>
      </w:r>
    </w:p>
    <w:p w:rsidRPr="00E72A9A" w:rsidR="00BE49A9" w:rsidP="00BE49A9" w:rsidRDefault="00BE49A9" w14:paraId="38922B1D"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Sweep, hose and remove all rubbish from undercover areas</w:t>
      </w:r>
    </w:p>
    <w:p w:rsidR="00BE49A9" w:rsidP="00BE49A9" w:rsidRDefault="00BE49A9" w14:paraId="5A8CC1B6" w14:textId="4F992956">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 xml:space="preserve">Place deodorant blocks in urinals; also replenish regularly with the following </w:t>
      </w:r>
      <w:r w:rsidRPr="00E72A9A" w:rsidR="0031665A">
        <w:rPr>
          <w:rFonts w:ascii="Arial" w:hAnsi="Arial"/>
          <w:sz w:val="22"/>
          <w:lang w:val="en-AU"/>
        </w:rPr>
        <w:t>supplies:</w:t>
      </w:r>
      <w:r w:rsidRPr="00E72A9A">
        <w:rPr>
          <w:rFonts w:ascii="Arial" w:hAnsi="Arial"/>
          <w:sz w:val="22"/>
          <w:lang w:val="en-AU"/>
        </w:rPr>
        <w:t xml:space="preserve"> toilet paper, paper towels and soap (these items will be supplied by the Katherine Town Council, as required)</w:t>
      </w:r>
    </w:p>
    <w:p w:rsidRPr="00E72A9A" w:rsidR="00BE49A9" w:rsidP="00BE49A9" w:rsidRDefault="00BE49A9" w14:paraId="64F05C93" w14:textId="77777777">
      <w:pPr>
        <w:pStyle w:val="p4"/>
        <w:numPr>
          <w:ilvl w:val="0"/>
          <w:numId w:val="12"/>
        </w:numPr>
        <w:spacing w:after="120" w:line="260" w:lineRule="exact"/>
        <w:ind w:left="1259" w:hanging="357"/>
        <w:jc w:val="both"/>
        <w:rPr>
          <w:rFonts w:ascii="Arial" w:hAnsi="Arial"/>
          <w:sz w:val="22"/>
          <w:lang w:val="en-AU"/>
        </w:rPr>
      </w:pPr>
      <w:r w:rsidRPr="00E72A9A">
        <w:rPr>
          <w:rFonts w:ascii="Arial" w:hAnsi="Arial"/>
          <w:sz w:val="22"/>
          <w:lang w:val="en-AU"/>
        </w:rPr>
        <w:t>Clean all walls and doors, including tiled areas and fixtures of dirt, grime, calcium build-up and other foreign matter as required, including regular ‘spot cleaning’ and removal of graffiti</w:t>
      </w:r>
    </w:p>
    <w:p w:rsidRPr="00E72A9A" w:rsidR="00BE49A9" w:rsidP="00BE49A9" w:rsidRDefault="00BE49A9" w14:paraId="741C5E19" w14:textId="77777777">
      <w:pPr>
        <w:pStyle w:val="p4"/>
        <w:spacing w:line="260" w:lineRule="exact"/>
        <w:ind w:left="780"/>
        <w:jc w:val="both"/>
        <w:rPr>
          <w:rFonts w:ascii="Arial" w:hAnsi="Arial"/>
          <w:sz w:val="22"/>
          <w:lang w:val="en-AU"/>
        </w:rPr>
      </w:pPr>
    </w:p>
    <w:p w:rsidRPr="00E72A9A" w:rsidR="00BE49A9" w:rsidP="00BE49A9" w:rsidRDefault="00BE49A9" w14:paraId="7F52D818" w14:textId="7242E38A">
      <w:pPr>
        <w:pStyle w:val="p4"/>
        <w:tabs>
          <w:tab w:val="clear" w:pos="780"/>
        </w:tabs>
        <w:spacing w:line="260" w:lineRule="exact"/>
        <w:ind w:left="0"/>
        <w:jc w:val="both"/>
        <w:rPr>
          <w:rFonts w:ascii="Arial" w:hAnsi="Arial"/>
          <w:b/>
          <w:bCs/>
          <w:sz w:val="22"/>
          <w:lang w:val="en-AU"/>
        </w:rPr>
      </w:pPr>
      <w:r w:rsidRPr="4044671E" w:rsidR="00BE49A9">
        <w:rPr>
          <w:rFonts w:ascii="Arial" w:hAnsi="Arial"/>
          <w:b w:val="1"/>
          <w:bCs w:val="1"/>
          <w:sz w:val="22"/>
          <w:szCs w:val="22"/>
          <w:lang w:val="en-AU"/>
        </w:rPr>
        <w:t xml:space="preserve"> </w:t>
      </w:r>
      <w:r>
        <w:tab/>
      </w:r>
      <w:r w:rsidRPr="4044671E" w:rsidR="00BE49A9">
        <w:rPr>
          <w:rFonts w:ascii="Arial" w:hAnsi="Arial"/>
          <w:b w:val="1"/>
          <w:bCs w:val="1"/>
          <w:sz w:val="22"/>
          <w:szCs w:val="22"/>
          <w:lang w:val="en-AU"/>
        </w:rPr>
        <w:t>RESPONSIBILITIES</w:t>
      </w:r>
    </w:p>
    <w:p w:rsidRPr="00E72A9A" w:rsidR="00BE49A9" w:rsidP="00BE49A9" w:rsidRDefault="00BE49A9" w14:paraId="2F428B61" w14:textId="77777777">
      <w:pPr>
        <w:pStyle w:val="p4"/>
        <w:spacing w:line="260" w:lineRule="exact"/>
        <w:ind w:left="0"/>
        <w:jc w:val="both"/>
        <w:rPr>
          <w:lang w:val="en-AU"/>
        </w:rPr>
      </w:pPr>
    </w:p>
    <w:p w:rsidRPr="00E72A9A" w:rsidR="00BE49A9" w:rsidP="00BE49A9" w:rsidRDefault="00BE49A9" w14:paraId="26E9E41A" w14:textId="77777777">
      <w:pPr>
        <w:pStyle w:val="ListContinue"/>
        <w:numPr>
          <w:ilvl w:val="0"/>
          <w:numId w:val="36"/>
        </w:numPr>
        <w:tabs>
          <w:tab w:val="clear" w:pos="720"/>
        </w:tabs>
        <w:ind w:left="1080"/>
        <w:jc w:val="both"/>
        <w:rPr>
          <w:rFonts w:cs="Arial"/>
          <w:bCs/>
          <w:iCs/>
        </w:rPr>
      </w:pPr>
      <w:r w:rsidRPr="00E72A9A">
        <w:rPr>
          <w:rFonts w:cs="Arial"/>
          <w:iCs/>
        </w:rPr>
        <w:t>It is the contractor’s responsibility as part of the contract to locate and protect any asset in the road reserve, at the contractors cost.</w:t>
      </w:r>
    </w:p>
    <w:p w:rsidRPr="00E72A9A" w:rsidR="00BE49A9" w:rsidP="00BE49A9" w:rsidRDefault="00BE49A9" w14:paraId="75E08771" w14:textId="77777777">
      <w:pPr>
        <w:pStyle w:val="ListContinue"/>
        <w:numPr>
          <w:ilvl w:val="0"/>
          <w:numId w:val="36"/>
        </w:numPr>
        <w:tabs>
          <w:tab w:val="clear" w:pos="720"/>
        </w:tabs>
        <w:ind w:left="1080"/>
        <w:jc w:val="both"/>
        <w:rPr>
          <w:rFonts w:cs="Arial"/>
          <w:bCs/>
          <w:iCs/>
        </w:rPr>
      </w:pPr>
      <w:r w:rsidRPr="00E72A9A">
        <w:rPr>
          <w:rFonts w:cs="Arial"/>
          <w:iCs/>
        </w:rPr>
        <w:t xml:space="preserve">The contractor’s responsibility before any excavation works commences shall be to contact </w:t>
      </w:r>
      <w:r w:rsidRPr="00E72A9A">
        <w:rPr>
          <w:rFonts w:cs="Arial"/>
          <w:i/>
          <w:iCs/>
        </w:rPr>
        <w:t>Dial Before You Dig</w:t>
      </w:r>
      <w:r w:rsidRPr="00E72A9A">
        <w:rPr>
          <w:rFonts w:cs="Arial"/>
          <w:iCs/>
        </w:rPr>
        <w:t xml:space="preserve"> or any other relevant authority that may have assets in the area to determine their depth and location.</w:t>
      </w:r>
    </w:p>
    <w:p w:rsidRPr="00E72A9A" w:rsidR="00BE49A9" w:rsidP="00BE49A9" w:rsidRDefault="00BE49A9" w14:paraId="41B8FDA0" w14:textId="77777777">
      <w:pPr>
        <w:pStyle w:val="ListContinue"/>
        <w:numPr>
          <w:ilvl w:val="0"/>
          <w:numId w:val="36"/>
        </w:numPr>
        <w:tabs>
          <w:tab w:val="clear" w:pos="720"/>
        </w:tabs>
        <w:ind w:left="1080"/>
        <w:jc w:val="both"/>
        <w:rPr>
          <w:rFonts w:cs="Arial"/>
          <w:iCs/>
        </w:rPr>
      </w:pPr>
      <w:r w:rsidRPr="00E72A9A">
        <w:rPr>
          <w:rFonts w:cs="Arial"/>
          <w:iCs/>
        </w:rPr>
        <w:t>The contractor is responsible for the construction and maintenance of a safety zone around the work site (construction site) during the construction period and all works shall be carried out within the guideline standards stipulated by the Work Safe Authority.</w:t>
      </w:r>
    </w:p>
    <w:p w:rsidRPr="00E72A9A" w:rsidR="00BE49A9" w:rsidP="00BE49A9" w:rsidRDefault="00BE49A9" w14:paraId="70E6BB76" w14:textId="77777777">
      <w:pPr>
        <w:pStyle w:val="ListContinue"/>
        <w:numPr>
          <w:ilvl w:val="0"/>
          <w:numId w:val="36"/>
        </w:numPr>
        <w:tabs>
          <w:tab w:val="clear" w:pos="720"/>
        </w:tabs>
        <w:ind w:left="1080"/>
        <w:jc w:val="both"/>
        <w:rPr>
          <w:rFonts w:cs="Arial"/>
          <w:iCs/>
        </w:rPr>
      </w:pPr>
      <w:r w:rsidRPr="00E72A9A">
        <w:rPr>
          <w:rFonts w:cs="Arial"/>
          <w:iCs/>
        </w:rPr>
        <w:t>Contractor to supply a work zone traffic management plan, compliant with Australian Standards 1742.3, to Council for consideration prior to the commencement of any works.</w:t>
      </w:r>
    </w:p>
    <w:p w:rsidRPr="00825BB1" w:rsidR="00BE49A9" w:rsidP="00BE49A9" w:rsidRDefault="00BE49A9" w14:paraId="5EB2A3FD" w14:textId="77777777">
      <w:pPr>
        <w:pStyle w:val="ListContinue"/>
        <w:numPr>
          <w:ilvl w:val="0"/>
          <w:numId w:val="36"/>
        </w:numPr>
        <w:tabs>
          <w:tab w:val="clear" w:pos="720"/>
        </w:tabs>
        <w:ind w:left="1077" w:hanging="357"/>
        <w:jc w:val="both"/>
        <w:rPr>
          <w:rFonts w:cs="Arial"/>
          <w:iCs/>
        </w:rPr>
      </w:pPr>
      <w:r w:rsidRPr="00E72A9A">
        <w:t>The Contractor is responsible to ensure that all inspections are carried out as per building requirements and certification obtained and provided to Council for their records.</w:t>
      </w:r>
    </w:p>
    <w:p w:rsidRPr="00825BB1" w:rsidR="00BE49A9" w:rsidP="00BE49A9" w:rsidRDefault="00BE49A9" w14:paraId="064A0026" w14:textId="77777777">
      <w:pPr>
        <w:pStyle w:val="ListContinue"/>
        <w:numPr>
          <w:ilvl w:val="0"/>
          <w:numId w:val="36"/>
        </w:numPr>
        <w:tabs>
          <w:tab w:val="clear" w:pos="720"/>
        </w:tabs>
        <w:ind w:left="1077" w:hanging="357"/>
        <w:jc w:val="both"/>
        <w:rPr>
          <w:rFonts w:cs="Arial"/>
          <w:iCs/>
        </w:rPr>
      </w:pPr>
      <w:r>
        <w:t>The Contractor shall be responsible for securely locking the facilities upon exiting, or left “as found” including, where applicable, deactivating and reactivating security alarms.</w:t>
      </w:r>
    </w:p>
    <w:p w:rsidRPr="008B133C" w:rsidR="00BE49A9" w:rsidP="00BE49A9" w:rsidRDefault="00BE49A9" w14:paraId="5FF4601C" w14:textId="77777777">
      <w:pPr>
        <w:pStyle w:val="ListContinue"/>
        <w:numPr>
          <w:ilvl w:val="0"/>
          <w:numId w:val="36"/>
        </w:numPr>
        <w:tabs>
          <w:tab w:val="clear" w:pos="720"/>
        </w:tabs>
        <w:ind w:left="1077" w:hanging="357"/>
        <w:jc w:val="both"/>
        <w:rPr>
          <w:rFonts w:cs="Arial"/>
          <w:iCs/>
        </w:rPr>
      </w:pPr>
      <w:r>
        <w:t>The Contractor shall report any cases of vandalism, graffiti or maintenance issues to Council as soon as possible.</w:t>
      </w:r>
    </w:p>
    <w:p w:rsidR="00BE49A9" w:rsidP="00BE49A9" w:rsidRDefault="00BE49A9" w14:paraId="3D17F5C1" w14:textId="77777777">
      <w:pPr>
        <w:pStyle w:val="p4"/>
        <w:spacing w:line="260" w:lineRule="exact"/>
        <w:ind w:left="0"/>
        <w:jc w:val="both"/>
        <w:rPr>
          <w:rFonts w:ascii="Arial" w:hAnsi="Arial"/>
          <w:sz w:val="22"/>
          <w:lang w:val="en-AU"/>
        </w:rPr>
      </w:pPr>
    </w:p>
    <w:p w:rsidR="00BE49A9" w:rsidP="00BE49A9" w:rsidRDefault="00BE49A9" w14:paraId="5B3BAFF3" w14:textId="77777777">
      <w:pPr>
        <w:pStyle w:val="p4"/>
        <w:spacing w:line="260" w:lineRule="exact"/>
        <w:ind w:left="0"/>
        <w:jc w:val="both"/>
        <w:rPr>
          <w:rFonts w:ascii="Arial" w:hAnsi="Arial"/>
          <w:sz w:val="22"/>
          <w:lang w:val="en-AU"/>
        </w:rPr>
      </w:pPr>
    </w:p>
    <w:p w:rsidRPr="00E72A9A" w:rsidR="00BE49A9" w:rsidP="00BE49A9" w:rsidRDefault="00BE49A9" w14:paraId="1BD9D805" w14:textId="77777777">
      <w:pPr>
        <w:pStyle w:val="p4"/>
        <w:spacing w:line="260" w:lineRule="exact"/>
        <w:ind w:left="0"/>
        <w:jc w:val="both"/>
        <w:rPr>
          <w:rFonts w:ascii="Arial" w:hAnsi="Arial"/>
          <w:sz w:val="22"/>
          <w:lang w:val="en-AU"/>
        </w:rPr>
      </w:pPr>
    </w:p>
    <w:p w:rsidRPr="00E72A9A" w:rsidR="00BE49A9" w:rsidP="00BE49A9" w:rsidRDefault="00BE49A9" w14:paraId="0F40EA06" w14:textId="75BA0EBD">
      <w:pPr>
        <w:pStyle w:val="p4"/>
        <w:spacing w:line="260" w:lineRule="exact"/>
        <w:ind w:left="0"/>
        <w:jc w:val="both"/>
        <w:rPr>
          <w:rFonts w:ascii="Arial" w:hAnsi="Arial"/>
          <w:b/>
          <w:bCs/>
          <w:sz w:val="22"/>
          <w:lang w:val="en-AU"/>
        </w:rPr>
      </w:pPr>
      <w:r w:rsidRPr="00E72A9A">
        <w:rPr>
          <w:rFonts w:ascii="Arial" w:hAnsi="Arial"/>
          <w:b/>
          <w:bCs/>
          <w:sz w:val="22"/>
          <w:lang w:val="en-AU"/>
        </w:rPr>
        <w:tab/>
      </w:r>
      <w:r w:rsidRPr="00E72A9A">
        <w:rPr>
          <w:rFonts w:ascii="Arial" w:hAnsi="Arial"/>
          <w:b/>
          <w:bCs/>
          <w:sz w:val="22"/>
          <w:lang w:val="en-AU"/>
        </w:rPr>
        <w:t>LOCATION OF WORKS</w:t>
      </w:r>
    </w:p>
    <w:p w:rsidRPr="00E72A9A" w:rsidR="00BE49A9" w:rsidP="00BE49A9" w:rsidRDefault="00BE49A9" w14:paraId="485E901E" w14:textId="77777777">
      <w:pPr>
        <w:pStyle w:val="p4"/>
        <w:spacing w:line="260" w:lineRule="exact"/>
        <w:ind w:left="0"/>
        <w:jc w:val="both"/>
        <w:rPr>
          <w:rFonts w:ascii="Arial" w:hAnsi="Arial"/>
          <w:b/>
          <w:bCs/>
          <w:sz w:val="22"/>
          <w:lang w:val="en-AU"/>
        </w:rPr>
      </w:pPr>
    </w:p>
    <w:p w:rsidRPr="00E72A9A" w:rsidR="00BE49A9" w:rsidP="00BE49A9" w:rsidRDefault="00BE49A9" w14:paraId="6ECBA19E" w14:textId="77777777">
      <w:pPr>
        <w:pStyle w:val="p4"/>
        <w:numPr>
          <w:ilvl w:val="0"/>
          <w:numId w:val="12"/>
        </w:numPr>
        <w:tabs>
          <w:tab w:val="clear" w:pos="780"/>
          <w:tab w:val="left" w:pos="851"/>
        </w:tabs>
        <w:spacing w:after="120" w:line="260" w:lineRule="exact"/>
        <w:ind w:left="1259" w:hanging="357"/>
        <w:jc w:val="both"/>
        <w:rPr>
          <w:rFonts w:ascii="Arial" w:hAnsi="Arial"/>
          <w:iCs/>
          <w:sz w:val="22"/>
          <w:lang w:val="en-AU"/>
        </w:rPr>
      </w:pPr>
      <w:r w:rsidRPr="00E72A9A">
        <w:rPr>
          <w:rFonts w:ascii="Arial" w:hAnsi="Arial"/>
          <w:iCs/>
          <w:sz w:val="22"/>
          <w:lang w:val="en-AU"/>
        </w:rPr>
        <w:t>Katherine Sportsgrounds - Part Lot 2525, Stuart Highway</w:t>
      </w:r>
    </w:p>
    <w:p w:rsidRPr="0031665A" w:rsidR="00BE49A9" w:rsidP="00BE49A9" w:rsidRDefault="0031665A" w14:paraId="1504189F" w14:textId="18B5A1D5">
      <w:pPr>
        <w:pStyle w:val="p4"/>
        <w:numPr>
          <w:ilvl w:val="0"/>
          <w:numId w:val="12"/>
        </w:numPr>
        <w:tabs>
          <w:tab w:val="clear" w:pos="780"/>
          <w:tab w:val="left" w:pos="851"/>
        </w:tabs>
        <w:spacing w:after="120" w:line="260" w:lineRule="exact"/>
        <w:ind w:left="1259" w:hanging="357"/>
        <w:jc w:val="both"/>
        <w:rPr>
          <w:rFonts w:ascii="Arial" w:hAnsi="Arial"/>
          <w:iCs/>
          <w:sz w:val="22"/>
          <w:lang w:val="en-AU"/>
        </w:rPr>
      </w:pPr>
      <w:r w:rsidRPr="0031665A">
        <w:rPr>
          <w:rFonts w:ascii="Arial" w:hAnsi="Arial"/>
          <w:iCs/>
          <w:sz w:val="22"/>
          <w:lang w:val="en-AU"/>
        </w:rPr>
        <w:t>The Pavilion</w:t>
      </w:r>
      <w:r w:rsidRPr="0031665A" w:rsidR="00BE49A9">
        <w:rPr>
          <w:rFonts w:ascii="Arial" w:hAnsi="Arial"/>
          <w:iCs/>
          <w:sz w:val="22"/>
          <w:lang w:val="en-AU"/>
        </w:rPr>
        <w:t xml:space="preserve"> - Katherine Sportsgrounds - Part Lot 2525, Stuart Highway</w:t>
      </w:r>
    </w:p>
    <w:p w:rsidRPr="00E72A9A" w:rsidR="00BE49A9" w:rsidP="00BE49A9" w:rsidRDefault="00BE49A9" w14:paraId="593146BB" w14:textId="77777777">
      <w:pPr>
        <w:pStyle w:val="p4"/>
        <w:numPr>
          <w:ilvl w:val="0"/>
          <w:numId w:val="12"/>
        </w:numPr>
        <w:tabs>
          <w:tab w:val="clear" w:pos="780"/>
          <w:tab w:val="left" w:pos="851"/>
        </w:tabs>
        <w:spacing w:after="120" w:line="260" w:lineRule="exact"/>
        <w:ind w:left="1259" w:hanging="357"/>
        <w:jc w:val="both"/>
        <w:rPr>
          <w:rFonts w:ascii="Arial" w:hAnsi="Arial"/>
          <w:iCs/>
          <w:sz w:val="22"/>
          <w:lang w:val="en-AU"/>
        </w:rPr>
      </w:pPr>
      <w:r w:rsidRPr="00E72A9A">
        <w:rPr>
          <w:rFonts w:ascii="Arial" w:hAnsi="Arial"/>
          <w:iCs/>
          <w:sz w:val="22"/>
          <w:lang w:val="en-AU"/>
        </w:rPr>
        <w:t xml:space="preserve">Katherine Showgrounds </w:t>
      </w:r>
      <w:r>
        <w:rPr>
          <w:rFonts w:ascii="Arial" w:hAnsi="Arial"/>
          <w:iCs/>
          <w:sz w:val="22"/>
          <w:lang w:val="en-AU"/>
        </w:rPr>
        <w:t xml:space="preserve">and Multi-Purpose Centre </w:t>
      </w:r>
      <w:r w:rsidRPr="00E72A9A">
        <w:rPr>
          <w:rFonts w:ascii="Arial" w:hAnsi="Arial"/>
          <w:iCs/>
          <w:sz w:val="22"/>
          <w:lang w:val="en-AU"/>
        </w:rPr>
        <w:t>- Lot 3177, Victoria Highway</w:t>
      </w:r>
    </w:p>
    <w:p w:rsidRPr="00E72A9A" w:rsidR="00BE49A9" w:rsidP="00BE49A9" w:rsidRDefault="00BE49A9" w14:paraId="2C3399D6" w14:textId="77777777">
      <w:pPr>
        <w:pStyle w:val="p4"/>
        <w:numPr>
          <w:ilvl w:val="0"/>
          <w:numId w:val="12"/>
        </w:numPr>
        <w:tabs>
          <w:tab w:val="clear" w:pos="780"/>
          <w:tab w:val="left" w:pos="851"/>
        </w:tabs>
        <w:spacing w:after="120" w:line="260" w:lineRule="exact"/>
        <w:ind w:left="1259" w:hanging="357"/>
        <w:jc w:val="both"/>
        <w:rPr>
          <w:rFonts w:ascii="Arial" w:hAnsi="Arial"/>
          <w:iCs/>
          <w:sz w:val="22"/>
          <w:lang w:val="en-AU"/>
        </w:rPr>
      </w:pPr>
      <w:r w:rsidRPr="00E72A9A">
        <w:rPr>
          <w:rFonts w:ascii="Arial" w:hAnsi="Arial"/>
          <w:iCs/>
          <w:sz w:val="22"/>
          <w:lang w:val="en-AU"/>
        </w:rPr>
        <w:t xml:space="preserve">Katherine </w:t>
      </w:r>
      <w:r>
        <w:rPr>
          <w:rFonts w:ascii="Arial" w:hAnsi="Arial"/>
          <w:iCs/>
          <w:sz w:val="22"/>
          <w:lang w:val="en-AU"/>
        </w:rPr>
        <w:t>Town Council Depot - Lot 2955, 38 Chardon Street</w:t>
      </w:r>
    </w:p>
    <w:p w:rsidR="00BE49A9" w:rsidP="00BE49A9" w:rsidRDefault="00BE49A9" w14:paraId="52A17411" w14:textId="77777777">
      <w:pPr>
        <w:pStyle w:val="p4"/>
        <w:numPr>
          <w:ilvl w:val="0"/>
          <w:numId w:val="12"/>
        </w:numPr>
        <w:tabs>
          <w:tab w:val="clear" w:pos="780"/>
          <w:tab w:val="left" w:pos="851"/>
        </w:tabs>
        <w:spacing w:after="120" w:line="260" w:lineRule="exact"/>
        <w:ind w:left="1259" w:hanging="357"/>
        <w:jc w:val="both"/>
        <w:rPr>
          <w:rFonts w:ascii="Arial" w:hAnsi="Arial"/>
          <w:iCs/>
          <w:sz w:val="22"/>
          <w:lang w:val="en-AU"/>
        </w:rPr>
      </w:pPr>
      <w:r w:rsidRPr="00E72A9A">
        <w:rPr>
          <w:rFonts w:ascii="Arial" w:hAnsi="Arial"/>
          <w:iCs/>
          <w:sz w:val="22"/>
          <w:lang w:val="en-AU"/>
        </w:rPr>
        <w:t>Lindsay Street Complex (Tick Market Site) - Part Lot 3216, 23 Chambers Drive</w:t>
      </w:r>
    </w:p>
    <w:p w:rsidR="00281EA1" w:rsidP="00281EA1" w:rsidRDefault="00281EA1" w14:paraId="7D8A52AD" w14:textId="77777777">
      <w:pPr>
        <w:pStyle w:val="p4"/>
        <w:tabs>
          <w:tab w:val="clear" w:pos="780"/>
          <w:tab w:val="left" w:pos="851"/>
        </w:tabs>
        <w:spacing w:after="120" w:line="260" w:lineRule="exact"/>
        <w:jc w:val="both"/>
        <w:rPr>
          <w:rFonts w:ascii="Arial" w:hAnsi="Arial"/>
          <w:iCs/>
          <w:sz w:val="22"/>
          <w:lang w:val="en-AU"/>
        </w:rPr>
      </w:pPr>
    </w:p>
    <w:p w:rsidRPr="008D162F" w:rsidR="00281EA1" w:rsidP="008D162F" w:rsidRDefault="00F37537" w14:paraId="1EF80EB7" w14:textId="03FEA6BA">
      <w:pPr>
        <w:pStyle w:val="p4"/>
        <w:tabs>
          <w:tab w:val="clear" w:pos="780"/>
          <w:tab w:val="left" w:pos="851"/>
        </w:tabs>
        <w:spacing w:after="120" w:line="260" w:lineRule="exact"/>
        <w:ind w:left="0"/>
        <w:jc w:val="both"/>
        <w:rPr>
          <w:rFonts w:ascii="Arial" w:hAnsi="Arial"/>
          <w:b/>
          <w:bCs/>
          <w:iCs/>
          <w:sz w:val="22"/>
          <w:u w:val="single"/>
          <w:lang w:val="en-AU"/>
        </w:rPr>
      </w:pPr>
      <w:r w:rsidRPr="4044671E" w:rsidR="00F37537">
        <w:rPr>
          <w:rFonts w:ascii="Arial" w:hAnsi="Arial"/>
          <w:b w:val="1"/>
          <w:bCs w:val="1"/>
          <w:sz w:val="22"/>
          <w:szCs w:val="22"/>
          <w:lang w:val="en-AU"/>
        </w:rPr>
        <w:t>5.05</w:t>
      </w:r>
      <w:r>
        <w:tab/>
      </w:r>
      <w:r w:rsidRPr="4044671E" w:rsidR="00F37537">
        <w:rPr>
          <w:rFonts w:ascii="Arial" w:hAnsi="Arial"/>
          <w:b w:val="1"/>
          <w:bCs w:val="1"/>
          <w:sz w:val="22"/>
          <w:szCs w:val="22"/>
          <w:u w:val="single"/>
          <w:lang w:val="en-AU"/>
        </w:rPr>
        <w:t>CATEGORY</w:t>
      </w:r>
      <w:r w:rsidRPr="4044671E" w:rsidR="008D162F">
        <w:rPr>
          <w:rFonts w:ascii="Arial" w:hAnsi="Arial"/>
          <w:b w:val="1"/>
          <w:bCs w:val="1"/>
          <w:sz w:val="22"/>
          <w:szCs w:val="22"/>
          <w:u w:val="single"/>
          <w:lang w:val="en-AU"/>
        </w:rPr>
        <w:t xml:space="preserve"> 3 – Public Toilets</w:t>
      </w:r>
    </w:p>
    <w:p w:rsidRPr="009A17BF" w:rsidR="00525525" w:rsidP="00525525" w:rsidRDefault="00525525" w14:paraId="2AE25836" w14:textId="77777777"/>
    <w:p w:rsidR="00525525" w:rsidP="00525525" w:rsidRDefault="00525525" w14:paraId="485ECB7C" w14:textId="732AEF53">
      <w:pPr>
        <w:pStyle w:val="Heading4"/>
        <w:tabs>
          <w:tab w:val="left" w:pos="720"/>
        </w:tabs>
        <w:spacing w:before="60" w:line="260" w:lineRule="exact"/>
        <w:rPr>
          <w:rFonts w:ascii="Arial" w:hAnsi="Arial" w:cs="Arial"/>
          <w:i w:val="0"/>
          <w:color w:val="auto"/>
        </w:rPr>
      </w:pPr>
      <w:r w:rsidRPr="009A17BF">
        <w:rPr>
          <w:rFonts w:ascii="Arial" w:hAnsi="Arial" w:cs="Arial"/>
          <w:i w:val="0"/>
          <w:color w:val="auto"/>
        </w:rPr>
        <w:tab/>
      </w:r>
      <w:r w:rsidRPr="009A17BF">
        <w:rPr>
          <w:rFonts w:ascii="Arial" w:hAnsi="Arial" w:cs="Arial"/>
          <w:i w:val="0"/>
          <w:color w:val="auto"/>
        </w:rPr>
        <w:t>SCOPE OF WORKS</w:t>
      </w:r>
    </w:p>
    <w:p w:rsidRPr="008D162F" w:rsidR="00525525" w:rsidP="008D162F" w:rsidRDefault="00525525" w14:paraId="74C4BA7C" w14:textId="77777777">
      <w:pPr>
        <w:rPr>
          <w:i/>
          <w:color w:val="FF0000"/>
          <w:u w:val="single"/>
        </w:rPr>
      </w:pPr>
    </w:p>
    <w:p w:rsidRPr="008A2C2A" w:rsidR="00525525" w:rsidP="00525525" w:rsidRDefault="00525525" w14:paraId="3A331232" w14:textId="77777777">
      <w:pPr>
        <w:pStyle w:val="ListContinue"/>
        <w:numPr>
          <w:ilvl w:val="0"/>
          <w:numId w:val="12"/>
        </w:numPr>
        <w:spacing w:after="0"/>
        <w:jc w:val="both"/>
        <w:rPr>
          <w:rFonts w:cs="Arial"/>
          <w:bCs/>
          <w:i/>
          <w:iCs/>
          <w:u w:val="single"/>
        </w:rPr>
      </w:pPr>
      <w:r w:rsidRPr="008A2C2A">
        <w:rPr>
          <w:rFonts w:cs="Arial"/>
          <w:bCs/>
          <w:i/>
          <w:iCs/>
          <w:u w:val="single"/>
        </w:rPr>
        <w:t>The toilets will be closed on Good Friday and on Christmas Day</w:t>
      </w:r>
    </w:p>
    <w:p w:rsidR="00525525" w:rsidP="00525525" w:rsidRDefault="00525525" w14:paraId="544DD869" w14:textId="3471AD1F">
      <w:pPr>
        <w:pStyle w:val="ListContinue"/>
        <w:spacing w:after="0"/>
        <w:jc w:val="both"/>
        <w:rPr>
          <w:rFonts w:cs="Arial"/>
          <w:bCs/>
          <w:iCs/>
        </w:rPr>
      </w:pPr>
    </w:p>
    <w:p w:rsidR="00AB2BA3" w:rsidP="00AB2BA3" w:rsidRDefault="00AB2BA3" w14:paraId="32969947" w14:textId="64DC190C">
      <w:pPr>
        <w:pStyle w:val="p4"/>
        <w:numPr>
          <w:ilvl w:val="0"/>
          <w:numId w:val="12"/>
        </w:numPr>
        <w:tabs>
          <w:tab w:val="clear" w:pos="780"/>
        </w:tabs>
        <w:spacing w:before="120" w:line="260" w:lineRule="exact"/>
        <w:jc w:val="both"/>
        <w:rPr>
          <w:rFonts w:ascii="Arial" w:hAnsi="Arial"/>
          <w:bCs/>
          <w:sz w:val="22"/>
          <w:lang w:val="en-AU"/>
        </w:rPr>
      </w:pPr>
      <w:r w:rsidRPr="00022F01">
        <w:rPr>
          <w:rFonts w:ascii="Arial" w:hAnsi="Arial" w:cs="Arial"/>
          <w:sz w:val="22"/>
          <w:szCs w:val="22"/>
          <w:lang w:val="en-AU"/>
        </w:rPr>
        <w:t xml:space="preserve">Ryan Park </w:t>
      </w:r>
      <w:r>
        <w:rPr>
          <w:rFonts w:ascii="Arial" w:hAnsi="Arial" w:cs="Arial"/>
          <w:sz w:val="22"/>
          <w:szCs w:val="22"/>
          <w:lang w:val="en-AU"/>
        </w:rPr>
        <w:t>T</w:t>
      </w:r>
      <w:r w:rsidRPr="00022F01">
        <w:rPr>
          <w:rFonts w:ascii="Arial" w:hAnsi="Arial" w:cs="Arial"/>
          <w:sz w:val="22"/>
          <w:szCs w:val="22"/>
          <w:lang w:val="en-AU"/>
        </w:rPr>
        <w:t>oilets</w:t>
      </w:r>
      <w:r>
        <w:rPr>
          <w:rFonts w:ascii="Arial" w:hAnsi="Arial" w:cs="Arial"/>
          <w:sz w:val="22"/>
          <w:szCs w:val="22"/>
          <w:lang w:val="en-AU"/>
        </w:rPr>
        <w:t xml:space="preserve"> – twice daily</w:t>
      </w:r>
      <w:r>
        <w:rPr>
          <w:rFonts w:ascii="Arial" w:hAnsi="Arial"/>
          <w:bCs/>
          <w:sz w:val="22"/>
          <w:lang w:val="en-AU"/>
        </w:rPr>
        <w:t xml:space="preserve"> </w:t>
      </w:r>
    </w:p>
    <w:p w:rsidR="00AB2BA3" w:rsidP="00AB2BA3" w:rsidRDefault="00AB2BA3" w14:paraId="568312EE" w14:textId="46399105">
      <w:pPr>
        <w:pStyle w:val="p4"/>
        <w:numPr>
          <w:ilvl w:val="0"/>
          <w:numId w:val="12"/>
        </w:numPr>
        <w:tabs>
          <w:tab w:val="clear" w:pos="780"/>
        </w:tabs>
        <w:spacing w:before="120" w:line="260" w:lineRule="exact"/>
        <w:jc w:val="both"/>
        <w:rPr>
          <w:rFonts w:ascii="Arial" w:hAnsi="Arial"/>
          <w:bCs/>
          <w:sz w:val="22"/>
          <w:lang w:val="en-AU"/>
        </w:rPr>
      </w:pPr>
      <w:r>
        <w:rPr>
          <w:rFonts w:ascii="Arial" w:hAnsi="Arial"/>
          <w:bCs/>
          <w:sz w:val="22"/>
          <w:lang w:val="en-AU"/>
        </w:rPr>
        <w:t xml:space="preserve">Katherine Memorial Cemetery – </w:t>
      </w:r>
      <w:r w:rsidR="00AD062A">
        <w:rPr>
          <w:rFonts w:ascii="Arial" w:hAnsi="Arial"/>
          <w:bCs/>
          <w:sz w:val="22"/>
          <w:lang w:val="en-AU"/>
        </w:rPr>
        <w:t>As Directed</w:t>
      </w:r>
    </w:p>
    <w:p w:rsidR="00AB2BA3" w:rsidP="00AB2BA3" w:rsidRDefault="00AB2BA3" w14:paraId="7D7A2201" w14:textId="50512A1D">
      <w:pPr>
        <w:pStyle w:val="p4"/>
        <w:numPr>
          <w:ilvl w:val="0"/>
          <w:numId w:val="12"/>
        </w:numPr>
        <w:tabs>
          <w:tab w:val="clear" w:pos="780"/>
        </w:tabs>
        <w:spacing w:before="120" w:line="260" w:lineRule="exact"/>
        <w:jc w:val="both"/>
        <w:rPr>
          <w:rFonts w:ascii="Arial" w:hAnsi="Arial"/>
          <w:bCs/>
          <w:sz w:val="22"/>
          <w:lang w:val="en-AU"/>
        </w:rPr>
      </w:pPr>
      <w:r>
        <w:rPr>
          <w:rFonts w:ascii="Arial" w:hAnsi="Arial"/>
          <w:bCs/>
          <w:sz w:val="22"/>
          <w:lang w:val="en-AU"/>
        </w:rPr>
        <w:t>Katherine Hot Springs Car Park – twice daily</w:t>
      </w:r>
    </w:p>
    <w:p w:rsidR="00AB2BA3" w:rsidP="00AB2BA3" w:rsidRDefault="00AB2BA3" w14:paraId="51776FA2" w14:textId="13917999">
      <w:pPr>
        <w:pStyle w:val="p4"/>
        <w:numPr>
          <w:ilvl w:val="0"/>
          <w:numId w:val="12"/>
        </w:numPr>
        <w:tabs>
          <w:tab w:val="clear" w:pos="780"/>
        </w:tabs>
        <w:spacing w:before="120" w:line="260" w:lineRule="exact"/>
        <w:jc w:val="both"/>
        <w:rPr>
          <w:rFonts w:ascii="Arial" w:hAnsi="Arial"/>
          <w:bCs/>
          <w:sz w:val="22"/>
          <w:lang w:val="en-AU"/>
        </w:rPr>
      </w:pPr>
      <w:r>
        <w:rPr>
          <w:rFonts w:ascii="Arial" w:hAnsi="Arial"/>
          <w:bCs/>
          <w:sz w:val="22"/>
          <w:lang w:val="en-AU"/>
        </w:rPr>
        <w:t>Katherine Adventure Play Park – daily</w:t>
      </w:r>
    </w:p>
    <w:p w:rsidRPr="0033218F" w:rsidR="00AB2BA3" w:rsidP="00AB2BA3" w:rsidRDefault="00AB2BA3" w14:paraId="6E0269A6" w14:textId="17E85F51">
      <w:pPr>
        <w:pStyle w:val="p4"/>
        <w:numPr>
          <w:ilvl w:val="0"/>
          <w:numId w:val="12"/>
        </w:numPr>
        <w:tabs>
          <w:tab w:val="clear" w:pos="780"/>
        </w:tabs>
        <w:spacing w:before="120" w:line="260" w:lineRule="exact"/>
        <w:jc w:val="both"/>
        <w:rPr>
          <w:rFonts w:ascii="Arial" w:hAnsi="Arial"/>
          <w:bCs/>
          <w:sz w:val="22"/>
          <w:lang w:val="en-AU"/>
        </w:rPr>
      </w:pPr>
      <w:r>
        <w:rPr>
          <w:rFonts w:ascii="Arial" w:hAnsi="Arial"/>
          <w:bCs/>
          <w:sz w:val="22"/>
          <w:lang w:val="en-AU"/>
        </w:rPr>
        <w:t xml:space="preserve">Katherine CBD Toilets </w:t>
      </w:r>
      <w:r w:rsidR="004F7C0A">
        <w:rPr>
          <w:rFonts w:ascii="Arial" w:hAnsi="Arial"/>
          <w:bCs/>
          <w:sz w:val="22"/>
          <w:lang w:val="en-AU"/>
        </w:rPr>
        <w:t>(including</w:t>
      </w:r>
      <w:r w:rsidR="00CE2450">
        <w:rPr>
          <w:rFonts w:ascii="Arial" w:hAnsi="Arial"/>
          <w:bCs/>
          <w:sz w:val="22"/>
          <w:lang w:val="en-AU"/>
        </w:rPr>
        <w:t xml:space="preserve"> Stand Alone Single Cubicles</w:t>
      </w:r>
      <w:r w:rsidR="004F7C0A">
        <w:rPr>
          <w:rFonts w:ascii="Arial" w:hAnsi="Arial"/>
          <w:bCs/>
          <w:sz w:val="22"/>
          <w:lang w:val="en-AU"/>
        </w:rPr>
        <w:t xml:space="preserve">) </w:t>
      </w:r>
      <w:r>
        <w:rPr>
          <w:rFonts w:ascii="Arial" w:hAnsi="Arial"/>
          <w:bCs/>
          <w:sz w:val="22"/>
          <w:lang w:val="en-AU"/>
        </w:rPr>
        <w:t>– twice daily</w:t>
      </w:r>
    </w:p>
    <w:p w:rsidR="00AB2BA3" w:rsidP="00525525" w:rsidRDefault="00AB2BA3" w14:paraId="080B3FAE" w14:textId="77777777">
      <w:pPr>
        <w:pStyle w:val="ListContinue"/>
        <w:spacing w:after="0"/>
        <w:jc w:val="both"/>
        <w:rPr>
          <w:rFonts w:cs="Arial"/>
          <w:bCs/>
          <w:iCs/>
        </w:rPr>
      </w:pPr>
    </w:p>
    <w:p w:rsidRPr="00A766DC" w:rsidR="00525525" w:rsidP="00525525" w:rsidRDefault="00525525" w14:paraId="49742297" w14:textId="77777777">
      <w:pPr>
        <w:pStyle w:val="ListParagraph"/>
        <w:ind w:left="1134"/>
      </w:pPr>
    </w:p>
    <w:p w:rsidRPr="00B84C3C" w:rsidR="00525525" w:rsidP="00525525" w:rsidRDefault="00525525" w14:paraId="075FCAA8" w14:textId="77777777">
      <w:pPr>
        <w:pStyle w:val="ListParagraph"/>
        <w:numPr>
          <w:ilvl w:val="0"/>
          <w:numId w:val="39"/>
        </w:numPr>
        <w:ind w:left="1134" w:hanging="425"/>
      </w:pPr>
      <w:r w:rsidRPr="00A766DC">
        <w:rPr>
          <w:rFonts w:cs="Arial"/>
          <w:bCs/>
          <w:iCs/>
        </w:rPr>
        <w:t>All toilets, bowls, cisterns, seats, hand basins and urinals should be thoroughly cleaned utilising approved cleaning aids, chemicals and disinfectants</w:t>
      </w:r>
    </w:p>
    <w:p w:rsidRPr="00A766DC" w:rsidR="00525525" w:rsidP="00525525" w:rsidRDefault="00525525" w14:paraId="00EE53AB" w14:textId="77777777">
      <w:pPr>
        <w:pStyle w:val="ListParagraph"/>
        <w:ind w:left="1134"/>
      </w:pPr>
    </w:p>
    <w:p w:rsidRPr="00B84C3C" w:rsidR="00525525" w:rsidP="00525525" w:rsidRDefault="00525525" w14:paraId="520C8948" w14:textId="24EF14A9">
      <w:pPr>
        <w:pStyle w:val="ListParagraph"/>
        <w:numPr>
          <w:ilvl w:val="0"/>
          <w:numId w:val="39"/>
        </w:numPr>
        <w:ind w:left="1134" w:hanging="425"/>
      </w:pPr>
      <w:r w:rsidRPr="2B055441">
        <w:rPr>
          <w:rFonts w:cs="Arial"/>
        </w:rPr>
        <w:t>Floors to be cleaned free of dirt, grime, calcium build-up and other foreign matter utilising approved cleaning aids, chemicals and disinfectants. Must also be mopped after every clean.</w:t>
      </w:r>
      <w:r w:rsidRPr="2B055441" w:rsidR="6AF852E0">
        <w:rPr>
          <w:rFonts w:cs="Arial"/>
        </w:rPr>
        <w:t xml:space="preserve"> Where possible floors can be washed with hose or pressure washer. </w:t>
      </w:r>
    </w:p>
    <w:p w:rsidRPr="00A766DC" w:rsidR="00525525" w:rsidP="00525525" w:rsidRDefault="00525525" w14:paraId="45FB77E8" w14:textId="77777777">
      <w:pPr>
        <w:pStyle w:val="ListParagraph"/>
        <w:ind w:left="1134"/>
      </w:pPr>
    </w:p>
    <w:p w:rsidRPr="00B84C3C" w:rsidR="00525525" w:rsidP="00525525" w:rsidRDefault="00525525" w14:paraId="5B33E209" w14:textId="77777777">
      <w:pPr>
        <w:pStyle w:val="ListParagraph"/>
        <w:numPr>
          <w:ilvl w:val="0"/>
          <w:numId w:val="39"/>
        </w:numPr>
        <w:ind w:left="1134" w:hanging="425"/>
      </w:pPr>
      <w:r w:rsidRPr="00A766DC">
        <w:rPr>
          <w:rFonts w:cs="Arial"/>
          <w:bCs/>
          <w:iCs/>
        </w:rPr>
        <w:t>Empty bins and wipe over benches with disinfectant</w:t>
      </w:r>
    </w:p>
    <w:p w:rsidRPr="00A766DC" w:rsidR="00525525" w:rsidP="00525525" w:rsidRDefault="00525525" w14:paraId="70735C8B" w14:textId="77777777">
      <w:pPr>
        <w:pStyle w:val="ListParagraph"/>
        <w:ind w:left="1134"/>
      </w:pPr>
    </w:p>
    <w:p w:rsidRPr="00B84C3C" w:rsidR="00525525" w:rsidP="00525525" w:rsidRDefault="00525525" w14:paraId="14B22235" w14:textId="77777777">
      <w:pPr>
        <w:pStyle w:val="ListParagraph"/>
        <w:numPr>
          <w:ilvl w:val="0"/>
          <w:numId w:val="39"/>
        </w:numPr>
        <w:ind w:left="1134" w:hanging="425"/>
      </w:pPr>
      <w:r w:rsidRPr="00A766DC">
        <w:rPr>
          <w:rFonts w:cs="Arial"/>
          <w:bCs/>
          <w:iCs/>
        </w:rPr>
        <w:t>Remove cobwebs from all areas, ceiling &amp; behind doors etc</w:t>
      </w:r>
    </w:p>
    <w:p w:rsidRPr="00A766DC" w:rsidR="00525525" w:rsidP="00525525" w:rsidRDefault="00525525" w14:paraId="10D6F957" w14:textId="77777777">
      <w:pPr>
        <w:pStyle w:val="ListParagraph"/>
        <w:ind w:left="1134"/>
      </w:pPr>
    </w:p>
    <w:p w:rsidR="00525525" w:rsidP="00525525" w:rsidRDefault="00525525" w14:paraId="222826EB" w14:textId="77777777">
      <w:pPr>
        <w:pStyle w:val="ListContinue"/>
        <w:numPr>
          <w:ilvl w:val="0"/>
          <w:numId w:val="39"/>
        </w:numPr>
        <w:spacing w:after="0"/>
        <w:ind w:left="1134" w:hanging="425"/>
        <w:jc w:val="both"/>
        <w:rPr>
          <w:rFonts w:cs="Arial"/>
          <w:bCs/>
          <w:iCs/>
        </w:rPr>
      </w:pPr>
      <w:r w:rsidRPr="001F56FC">
        <w:rPr>
          <w:rFonts w:cs="Arial"/>
          <w:bCs/>
          <w:iCs/>
        </w:rPr>
        <w:t>Clean all walls and doors, including tiled areas, stainless steel sheeting and fixtures of dirt, grime, calcium build-up and other foreign matter as required, including regular ‘spot cleaning’ and removal of graffiti.</w:t>
      </w:r>
    </w:p>
    <w:p w:rsidR="00525525" w:rsidP="00525525" w:rsidRDefault="00525525" w14:paraId="7969D491" w14:textId="77777777">
      <w:pPr>
        <w:pStyle w:val="ListParagraph"/>
        <w:rPr>
          <w:rFonts w:cs="Arial"/>
          <w:bCs/>
          <w:iCs/>
        </w:rPr>
      </w:pPr>
    </w:p>
    <w:p w:rsidR="00525525" w:rsidP="00525525" w:rsidRDefault="00525525" w14:paraId="6C0CBEA7" w14:textId="77777777">
      <w:pPr>
        <w:pStyle w:val="ListContinue"/>
        <w:numPr>
          <w:ilvl w:val="0"/>
          <w:numId w:val="39"/>
        </w:numPr>
        <w:spacing w:after="0"/>
        <w:ind w:left="1134" w:hanging="425"/>
        <w:jc w:val="both"/>
        <w:rPr>
          <w:rFonts w:cs="Arial"/>
          <w:bCs/>
          <w:iCs/>
        </w:rPr>
      </w:pPr>
      <w:r w:rsidRPr="00A766DC">
        <w:rPr>
          <w:rFonts w:cs="Arial"/>
          <w:bCs/>
          <w:iCs/>
        </w:rPr>
        <w:t>Clean out light diffusers monthly</w:t>
      </w:r>
    </w:p>
    <w:p w:rsidR="00525525" w:rsidP="00525525" w:rsidRDefault="00525525" w14:paraId="3FFAEFCC" w14:textId="77777777">
      <w:pPr>
        <w:pStyle w:val="ListParagraph"/>
        <w:rPr>
          <w:rFonts w:cs="Arial"/>
          <w:bCs/>
          <w:iCs/>
        </w:rPr>
      </w:pPr>
    </w:p>
    <w:p w:rsidR="00525525" w:rsidP="00525525" w:rsidRDefault="00525525" w14:paraId="18CE4AF1" w14:textId="77777777">
      <w:pPr>
        <w:pStyle w:val="ListContinue"/>
        <w:numPr>
          <w:ilvl w:val="0"/>
          <w:numId w:val="39"/>
        </w:numPr>
        <w:spacing w:after="0"/>
        <w:ind w:left="1134" w:hanging="425"/>
        <w:jc w:val="both"/>
        <w:rPr>
          <w:rFonts w:cs="Arial"/>
          <w:bCs/>
          <w:iCs/>
        </w:rPr>
      </w:pPr>
      <w:r w:rsidRPr="00A766DC">
        <w:rPr>
          <w:rFonts w:cs="Arial"/>
          <w:bCs/>
          <w:iCs/>
        </w:rPr>
        <w:t>Clean windows monthly</w:t>
      </w:r>
    </w:p>
    <w:p w:rsidR="00525525" w:rsidP="00525525" w:rsidRDefault="00525525" w14:paraId="3D1DAD42" w14:textId="77777777">
      <w:pPr>
        <w:pStyle w:val="ListParagraph"/>
        <w:rPr>
          <w:rFonts w:cs="Arial"/>
          <w:bCs/>
          <w:iCs/>
        </w:rPr>
      </w:pPr>
    </w:p>
    <w:p w:rsidR="00525525" w:rsidP="00525525" w:rsidRDefault="00525525" w14:paraId="368C8F2C" w14:textId="02FB395E">
      <w:pPr>
        <w:pStyle w:val="ListContinue"/>
        <w:numPr>
          <w:ilvl w:val="0"/>
          <w:numId w:val="39"/>
        </w:numPr>
        <w:spacing w:after="0"/>
        <w:ind w:left="1134" w:hanging="425"/>
        <w:jc w:val="both"/>
        <w:rPr>
          <w:rFonts w:cs="Arial"/>
          <w:bCs/>
          <w:iCs/>
        </w:rPr>
      </w:pPr>
      <w:r w:rsidRPr="00A766DC">
        <w:rPr>
          <w:rFonts w:cs="Arial"/>
          <w:bCs/>
          <w:iCs/>
        </w:rPr>
        <w:t>Place deodorant blocks in urinals</w:t>
      </w:r>
      <w:r>
        <w:rPr>
          <w:rFonts w:cs="Arial"/>
          <w:bCs/>
          <w:iCs/>
        </w:rPr>
        <w:t xml:space="preserve">, </w:t>
      </w:r>
      <w:r w:rsidRPr="00A766DC">
        <w:rPr>
          <w:rFonts w:cs="Arial"/>
          <w:bCs/>
          <w:iCs/>
        </w:rPr>
        <w:t xml:space="preserve">and replenish regularly the supplies of toilet paper, paper towels and soap.  These items will be supplied </w:t>
      </w:r>
      <w:r w:rsidRPr="00A766DC" w:rsidR="008D162F">
        <w:rPr>
          <w:rFonts w:cs="Arial"/>
          <w:bCs/>
          <w:iCs/>
        </w:rPr>
        <w:t>by Katherine</w:t>
      </w:r>
      <w:r w:rsidRPr="00A766DC">
        <w:rPr>
          <w:rFonts w:cs="Arial"/>
          <w:bCs/>
          <w:iCs/>
        </w:rPr>
        <w:t xml:space="preserve"> Town Council</w:t>
      </w:r>
    </w:p>
    <w:p w:rsidRPr="00A766DC" w:rsidR="008D162F" w:rsidP="008D162F" w:rsidRDefault="008D162F" w14:paraId="5E27EC12" w14:textId="77777777">
      <w:pPr>
        <w:pStyle w:val="ListContinue"/>
        <w:spacing w:after="0"/>
        <w:ind w:left="0"/>
        <w:jc w:val="both"/>
        <w:rPr>
          <w:rFonts w:cs="Arial"/>
          <w:bCs/>
          <w:iCs/>
        </w:rPr>
      </w:pPr>
    </w:p>
    <w:p w:rsidR="00525525" w:rsidP="00525525" w:rsidRDefault="00525525" w14:paraId="495D6ECA" w14:textId="0F4D0B50">
      <w:pPr>
        <w:pStyle w:val="ListContinue"/>
        <w:numPr>
          <w:ilvl w:val="0"/>
          <w:numId w:val="39"/>
        </w:numPr>
        <w:spacing w:after="0"/>
        <w:ind w:left="1134" w:hanging="425"/>
        <w:jc w:val="both"/>
        <w:rPr>
          <w:rFonts w:cs="Arial"/>
          <w:bCs/>
          <w:iCs/>
        </w:rPr>
      </w:pPr>
      <w:r w:rsidRPr="00A766DC">
        <w:rPr>
          <w:rFonts w:cs="Arial"/>
          <w:bCs/>
          <w:iCs/>
        </w:rPr>
        <w:t>Remove all rubbish within a two (2) metre radius around the external wall of entire ablution block</w:t>
      </w:r>
    </w:p>
    <w:p w:rsidR="008D162F" w:rsidP="008D162F" w:rsidRDefault="008D162F" w14:paraId="358E618C" w14:textId="77777777">
      <w:pPr>
        <w:pStyle w:val="ListParagraph"/>
        <w:rPr>
          <w:rFonts w:cs="Arial"/>
          <w:bCs/>
          <w:iCs/>
        </w:rPr>
      </w:pPr>
    </w:p>
    <w:p w:rsidR="008D162F" w:rsidP="4044671E" w:rsidRDefault="008D162F" w14:paraId="19B7A700" w14:textId="52C0B269">
      <w:pPr>
        <w:pStyle w:val="ListContinue"/>
        <w:numPr>
          <w:ilvl w:val="0"/>
          <w:numId w:val="39"/>
        </w:numPr>
        <w:spacing w:after="0"/>
        <w:ind w:left="1134" w:hanging="425"/>
        <w:jc w:val="both"/>
        <w:rPr>
          <w:rFonts w:cs="Arial"/>
        </w:rPr>
      </w:pPr>
      <w:r w:rsidRPr="4044671E" w:rsidR="008D162F">
        <w:rPr>
          <w:rFonts w:cs="Arial"/>
        </w:rPr>
        <w:t xml:space="preserve">The contractor </w:t>
      </w:r>
      <w:r w:rsidRPr="4044671E" w:rsidR="008D162F">
        <w:rPr>
          <w:rFonts w:cs="Arial"/>
        </w:rPr>
        <w:t>is responsible for</w:t>
      </w:r>
      <w:r w:rsidRPr="4044671E" w:rsidR="008D162F">
        <w:rPr>
          <w:rFonts w:cs="Arial"/>
        </w:rPr>
        <w:t xml:space="preserve"> unlocking and opening the facility, and locking and closing the facility, </w:t>
      </w:r>
      <w:r w:rsidRPr="4044671E" w:rsidR="008D162F">
        <w:rPr>
          <w:rFonts w:cs="Arial"/>
        </w:rPr>
        <w:t>on a daily basis</w:t>
      </w:r>
      <w:r w:rsidRPr="4044671E" w:rsidR="008D162F">
        <w:rPr>
          <w:rFonts w:cs="Arial"/>
        </w:rPr>
        <w:t>, at times to be instructed.</w:t>
      </w:r>
    </w:p>
    <w:p w:rsidR="4044671E" w:rsidP="4044671E" w:rsidRDefault="4044671E" w14:paraId="1A92BE1D" w14:textId="05705D87">
      <w:pPr>
        <w:pStyle w:val="ListContinue"/>
        <w:spacing w:after="0"/>
        <w:ind w:left="1134" w:hanging="425"/>
        <w:jc w:val="both"/>
        <w:rPr>
          <w:rFonts w:cs="Arial"/>
        </w:rPr>
      </w:pPr>
    </w:p>
    <w:p w:rsidR="4044671E" w:rsidP="4044671E" w:rsidRDefault="4044671E" w14:paraId="3AF7AA72" w14:textId="7E374AC9">
      <w:pPr>
        <w:pStyle w:val="ListContinue"/>
        <w:spacing w:after="0"/>
        <w:ind w:left="1134" w:hanging="425"/>
        <w:jc w:val="both"/>
        <w:rPr>
          <w:rFonts w:cs="Arial"/>
        </w:rPr>
      </w:pPr>
    </w:p>
    <w:p w:rsidRPr="00E812C8" w:rsidR="00525525" w:rsidP="00525525" w:rsidRDefault="00525525" w14:paraId="56946809" w14:textId="076ADC8C">
      <w:pPr>
        <w:pStyle w:val="p4"/>
        <w:tabs>
          <w:tab w:val="clear" w:pos="780"/>
        </w:tabs>
        <w:spacing w:line="260" w:lineRule="exact"/>
        <w:ind w:left="0"/>
        <w:jc w:val="both"/>
        <w:rPr>
          <w:rFonts w:ascii="Arial" w:hAnsi="Arial"/>
          <w:b/>
          <w:bCs/>
          <w:sz w:val="22"/>
          <w:lang w:val="en-AU"/>
        </w:rPr>
      </w:pPr>
      <w:r>
        <w:rPr>
          <w:rFonts w:ascii="Arial" w:hAnsi="Arial"/>
          <w:b/>
          <w:bCs/>
          <w:sz w:val="22"/>
          <w:lang w:val="en-AU"/>
        </w:rPr>
        <w:t xml:space="preserve"> </w:t>
      </w:r>
      <w:r>
        <w:rPr>
          <w:rFonts w:ascii="Arial" w:hAnsi="Arial"/>
          <w:b/>
          <w:bCs/>
          <w:sz w:val="22"/>
          <w:lang w:val="en-AU"/>
        </w:rPr>
        <w:tab/>
      </w:r>
      <w:r>
        <w:rPr>
          <w:rFonts w:ascii="Arial" w:hAnsi="Arial"/>
          <w:b/>
          <w:bCs/>
          <w:sz w:val="22"/>
          <w:lang w:val="en-AU"/>
        </w:rPr>
        <w:t>RESPONSIBILITIE</w:t>
      </w:r>
      <w:r w:rsidR="008D162F">
        <w:rPr>
          <w:rFonts w:ascii="Arial" w:hAnsi="Arial"/>
          <w:b/>
          <w:bCs/>
          <w:sz w:val="22"/>
          <w:lang w:val="en-AU"/>
        </w:rPr>
        <w:t>S</w:t>
      </w:r>
    </w:p>
    <w:p w:rsidR="00525525" w:rsidP="00525525" w:rsidRDefault="00525525" w14:paraId="166802E7" w14:textId="77777777">
      <w:pPr>
        <w:pStyle w:val="p4"/>
        <w:tabs>
          <w:tab w:val="clear" w:pos="780"/>
        </w:tabs>
        <w:spacing w:line="260" w:lineRule="exact"/>
        <w:ind w:left="0"/>
        <w:jc w:val="both"/>
        <w:rPr>
          <w:rFonts w:ascii="Arial" w:hAnsi="Arial"/>
          <w:sz w:val="22"/>
          <w:lang w:val="en-AU"/>
        </w:rPr>
      </w:pPr>
    </w:p>
    <w:p w:rsidR="00525525" w:rsidP="00525525" w:rsidRDefault="00525525" w14:paraId="2F442565" w14:textId="242A6A9D">
      <w:pPr>
        <w:pStyle w:val="p4"/>
        <w:tabs>
          <w:tab w:val="clear" w:pos="780"/>
        </w:tabs>
        <w:spacing w:line="260" w:lineRule="exact"/>
        <w:ind w:left="0"/>
        <w:jc w:val="both"/>
        <w:rPr>
          <w:rFonts w:ascii="Arial" w:hAnsi="Arial"/>
          <w:sz w:val="22"/>
          <w:lang w:val="en-AU"/>
        </w:rPr>
      </w:pPr>
      <w:r>
        <w:rPr>
          <w:rFonts w:ascii="Arial" w:hAnsi="Arial"/>
          <w:sz w:val="22"/>
          <w:lang w:val="en-AU"/>
        </w:rPr>
        <w:tab/>
      </w:r>
      <w:r>
        <w:rPr>
          <w:rFonts w:ascii="Arial" w:hAnsi="Arial"/>
          <w:sz w:val="22"/>
          <w:lang w:val="en-AU"/>
        </w:rPr>
        <w:t>The contractor shall be responsible for:</w:t>
      </w:r>
    </w:p>
    <w:p w:rsidR="0033218F" w:rsidP="00525525" w:rsidRDefault="0033218F" w14:paraId="0A48C222" w14:textId="77777777">
      <w:pPr>
        <w:pStyle w:val="p4"/>
        <w:tabs>
          <w:tab w:val="clear" w:pos="780"/>
        </w:tabs>
        <w:spacing w:line="260" w:lineRule="exact"/>
        <w:ind w:left="0"/>
        <w:jc w:val="both"/>
        <w:rPr>
          <w:rFonts w:ascii="Arial" w:hAnsi="Arial"/>
          <w:sz w:val="22"/>
          <w:lang w:val="en-AU"/>
        </w:rPr>
      </w:pPr>
    </w:p>
    <w:p w:rsidRPr="00807EA5" w:rsidR="00525525" w:rsidP="00525525" w:rsidRDefault="00525525" w14:paraId="645B667C" w14:textId="1F793EC4">
      <w:pPr>
        <w:pStyle w:val="p4"/>
        <w:numPr>
          <w:ilvl w:val="0"/>
          <w:numId w:val="32"/>
        </w:numPr>
        <w:tabs>
          <w:tab w:val="clear" w:pos="780"/>
        </w:tabs>
        <w:spacing w:line="260" w:lineRule="exact"/>
        <w:jc w:val="both"/>
        <w:rPr>
          <w:rFonts w:ascii="Arial" w:hAnsi="Arial"/>
          <w:sz w:val="22"/>
          <w:lang w:val="en-AU"/>
        </w:rPr>
      </w:pPr>
      <w:r w:rsidRPr="00807EA5">
        <w:rPr>
          <w:rFonts w:ascii="Arial" w:hAnsi="Arial"/>
          <w:sz w:val="22"/>
          <w:lang w:val="en-AU"/>
        </w:rPr>
        <w:t xml:space="preserve">securely locking the building ensuring internal doors are </w:t>
      </w:r>
      <w:r w:rsidRPr="00807EA5" w:rsidR="007051E1">
        <w:rPr>
          <w:rFonts w:ascii="Arial" w:hAnsi="Arial"/>
          <w:sz w:val="22"/>
          <w:lang w:val="en-AU"/>
        </w:rPr>
        <w:t>locked or</w:t>
      </w:r>
      <w:r w:rsidRPr="00807EA5">
        <w:rPr>
          <w:rFonts w:ascii="Arial" w:hAnsi="Arial"/>
          <w:sz w:val="22"/>
          <w:lang w:val="en-AU"/>
        </w:rPr>
        <w:t xml:space="preserve"> left “as found”</w:t>
      </w:r>
      <w:r w:rsidR="00CF4B74">
        <w:rPr>
          <w:rFonts w:ascii="Arial" w:hAnsi="Arial"/>
          <w:sz w:val="22"/>
          <w:lang w:val="en-AU"/>
        </w:rPr>
        <w:t xml:space="preserve"> as appropriate to the location.</w:t>
      </w:r>
    </w:p>
    <w:p w:rsidR="00525525" w:rsidP="00525525" w:rsidRDefault="00525525" w14:paraId="2177983D" w14:textId="77777777">
      <w:pPr>
        <w:pStyle w:val="p4"/>
        <w:numPr>
          <w:ilvl w:val="0"/>
          <w:numId w:val="32"/>
        </w:numPr>
        <w:tabs>
          <w:tab w:val="clear" w:pos="780"/>
        </w:tabs>
        <w:spacing w:line="260" w:lineRule="exact"/>
        <w:jc w:val="both"/>
        <w:rPr>
          <w:rFonts w:ascii="Arial" w:hAnsi="Arial"/>
          <w:sz w:val="22"/>
          <w:lang w:val="en-AU"/>
        </w:rPr>
      </w:pPr>
      <w:r>
        <w:rPr>
          <w:rFonts w:ascii="Arial" w:hAnsi="Arial"/>
          <w:sz w:val="22"/>
          <w:lang w:val="en-AU"/>
        </w:rPr>
        <w:t>the supply of labour, cleaning materials and equipment required including any safety signage</w:t>
      </w:r>
    </w:p>
    <w:p w:rsidR="00525525" w:rsidP="00525525" w:rsidRDefault="00525525" w14:paraId="041812F0" w14:textId="77777777">
      <w:pPr>
        <w:pStyle w:val="p4"/>
        <w:numPr>
          <w:ilvl w:val="0"/>
          <w:numId w:val="32"/>
        </w:numPr>
        <w:tabs>
          <w:tab w:val="clear" w:pos="780"/>
        </w:tabs>
        <w:spacing w:line="260" w:lineRule="exact"/>
        <w:jc w:val="both"/>
        <w:rPr>
          <w:rFonts w:ascii="Arial" w:hAnsi="Arial"/>
          <w:sz w:val="22"/>
          <w:lang w:val="en-AU"/>
        </w:rPr>
      </w:pPr>
      <w:r>
        <w:rPr>
          <w:rFonts w:ascii="Arial" w:hAnsi="Arial"/>
          <w:sz w:val="22"/>
          <w:lang w:val="en-AU"/>
        </w:rPr>
        <w:t>the removal of all rubbish from the premises</w:t>
      </w:r>
    </w:p>
    <w:p w:rsidR="00525525" w:rsidP="00525525" w:rsidRDefault="00525525" w14:paraId="2A9B2C33" w14:textId="77777777">
      <w:pPr>
        <w:pStyle w:val="p4"/>
        <w:numPr>
          <w:ilvl w:val="0"/>
          <w:numId w:val="32"/>
        </w:numPr>
        <w:tabs>
          <w:tab w:val="clear" w:pos="780"/>
        </w:tabs>
        <w:spacing w:line="260" w:lineRule="exact"/>
        <w:jc w:val="both"/>
        <w:rPr>
          <w:rFonts w:ascii="Arial" w:hAnsi="Arial"/>
          <w:sz w:val="22"/>
          <w:lang w:val="en-AU"/>
        </w:rPr>
      </w:pPr>
      <w:r>
        <w:rPr>
          <w:rFonts w:ascii="Arial" w:hAnsi="Arial"/>
          <w:sz w:val="22"/>
          <w:lang w:val="en-AU"/>
        </w:rPr>
        <w:t>use of appropriate cleaning aids including provision of relevant MSDS</w:t>
      </w:r>
    </w:p>
    <w:p w:rsidR="00525525" w:rsidP="00525525" w:rsidRDefault="00525525" w14:paraId="1DFB5E0C" w14:textId="77777777">
      <w:pPr>
        <w:pStyle w:val="p4"/>
        <w:spacing w:line="260" w:lineRule="exact"/>
        <w:ind w:left="720"/>
        <w:rPr>
          <w:rFonts w:ascii="Arial" w:hAnsi="Arial"/>
          <w:bCs/>
          <w:sz w:val="22"/>
          <w:lang w:val="en-AU"/>
        </w:rPr>
      </w:pPr>
    </w:p>
    <w:p w:rsidR="00525525" w:rsidP="00525525" w:rsidRDefault="00525525" w14:paraId="4F53AAB4" w14:textId="77777777">
      <w:pPr>
        <w:pStyle w:val="p4"/>
        <w:spacing w:line="260" w:lineRule="exact"/>
        <w:ind w:left="720"/>
        <w:jc w:val="both"/>
        <w:rPr>
          <w:rFonts w:ascii="Arial" w:hAnsi="Arial"/>
          <w:bCs/>
          <w:sz w:val="22"/>
          <w:lang w:val="en-AU"/>
        </w:rPr>
      </w:pPr>
      <w:r w:rsidRPr="00AE4DDC">
        <w:rPr>
          <w:rFonts w:ascii="Arial" w:hAnsi="Arial"/>
          <w:bCs/>
          <w:sz w:val="22"/>
          <w:lang w:val="en-AU"/>
        </w:rPr>
        <w:t xml:space="preserve">The </w:t>
      </w:r>
      <w:r>
        <w:rPr>
          <w:rFonts w:ascii="Arial" w:hAnsi="Arial"/>
          <w:bCs/>
          <w:sz w:val="22"/>
          <w:lang w:val="en-AU"/>
        </w:rPr>
        <w:t>contractor is responsible for the construction and maintenance of a safety zone around the work site (construction site) during the construction period and all works shall be carried out within the relevant OH&amp;S and NT Worksafe Guidelines.</w:t>
      </w:r>
    </w:p>
    <w:p w:rsidR="00525525" w:rsidP="00525525" w:rsidRDefault="00525525" w14:paraId="57C8AC02" w14:textId="77777777">
      <w:pPr>
        <w:pStyle w:val="p4"/>
        <w:spacing w:line="260" w:lineRule="exact"/>
        <w:ind w:left="720"/>
        <w:jc w:val="both"/>
        <w:rPr>
          <w:rFonts w:ascii="Arial" w:hAnsi="Arial"/>
          <w:bCs/>
          <w:sz w:val="22"/>
          <w:lang w:val="en-AU"/>
        </w:rPr>
      </w:pPr>
    </w:p>
    <w:p w:rsidRPr="00203510" w:rsidR="00525525" w:rsidP="00525525" w:rsidRDefault="00525525" w14:paraId="487BA2CA" w14:textId="61ADE365">
      <w:pPr>
        <w:pStyle w:val="p4"/>
        <w:spacing w:line="260" w:lineRule="exact"/>
        <w:ind w:left="720"/>
        <w:jc w:val="both"/>
        <w:rPr>
          <w:rFonts w:ascii="Arial" w:hAnsi="Arial"/>
          <w:bCs/>
          <w:sz w:val="22"/>
          <w:lang w:val="en-AU"/>
        </w:rPr>
      </w:pPr>
      <w:r w:rsidRPr="00203510">
        <w:rPr>
          <w:rFonts w:ascii="Arial" w:hAnsi="Arial"/>
          <w:b/>
          <w:bCs/>
          <w:sz w:val="22"/>
          <w:lang w:val="en-AU"/>
        </w:rPr>
        <w:t>Note:</w:t>
      </w:r>
      <w:r w:rsidRPr="00203510">
        <w:rPr>
          <w:rFonts w:ascii="Arial" w:hAnsi="Arial"/>
          <w:bCs/>
          <w:sz w:val="22"/>
          <w:lang w:val="en-AU"/>
        </w:rPr>
        <w:t xml:space="preserve"> All rubbish removed from premises must be placed securely </w:t>
      </w:r>
      <w:r w:rsidRPr="00203510" w:rsidR="00203510">
        <w:rPr>
          <w:rFonts w:ascii="Arial" w:hAnsi="Arial"/>
          <w:bCs/>
          <w:sz w:val="22"/>
          <w:lang w:val="en-AU"/>
        </w:rPr>
        <w:t>in a designated rubbish disposal container.</w:t>
      </w:r>
    </w:p>
    <w:p w:rsidRPr="00203510" w:rsidR="00525525" w:rsidP="00525525" w:rsidRDefault="00525525" w14:paraId="4A2105F6" w14:textId="77777777">
      <w:pPr>
        <w:pStyle w:val="p4"/>
        <w:spacing w:line="260" w:lineRule="exact"/>
        <w:ind w:left="720"/>
        <w:rPr>
          <w:rFonts w:ascii="Arial" w:hAnsi="Arial"/>
          <w:bCs/>
          <w:sz w:val="22"/>
          <w:lang w:val="en-AU"/>
        </w:rPr>
      </w:pPr>
    </w:p>
    <w:p w:rsidRPr="00AE4DDC" w:rsidR="00525525" w:rsidP="00525525" w:rsidRDefault="00525525" w14:paraId="6FEE7B64" w14:textId="77777777">
      <w:pPr>
        <w:pStyle w:val="p4"/>
        <w:spacing w:line="260" w:lineRule="exact"/>
        <w:ind w:left="720"/>
        <w:rPr>
          <w:rFonts w:ascii="Arial" w:hAnsi="Arial"/>
          <w:bCs/>
          <w:sz w:val="22"/>
          <w:lang w:val="en-AU"/>
        </w:rPr>
      </w:pPr>
    </w:p>
    <w:p w:rsidR="00525525" w:rsidP="00525525" w:rsidRDefault="00525525" w14:paraId="2B00A10B" w14:textId="67E6D6F2">
      <w:pPr>
        <w:pStyle w:val="p4"/>
        <w:tabs>
          <w:tab w:val="clear" w:pos="780"/>
        </w:tabs>
        <w:spacing w:line="260" w:lineRule="exact"/>
        <w:ind w:left="0"/>
        <w:jc w:val="both"/>
        <w:rPr>
          <w:rFonts w:ascii="Arial" w:hAnsi="Arial"/>
          <w:b/>
          <w:bCs/>
          <w:sz w:val="22"/>
          <w:lang w:val="en-AU"/>
        </w:rPr>
      </w:pPr>
      <w:r w:rsidRPr="009A17BF">
        <w:rPr>
          <w:rFonts w:ascii="Arial" w:hAnsi="Arial"/>
          <w:b/>
          <w:bCs/>
          <w:sz w:val="22"/>
          <w:lang w:val="en-AU"/>
        </w:rPr>
        <w:t xml:space="preserve"> </w:t>
      </w:r>
      <w:r w:rsidRPr="009A17BF">
        <w:rPr>
          <w:rFonts w:ascii="Arial" w:hAnsi="Arial"/>
          <w:b/>
          <w:bCs/>
          <w:sz w:val="22"/>
          <w:lang w:val="en-AU"/>
        </w:rPr>
        <w:tab/>
      </w:r>
      <w:r w:rsidRPr="009A17BF">
        <w:rPr>
          <w:rFonts w:ascii="Arial" w:hAnsi="Arial"/>
          <w:b/>
          <w:bCs/>
          <w:sz w:val="22"/>
          <w:lang w:val="en-AU"/>
        </w:rPr>
        <w:t>LOCATION OF WORKS</w:t>
      </w:r>
    </w:p>
    <w:p w:rsidR="00CF4B74" w:rsidP="00525525" w:rsidRDefault="00CF4B74" w14:paraId="78781171" w14:textId="77777777">
      <w:pPr>
        <w:pStyle w:val="p4"/>
        <w:tabs>
          <w:tab w:val="clear" w:pos="780"/>
        </w:tabs>
        <w:spacing w:line="260" w:lineRule="exact"/>
        <w:ind w:left="0"/>
        <w:jc w:val="both"/>
        <w:rPr>
          <w:rFonts w:ascii="Arial" w:hAnsi="Arial"/>
          <w:b/>
          <w:bCs/>
          <w:sz w:val="22"/>
          <w:lang w:val="en-AU"/>
        </w:rPr>
      </w:pPr>
    </w:p>
    <w:p w:rsidR="00525525" w:rsidP="00CF4B74" w:rsidRDefault="00525525" w14:paraId="522EE442" w14:textId="4574BB4E">
      <w:pPr>
        <w:pStyle w:val="p4"/>
        <w:numPr>
          <w:ilvl w:val="0"/>
          <w:numId w:val="12"/>
        </w:numPr>
        <w:tabs>
          <w:tab w:val="clear" w:pos="780"/>
        </w:tabs>
        <w:spacing w:before="120" w:line="260" w:lineRule="exact"/>
        <w:jc w:val="both"/>
        <w:rPr>
          <w:rFonts w:ascii="Arial" w:hAnsi="Arial"/>
          <w:bCs/>
          <w:sz w:val="22"/>
          <w:lang w:val="en-AU"/>
        </w:rPr>
      </w:pPr>
      <w:r w:rsidRPr="00022F01">
        <w:rPr>
          <w:rFonts w:ascii="Arial" w:hAnsi="Arial" w:cs="Arial"/>
          <w:sz w:val="22"/>
          <w:szCs w:val="22"/>
          <w:lang w:val="en-AU"/>
        </w:rPr>
        <w:t>Ryan Park toilets, corner of Victori</w:t>
      </w:r>
      <w:r>
        <w:rPr>
          <w:rFonts w:ascii="Arial" w:hAnsi="Arial" w:cs="Arial"/>
          <w:sz w:val="22"/>
          <w:szCs w:val="22"/>
          <w:lang w:val="en-AU"/>
        </w:rPr>
        <w:t>a and Stuart Highways,</w:t>
      </w:r>
      <w:r>
        <w:rPr>
          <w:rFonts w:ascii="Arial" w:hAnsi="Arial"/>
          <w:bCs/>
          <w:sz w:val="22"/>
          <w:lang w:val="en-AU"/>
        </w:rPr>
        <w:t xml:space="preserve"> Katherine. </w:t>
      </w:r>
    </w:p>
    <w:p w:rsidR="00CF4B74" w:rsidP="00CF4B74" w:rsidRDefault="00CF4B74" w14:paraId="2A426878" w14:textId="7FE1D2C2">
      <w:pPr>
        <w:pStyle w:val="p4"/>
        <w:numPr>
          <w:ilvl w:val="0"/>
          <w:numId w:val="12"/>
        </w:numPr>
        <w:tabs>
          <w:tab w:val="clear" w:pos="780"/>
        </w:tabs>
        <w:spacing w:before="120" w:line="260" w:lineRule="exact"/>
        <w:jc w:val="both"/>
        <w:rPr>
          <w:rFonts w:ascii="Arial" w:hAnsi="Arial"/>
          <w:bCs/>
          <w:sz w:val="22"/>
          <w:lang w:val="en-AU"/>
        </w:rPr>
      </w:pPr>
      <w:r>
        <w:rPr>
          <w:rFonts w:ascii="Arial" w:hAnsi="Arial"/>
          <w:bCs/>
          <w:sz w:val="22"/>
          <w:lang w:val="en-AU"/>
        </w:rPr>
        <w:t>Katherine Memorial Cemetery – 154 Giles Street</w:t>
      </w:r>
    </w:p>
    <w:p w:rsidR="00CF4B74" w:rsidP="00CF4B74" w:rsidRDefault="00CF4B74" w14:paraId="220C48C0" w14:textId="6B45EE78">
      <w:pPr>
        <w:pStyle w:val="p4"/>
        <w:numPr>
          <w:ilvl w:val="0"/>
          <w:numId w:val="12"/>
        </w:numPr>
        <w:tabs>
          <w:tab w:val="clear" w:pos="780"/>
        </w:tabs>
        <w:spacing w:before="120" w:line="260" w:lineRule="exact"/>
        <w:jc w:val="both"/>
        <w:rPr>
          <w:rFonts w:ascii="Arial" w:hAnsi="Arial"/>
          <w:bCs/>
          <w:sz w:val="22"/>
          <w:lang w:val="en-AU"/>
        </w:rPr>
      </w:pPr>
      <w:r>
        <w:rPr>
          <w:rFonts w:ascii="Arial" w:hAnsi="Arial"/>
          <w:bCs/>
          <w:sz w:val="22"/>
          <w:lang w:val="en-AU"/>
        </w:rPr>
        <w:t>Katherine Hot Springs Car Park – Part Lot 1932, Riverbank Drive</w:t>
      </w:r>
    </w:p>
    <w:p w:rsidR="00CF4B74" w:rsidP="00CF4B74" w:rsidRDefault="00CF4B74" w14:paraId="1628EC8A" w14:textId="77C13F9C">
      <w:pPr>
        <w:pStyle w:val="p4"/>
        <w:numPr>
          <w:ilvl w:val="0"/>
          <w:numId w:val="12"/>
        </w:numPr>
        <w:tabs>
          <w:tab w:val="clear" w:pos="780"/>
        </w:tabs>
        <w:spacing w:before="120" w:line="260" w:lineRule="exact"/>
        <w:jc w:val="both"/>
        <w:rPr>
          <w:rFonts w:ascii="Arial" w:hAnsi="Arial"/>
          <w:bCs/>
          <w:sz w:val="22"/>
          <w:lang w:val="en-AU"/>
        </w:rPr>
      </w:pPr>
      <w:r>
        <w:rPr>
          <w:rFonts w:ascii="Arial" w:hAnsi="Arial"/>
          <w:bCs/>
          <w:sz w:val="22"/>
          <w:lang w:val="en-AU"/>
        </w:rPr>
        <w:t>Katherine Adventure Play Park – Katherine Sportsground (also covered in Category 2 under Sportsground)</w:t>
      </w:r>
    </w:p>
    <w:p w:rsidR="00F37537" w:rsidP="0033218F" w:rsidRDefault="00CF4B74" w14:paraId="0F6DEF95" w14:textId="1EC0448A">
      <w:pPr>
        <w:pStyle w:val="p4"/>
        <w:numPr>
          <w:ilvl w:val="0"/>
          <w:numId w:val="12"/>
        </w:numPr>
        <w:tabs>
          <w:tab w:val="clear" w:pos="780"/>
        </w:tabs>
        <w:spacing w:before="120" w:line="260" w:lineRule="exact"/>
        <w:jc w:val="both"/>
        <w:rPr>
          <w:rFonts w:ascii="Arial" w:hAnsi="Arial"/>
          <w:bCs/>
          <w:sz w:val="22"/>
          <w:lang w:val="en-AU"/>
        </w:rPr>
      </w:pPr>
      <w:r>
        <w:rPr>
          <w:rFonts w:ascii="Arial" w:hAnsi="Arial"/>
          <w:bCs/>
          <w:sz w:val="22"/>
          <w:lang w:val="en-AU"/>
        </w:rPr>
        <w:t>Katherine CBD Toilets – Lot 3082 Railway Terrace</w:t>
      </w:r>
    </w:p>
    <w:p w:rsidRPr="0033218F" w:rsidR="007E3A17" w:rsidP="2B055441" w:rsidRDefault="007E3A17" w14:paraId="5112183B" w14:textId="2AAEC8AF">
      <w:pPr>
        <w:pStyle w:val="p4"/>
        <w:numPr>
          <w:ilvl w:val="0"/>
          <w:numId w:val="12"/>
        </w:numPr>
        <w:tabs>
          <w:tab w:val="clear" w:pos="780"/>
        </w:tabs>
        <w:spacing w:before="120" w:line="260" w:lineRule="exact"/>
        <w:jc w:val="both"/>
        <w:rPr>
          <w:rFonts w:ascii="Arial" w:hAnsi="Arial"/>
          <w:sz w:val="22"/>
          <w:szCs w:val="22"/>
          <w:lang w:val="en-AU"/>
        </w:rPr>
      </w:pPr>
      <w:r w:rsidRPr="2B055441">
        <w:rPr>
          <w:rFonts w:ascii="Arial" w:hAnsi="Arial"/>
          <w:sz w:val="22"/>
          <w:szCs w:val="22"/>
          <w:lang w:val="en-AU"/>
        </w:rPr>
        <w:t xml:space="preserve">Katherine CBD Toilets – </w:t>
      </w:r>
      <w:r w:rsidRPr="2B055441" w:rsidR="24F604BD">
        <w:rPr>
          <w:rFonts w:ascii="Arial" w:hAnsi="Arial"/>
          <w:sz w:val="22"/>
          <w:szCs w:val="22"/>
          <w:lang w:val="en-AU"/>
        </w:rPr>
        <w:t xml:space="preserve">Single Cubicle Toilets </w:t>
      </w:r>
      <w:r w:rsidRPr="2B055441">
        <w:rPr>
          <w:rFonts w:ascii="Arial" w:hAnsi="Arial"/>
          <w:sz w:val="22"/>
          <w:szCs w:val="22"/>
          <w:lang w:val="en-AU"/>
        </w:rPr>
        <w:t>– located in Giles Street, near the Post Office and at Katherine Visitor Information Centre</w:t>
      </w:r>
    </w:p>
    <w:p w:rsidR="00203510" w:rsidP="00611736" w:rsidRDefault="00203510" w14:paraId="3F7916CD" w14:textId="77777777">
      <w:pPr>
        <w:overflowPunct/>
        <w:autoSpaceDE/>
        <w:autoSpaceDN/>
        <w:adjustRightInd/>
        <w:spacing w:after="200" w:line="276" w:lineRule="auto"/>
        <w:textAlignment w:val="auto"/>
      </w:pPr>
    </w:p>
    <w:p w:rsidR="2B055441" w:rsidP="2B055441" w:rsidRDefault="2B055441" w14:paraId="49CE3E31" w14:textId="6A9E93D0">
      <w:pPr>
        <w:spacing w:after="200" w:line="276" w:lineRule="auto"/>
      </w:pPr>
    </w:p>
    <w:p w:rsidR="2B055441" w:rsidP="2B055441" w:rsidRDefault="2B055441" w14:paraId="49EBFD06" w14:textId="65EE76A5">
      <w:pPr>
        <w:spacing w:after="200" w:line="276" w:lineRule="auto"/>
      </w:pPr>
    </w:p>
    <w:p w:rsidR="2B055441" w:rsidP="2B055441" w:rsidRDefault="2B055441" w14:paraId="64B47438" w14:textId="1388B994">
      <w:pPr>
        <w:spacing w:after="200" w:line="276" w:lineRule="auto"/>
      </w:pPr>
    </w:p>
    <w:p w:rsidR="003F6035" w:rsidP="00611736" w:rsidRDefault="00F37537" w14:paraId="66AEB1C0" w14:textId="76630941">
      <w:pPr>
        <w:overflowPunct/>
        <w:autoSpaceDE/>
        <w:autoSpaceDN/>
        <w:adjustRightInd/>
        <w:spacing w:after="200" w:line="276" w:lineRule="auto"/>
        <w:textAlignment w:val="auto"/>
        <w:rPr>
          <w:b/>
          <w:bCs/>
          <w:u w:val="single"/>
        </w:rPr>
      </w:pPr>
      <w:r>
        <w:rPr>
          <w:b/>
          <w:bCs/>
        </w:rPr>
        <w:t>5.06</w:t>
      </w:r>
      <w:r w:rsidRPr="00F37537">
        <w:rPr>
          <w:b/>
          <w:bCs/>
        </w:rPr>
        <w:tab/>
      </w:r>
      <w:r>
        <w:rPr>
          <w:b/>
          <w:bCs/>
          <w:u w:val="single"/>
        </w:rPr>
        <w:t>CATEGORY</w:t>
      </w:r>
      <w:r w:rsidRPr="009E5DE9" w:rsidR="009E5DE9">
        <w:rPr>
          <w:b/>
          <w:bCs/>
          <w:u w:val="single"/>
        </w:rPr>
        <w:t xml:space="preserve"> 4 – Litter </w:t>
      </w:r>
      <w:r w:rsidR="00451D18">
        <w:rPr>
          <w:b/>
          <w:bCs/>
          <w:u w:val="single"/>
        </w:rPr>
        <w:t xml:space="preserve">Collection and </w:t>
      </w:r>
      <w:r w:rsidRPr="009E5DE9" w:rsidR="009E5DE9">
        <w:rPr>
          <w:b/>
          <w:bCs/>
          <w:u w:val="single"/>
        </w:rPr>
        <w:t>Removal</w:t>
      </w:r>
    </w:p>
    <w:p w:rsidR="00F37537" w:rsidP="00611736" w:rsidRDefault="00F37537" w14:paraId="453F2617" w14:textId="77777777">
      <w:pPr>
        <w:overflowPunct/>
        <w:autoSpaceDE/>
        <w:autoSpaceDN/>
        <w:adjustRightInd/>
        <w:spacing w:after="200" w:line="276" w:lineRule="auto"/>
        <w:textAlignment w:val="auto"/>
        <w:rPr>
          <w:b/>
          <w:bCs/>
          <w:u w:val="single"/>
        </w:rPr>
      </w:pPr>
    </w:p>
    <w:p w:rsidR="003F6035" w:rsidP="00611736" w:rsidRDefault="003F6035" w14:paraId="0AE22AB9" w14:textId="758C14F3">
      <w:pPr>
        <w:overflowPunct/>
        <w:autoSpaceDE/>
        <w:autoSpaceDN/>
        <w:adjustRightInd/>
        <w:spacing w:after="200" w:line="276" w:lineRule="auto"/>
        <w:textAlignment w:val="auto"/>
      </w:pPr>
      <w:r w:rsidRPr="003F6035">
        <w:tab/>
      </w:r>
      <w:r w:rsidRPr="003F6035">
        <w:rPr>
          <w:b/>
          <w:bCs/>
        </w:rPr>
        <w:t>SCOPE OF WORKS</w:t>
      </w:r>
    </w:p>
    <w:p w:rsidRPr="003F6035" w:rsidR="003F6035" w:rsidP="003F6035" w:rsidRDefault="003F6035" w14:paraId="53E91BF1" w14:textId="7F9B1F59">
      <w:pPr>
        <w:pStyle w:val="ListParagraph"/>
        <w:numPr>
          <w:ilvl w:val="0"/>
          <w:numId w:val="46"/>
        </w:numPr>
        <w:overflowPunct/>
        <w:autoSpaceDE/>
        <w:autoSpaceDN/>
        <w:adjustRightInd/>
        <w:spacing w:after="200" w:line="276" w:lineRule="auto"/>
        <w:textAlignment w:val="auto"/>
      </w:pPr>
      <w:r>
        <w:t xml:space="preserve">Litter collection and removal is required on weekends and Public Holidays (excluding Good Friday and Christmas Day) </w:t>
      </w:r>
      <w:r w:rsidRPr="003F6035">
        <w:rPr>
          <w:b/>
          <w:bCs/>
          <w:u w:val="single"/>
        </w:rPr>
        <w:t>only</w:t>
      </w:r>
      <w:r>
        <w:t>.</w:t>
      </w:r>
    </w:p>
    <w:p w:rsidR="009E5DE9" w:rsidP="00611736" w:rsidRDefault="0026395D" w14:paraId="248B86CB" w14:textId="7F1C6058">
      <w:pPr>
        <w:overflowPunct/>
        <w:autoSpaceDE/>
        <w:autoSpaceDN/>
        <w:adjustRightInd/>
        <w:spacing w:after="200" w:line="276" w:lineRule="auto"/>
        <w:textAlignment w:val="auto"/>
        <w:rPr>
          <w:b/>
          <w:bCs/>
        </w:rPr>
      </w:pPr>
      <w:r w:rsidRPr="0026395D">
        <w:rPr>
          <w:b/>
          <w:bCs/>
        </w:rPr>
        <w:t xml:space="preserve"> </w:t>
      </w:r>
      <w:r w:rsidRPr="0026395D">
        <w:rPr>
          <w:b/>
          <w:bCs/>
        </w:rPr>
        <w:tab/>
      </w:r>
      <w:r w:rsidRPr="0026395D">
        <w:rPr>
          <w:b/>
          <w:bCs/>
        </w:rPr>
        <w:t>RESPONSIBILITIES</w:t>
      </w:r>
    </w:p>
    <w:p w:rsidR="0026395D" w:rsidP="00611736" w:rsidRDefault="0026395D" w14:paraId="316E73C0" w14:textId="7506B087">
      <w:pPr>
        <w:overflowPunct/>
        <w:autoSpaceDE/>
        <w:autoSpaceDN/>
        <w:adjustRightInd/>
        <w:spacing w:after="200" w:line="276" w:lineRule="auto"/>
        <w:textAlignment w:val="auto"/>
      </w:pPr>
      <w:r>
        <w:rPr>
          <w:b/>
          <w:bCs/>
        </w:rPr>
        <w:tab/>
      </w:r>
      <w:r>
        <w:t>The contractor shall be responsible for:</w:t>
      </w:r>
    </w:p>
    <w:p w:rsidR="0026395D" w:rsidP="00301B02" w:rsidRDefault="00ED44E1" w14:paraId="1CAF2029" w14:textId="180CE31C">
      <w:pPr>
        <w:pStyle w:val="ListParagraph"/>
        <w:numPr>
          <w:ilvl w:val="0"/>
          <w:numId w:val="47"/>
        </w:numPr>
        <w:overflowPunct/>
        <w:autoSpaceDE/>
        <w:autoSpaceDN/>
        <w:adjustRightInd/>
        <w:spacing w:after="200" w:line="276" w:lineRule="auto"/>
        <w:jc w:val="both"/>
        <w:textAlignment w:val="auto"/>
      </w:pPr>
      <w:r>
        <w:t>The collection of all litter in the locations specified below.</w:t>
      </w:r>
    </w:p>
    <w:p w:rsidR="00ED44E1" w:rsidP="00301B02" w:rsidRDefault="00ED44E1" w14:paraId="2EFDC82B" w14:textId="2C631050">
      <w:pPr>
        <w:pStyle w:val="ListParagraph"/>
        <w:numPr>
          <w:ilvl w:val="0"/>
          <w:numId w:val="47"/>
        </w:numPr>
        <w:overflowPunct/>
        <w:autoSpaceDE/>
        <w:autoSpaceDN/>
        <w:adjustRightInd/>
        <w:spacing w:after="200" w:line="276" w:lineRule="auto"/>
        <w:jc w:val="both"/>
        <w:textAlignment w:val="auto"/>
      </w:pPr>
      <w:r>
        <w:t xml:space="preserve">The Contractor shall furnish all litter bags, tools, hard hats, safety vests, rubber boots, gloves, transportation to and from the work area, and all other safety materials or devices necessary to perform the work in a safe and orderly manner. </w:t>
      </w:r>
    </w:p>
    <w:p w:rsidR="00ED44E1" w:rsidP="00301B02" w:rsidRDefault="00ED44E1" w14:paraId="39AA51AF" w14:textId="5AC41245">
      <w:pPr>
        <w:pStyle w:val="ListParagraph"/>
        <w:numPr>
          <w:ilvl w:val="0"/>
          <w:numId w:val="47"/>
        </w:numPr>
        <w:overflowPunct/>
        <w:autoSpaceDE/>
        <w:autoSpaceDN/>
        <w:adjustRightInd/>
        <w:spacing w:after="200" w:line="276" w:lineRule="auto"/>
        <w:jc w:val="both"/>
        <w:textAlignment w:val="auto"/>
      </w:pPr>
      <w:r>
        <w:t>All vehicles used in transporting litter must be equipped so as to prevent the accumulated litter from being strewn along the roadway.</w:t>
      </w:r>
    </w:p>
    <w:p w:rsidR="0026395D" w:rsidP="00301B02" w:rsidRDefault="00ED44E1" w14:paraId="5E7757B6" w14:textId="4F00C7FB">
      <w:pPr>
        <w:pStyle w:val="ListParagraph"/>
        <w:numPr>
          <w:ilvl w:val="0"/>
          <w:numId w:val="47"/>
        </w:numPr>
        <w:overflowPunct/>
        <w:autoSpaceDE/>
        <w:autoSpaceDN/>
        <w:adjustRightInd/>
        <w:spacing w:after="200" w:line="276" w:lineRule="auto"/>
        <w:jc w:val="both"/>
        <w:textAlignment w:val="auto"/>
      </w:pPr>
      <w:r>
        <w:t>Litter shall be disposed of at Katherine Waste Management Facility (no fee payable).</w:t>
      </w:r>
    </w:p>
    <w:p w:rsidR="00301B02" w:rsidP="00301B02" w:rsidRDefault="00301B02" w14:paraId="6C04BE20" w14:textId="213B668B">
      <w:pPr>
        <w:pStyle w:val="ListParagraph"/>
        <w:numPr>
          <w:ilvl w:val="0"/>
          <w:numId w:val="47"/>
        </w:numPr>
        <w:overflowPunct/>
        <w:autoSpaceDE/>
        <w:autoSpaceDN/>
        <w:adjustRightInd/>
        <w:spacing w:after="200" w:line="276" w:lineRule="auto"/>
        <w:jc w:val="both"/>
        <w:textAlignment w:val="auto"/>
      </w:pPr>
      <w:r>
        <w:t xml:space="preserve">The Contractor will </w:t>
      </w:r>
      <w:r w:rsidRPr="00F37537">
        <w:rPr>
          <w:b/>
          <w:bCs/>
          <w:u w:val="single"/>
        </w:rPr>
        <w:t>not</w:t>
      </w:r>
      <w:r>
        <w:t xml:space="preserve"> be responsible for removal of dead animals or large bulky or heavy items of litter, such as tree stumps, that require mechanical lifting equipment. It shall be the Contractor's responsibility to notify the Council of any items that require special handling.</w:t>
      </w:r>
    </w:p>
    <w:p w:rsidR="0066063E" w:rsidP="2F20825B" w:rsidRDefault="0066063E" w14:paraId="4CDD7C03" w14:textId="77777777">
      <w:pPr>
        <w:overflowPunct/>
        <w:autoSpaceDE/>
        <w:autoSpaceDN/>
        <w:adjustRightInd/>
        <w:spacing w:after="200" w:line="276" w:lineRule="auto"/>
        <w:ind w:firstLine="360"/>
        <w:textAlignment w:val="auto"/>
        <w:rPr>
          <w:b w:val="1"/>
          <w:bCs w:val="1"/>
          <w:color w:val="auto"/>
        </w:rPr>
      </w:pPr>
    </w:p>
    <w:p w:rsidRPr="0026395D" w:rsidR="0026395D" w:rsidP="2F20825B" w:rsidRDefault="0026395D" w14:paraId="1EA04B6B" w14:textId="53144D12">
      <w:pPr>
        <w:overflowPunct/>
        <w:autoSpaceDE/>
        <w:autoSpaceDN/>
        <w:adjustRightInd/>
        <w:spacing w:after="200" w:line="276" w:lineRule="auto"/>
        <w:ind w:firstLine="360"/>
        <w:textAlignment w:val="auto"/>
        <w:rPr>
          <w:b w:val="1"/>
          <w:bCs w:val="1"/>
          <w:color w:val="auto"/>
        </w:rPr>
      </w:pPr>
      <w:r w:rsidRPr="2F20825B" w:rsidR="0026395D">
        <w:rPr>
          <w:b w:val="1"/>
          <w:bCs w:val="1"/>
          <w:color w:val="auto"/>
        </w:rPr>
        <w:t xml:space="preserve"> LOCATION OF WORKS</w:t>
      </w:r>
    </w:p>
    <w:p w:rsidR="0026395D" w:rsidP="2F20825B" w:rsidRDefault="0026395D" w14:paraId="6F64A3A0" w14:textId="1BE42D7C">
      <w:pPr>
        <w:pStyle w:val="ListParagraph"/>
        <w:numPr>
          <w:ilvl w:val="0"/>
          <w:numId w:val="46"/>
        </w:numPr>
        <w:overflowPunct/>
        <w:autoSpaceDE/>
        <w:autoSpaceDN/>
        <w:adjustRightInd/>
        <w:spacing w:after="200" w:line="276" w:lineRule="auto"/>
        <w:textAlignment w:val="auto"/>
        <w:rPr>
          <w:color w:val="auto"/>
        </w:rPr>
      </w:pPr>
      <w:r w:rsidRPr="2F20825B" w:rsidR="0026395D">
        <w:rPr>
          <w:color w:val="auto"/>
        </w:rPr>
        <w:t>Katherine Visitor Information Centre – part Lot 3216</w:t>
      </w:r>
    </w:p>
    <w:p w:rsidR="0026395D" w:rsidP="2F20825B" w:rsidRDefault="0026395D" w14:paraId="39789A73" w14:textId="76760528">
      <w:pPr>
        <w:pStyle w:val="ListParagraph"/>
        <w:numPr>
          <w:ilvl w:val="0"/>
          <w:numId w:val="46"/>
        </w:numPr>
        <w:overflowPunct/>
        <w:autoSpaceDE/>
        <w:autoSpaceDN/>
        <w:adjustRightInd/>
        <w:spacing w:after="200" w:line="276" w:lineRule="auto"/>
        <w:textAlignment w:val="auto"/>
        <w:rPr>
          <w:color w:val="auto"/>
        </w:rPr>
      </w:pPr>
      <w:r w:rsidRPr="2F20825B" w:rsidR="0026395D">
        <w:rPr>
          <w:color w:val="auto"/>
        </w:rPr>
        <w:t>Railway Terrace and Cenotaph – Lot 3182</w:t>
      </w:r>
    </w:p>
    <w:p w:rsidR="0026395D" w:rsidP="2F20825B" w:rsidRDefault="0026395D" w14:paraId="28B0C878" w14:textId="43444035">
      <w:pPr>
        <w:pStyle w:val="ListParagraph"/>
        <w:numPr>
          <w:ilvl w:val="0"/>
          <w:numId w:val="46"/>
        </w:numPr>
        <w:overflowPunct/>
        <w:autoSpaceDE/>
        <w:autoSpaceDN/>
        <w:adjustRightInd/>
        <w:spacing w:after="200" w:line="276" w:lineRule="auto"/>
        <w:textAlignment w:val="auto"/>
        <w:rPr>
          <w:color w:val="auto"/>
        </w:rPr>
      </w:pPr>
      <w:r w:rsidRPr="2F20825B" w:rsidR="0026395D">
        <w:rPr>
          <w:color w:val="auto"/>
        </w:rPr>
        <w:t>Ryan Park – corner of Victoria and Stuart Highways</w:t>
      </w:r>
    </w:p>
    <w:p w:rsidRPr="00B8131B" w:rsidR="00DB47B2" w:rsidP="4044671E" w:rsidRDefault="00ED44E1" w14:paraId="1ECC5F07" w14:textId="6C070FDE">
      <w:pPr>
        <w:pStyle w:val="ListParagraph"/>
        <w:numPr>
          <w:ilvl w:val="0"/>
          <w:numId w:val="46"/>
        </w:numPr>
        <w:overflowPunct/>
        <w:autoSpaceDE/>
        <w:autoSpaceDN/>
        <w:adjustRightInd/>
        <w:spacing w:after="200" w:line="276" w:lineRule="auto"/>
        <w:textAlignment w:val="auto"/>
        <w:rPr>
          <w:b w:val="1"/>
          <w:bCs w:val="1"/>
          <w:smallCaps w:val="1"/>
          <w:color w:val="auto" w:themeColor="accent2"/>
        </w:rPr>
      </w:pPr>
      <w:r w:rsidRPr="2F20825B" w:rsidR="00ED44E1">
        <w:rPr>
          <w:color w:val="auto"/>
        </w:rPr>
        <w:t>O’Shea Park – 39 O’Shea Terrace</w:t>
      </w:r>
    </w:p>
    <w:p w:rsidRPr="00B8131B" w:rsidR="00B8131B" w:rsidP="4044671E" w:rsidRDefault="00B8131B" w14:paraId="65F8A365" w14:textId="62ED42E2">
      <w:pPr>
        <w:pStyle w:val="ListParagraph"/>
        <w:numPr>
          <w:ilvl w:val="0"/>
          <w:numId w:val="46"/>
        </w:numPr>
        <w:overflowPunct/>
        <w:autoSpaceDE/>
        <w:autoSpaceDN/>
        <w:adjustRightInd/>
        <w:spacing w:after="200" w:line="276" w:lineRule="auto"/>
        <w:textAlignment w:val="auto"/>
        <w:rPr>
          <w:b w:val="1"/>
          <w:bCs w:val="1"/>
          <w:smallCaps w:val="1"/>
          <w:color w:val="auto" w:themeColor="accent2"/>
        </w:rPr>
      </w:pPr>
      <w:r w:rsidRPr="2F20825B" w:rsidR="00B8131B">
        <w:rPr>
          <w:color w:val="auto"/>
        </w:rPr>
        <w:t>Katherine Visitor Information Centre – the Drain to the southeast from Stuart Highway to end of Lindsay Street Complex – Appendix F</w:t>
      </w:r>
    </w:p>
    <w:p w:rsidRPr="00B8131B" w:rsidR="00B8131B" w:rsidP="4044671E" w:rsidRDefault="00B8131B" w14:paraId="432BC665" w14:textId="4500677C">
      <w:pPr>
        <w:pStyle w:val="ListParagraph"/>
        <w:numPr>
          <w:ilvl w:val="0"/>
          <w:numId w:val="46"/>
        </w:numPr>
        <w:overflowPunct/>
        <w:autoSpaceDE/>
        <w:autoSpaceDN/>
        <w:adjustRightInd/>
        <w:spacing w:after="200" w:line="276" w:lineRule="auto"/>
        <w:textAlignment w:val="auto"/>
        <w:rPr>
          <w:b w:val="1"/>
          <w:bCs w:val="1"/>
          <w:smallCaps w:val="1"/>
          <w:color w:val="auto" w:themeColor="accent2"/>
        </w:rPr>
      </w:pPr>
      <w:r w:rsidRPr="2F20825B" w:rsidR="00B8131B">
        <w:rPr>
          <w:color w:val="auto"/>
        </w:rPr>
        <w:t xml:space="preserve">Knotts Crossing – Car Park to Riverbank </w:t>
      </w:r>
      <w:r w:rsidRPr="2F20825B" w:rsidR="00B8131B">
        <w:rPr>
          <w:b w:val="1"/>
          <w:bCs w:val="1"/>
          <w:color w:val="auto"/>
          <w:u w:val="single"/>
        </w:rPr>
        <w:t>(Dry Season only)</w:t>
      </w:r>
      <w:r w:rsidRPr="2F20825B" w:rsidR="00B8131B">
        <w:rPr>
          <w:color w:val="auto"/>
        </w:rPr>
        <w:t xml:space="preserve"> – Appendix G</w:t>
      </w:r>
    </w:p>
    <w:p w:rsidRPr="00B8131B" w:rsidR="00B8131B" w:rsidP="4044671E" w:rsidRDefault="00B8131B" w14:paraId="3B8EDE88" w14:textId="5E0FD409">
      <w:pPr>
        <w:pStyle w:val="ListParagraph"/>
        <w:numPr>
          <w:ilvl w:val="0"/>
          <w:numId w:val="46"/>
        </w:numPr>
        <w:overflowPunct/>
        <w:autoSpaceDE/>
        <w:autoSpaceDN/>
        <w:adjustRightInd/>
        <w:spacing w:after="200" w:line="276" w:lineRule="auto"/>
        <w:textAlignment w:val="auto"/>
        <w:rPr>
          <w:b w:val="1"/>
          <w:bCs w:val="1"/>
          <w:smallCaps w:val="1"/>
          <w:color w:val="auto" w:themeColor="accent2"/>
        </w:rPr>
      </w:pPr>
      <w:r w:rsidRPr="2F20825B" w:rsidR="00B8131B">
        <w:rPr>
          <w:color w:val="auto"/>
        </w:rPr>
        <w:t xml:space="preserve">Hot Springs Top and Bottom Park </w:t>
      </w:r>
      <w:r w:rsidRPr="2F20825B" w:rsidR="00B8131B">
        <w:rPr>
          <w:b w:val="1"/>
          <w:bCs w:val="1"/>
          <w:color w:val="auto"/>
          <w:u w:val="single"/>
        </w:rPr>
        <w:t>(Dry Season only)</w:t>
      </w:r>
      <w:r w:rsidRPr="2F20825B" w:rsidR="00B8131B">
        <w:rPr>
          <w:color w:val="auto"/>
        </w:rPr>
        <w:t xml:space="preserve"> – Appendix H</w:t>
      </w:r>
    </w:p>
    <w:p w:rsidR="2F20825B" w:rsidP="2F20825B" w:rsidRDefault="2F20825B" w14:paraId="159A205B" w14:textId="4219ADD8">
      <w:pPr>
        <w:pStyle w:val="ListParagraph"/>
        <w:spacing w:after="200" w:line="276" w:lineRule="auto"/>
        <w:ind w:left="720"/>
        <w:rPr>
          <w:b w:val="1"/>
          <w:bCs w:val="1"/>
          <w:smallCaps w:val="1"/>
          <w:color w:val="C0504D" w:themeColor="accent2" w:themeTint="FF" w:themeShade="FF"/>
        </w:rPr>
      </w:pPr>
    </w:p>
    <w:p w:rsidR="2F20825B" w:rsidP="2F20825B" w:rsidRDefault="2F20825B" w14:paraId="22B8F804" w14:textId="25AE6980">
      <w:pPr>
        <w:pStyle w:val="ListParagraph"/>
        <w:spacing w:after="200" w:line="276" w:lineRule="auto"/>
        <w:ind w:left="720"/>
        <w:rPr>
          <w:b w:val="1"/>
          <w:bCs w:val="1"/>
          <w:smallCaps w:val="1"/>
          <w:color w:val="C0504D" w:themeColor="accent2" w:themeTint="FF" w:themeShade="FF"/>
        </w:rPr>
      </w:pPr>
    </w:p>
    <w:p w:rsidR="2F20825B" w:rsidP="2F20825B" w:rsidRDefault="2F20825B" w14:paraId="245A6179" w14:textId="51A62D8F">
      <w:pPr>
        <w:pStyle w:val="ListParagraph"/>
        <w:spacing w:after="200" w:line="276" w:lineRule="auto"/>
        <w:ind w:left="720"/>
        <w:rPr>
          <w:b w:val="1"/>
          <w:bCs w:val="1"/>
          <w:smallCaps w:val="1"/>
          <w:color w:val="C0504D" w:themeColor="accent2" w:themeTint="FF" w:themeShade="FF"/>
        </w:rPr>
      </w:pPr>
    </w:p>
    <w:p w:rsidR="2F20825B" w:rsidP="2F20825B" w:rsidRDefault="2F20825B" w14:paraId="410A9249" w14:textId="0113E79E">
      <w:pPr>
        <w:pStyle w:val="ListParagraph"/>
        <w:spacing w:after="200" w:line="276" w:lineRule="auto"/>
        <w:ind w:left="720"/>
        <w:rPr>
          <w:b w:val="1"/>
          <w:bCs w:val="1"/>
          <w:smallCaps w:val="1"/>
          <w:color w:val="C0504D" w:themeColor="accent2" w:themeTint="FF" w:themeShade="FF"/>
        </w:rPr>
      </w:pPr>
    </w:p>
    <w:p w:rsidR="2F20825B" w:rsidP="2F20825B" w:rsidRDefault="2F20825B" w14:paraId="48E5DF10" w14:textId="79A544E1">
      <w:pPr>
        <w:pStyle w:val="ListParagraph"/>
        <w:spacing w:after="200" w:line="276" w:lineRule="auto"/>
        <w:ind w:left="720"/>
        <w:rPr>
          <w:b w:val="1"/>
          <w:bCs w:val="1"/>
          <w:smallCaps w:val="1"/>
          <w:color w:val="C0504D" w:themeColor="accent2" w:themeTint="FF" w:themeShade="FF"/>
        </w:rPr>
      </w:pPr>
    </w:p>
    <w:p w:rsidR="2F20825B" w:rsidP="2F20825B" w:rsidRDefault="2F20825B" w14:paraId="63184A41" w14:textId="00733123">
      <w:pPr>
        <w:pStyle w:val="ListParagraph"/>
        <w:spacing w:after="200" w:line="276" w:lineRule="auto"/>
        <w:ind w:left="720"/>
        <w:rPr>
          <w:b w:val="1"/>
          <w:bCs w:val="1"/>
          <w:smallCaps w:val="1"/>
          <w:color w:val="C0504D" w:themeColor="accent2" w:themeTint="FF" w:themeShade="FF"/>
        </w:rPr>
      </w:pPr>
    </w:p>
    <w:p w:rsidR="2F20825B" w:rsidP="2F20825B" w:rsidRDefault="2F20825B" w14:paraId="3508415C" w14:textId="3EA3B30F">
      <w:pPr>
        <w:pStyle w:val="ListParagraph"/>
        <w:spacing w:after="200" w:line="276" w:lineRule="auto"/>
        <w:ind w:left="720"/>
        <w:rPr>
          <w:b w:val="1"/>
          <w:bCs w:val="1"/>
          <w:smallCaps w:val="1"/>
          <w:color w:val="C0504D" w:themeColor="accent2" w:themeTint="FF" w:themeShade="FF"/>
        </w:rPr>
      </w:pPr>
    </w:p>
    <w:p w:rsidR="2F20825B" w:rsidP="2F20825B" w:rsidRDefault="2F20825B" w14:paraId="79CE0550" w14:textId="4A44E9C0">
      <w:pPr>
        <w:pStyle w:val="ListParagraph"/>
        <w:spacing w:after="200" w:line="276" w:lineRule="auto"/>
        <w:ind w:left="720"/>
        <w:rPr>
          <w:b w:val="1"/>
          <w:bCs w:val="1"/>
          <w:smallCaps w:val="1"/>
          <w:color w:val="C0504D" w:themeColor="accent2" w:themeTint="FF" w:themeShade="FF"/>
        </w:rPr>
      </w:pPr>
    </w:p>
    <w:p w:rsidR="2F20825B" w:rsidP="2F20825B" w:rsidRDefault="2F20825B" w14:paraId="565BD3FF" w14:textId="67040D2E">
      <w:pPr>
        <w:pStyle w:val="ListParagraph"/>
        <w:spacing w:after="200" w:line="276" w:lineRule="auto"/>
        <w:ind w:left="720"/>
        <w:rPr>
          <w:b w:val="1"/>
          <w:bCs w:val="1"/>
          <w:smallCaps w:val="1"/>
          <w:color w:val="C0504D" w:themeColor="accent2" w:themeTint="FF" w:themeShade="FF"/>
        </w:rPr>
      </w:pPr>
    </w:p>
    <w:p w:rsidR="2F20825B" w:rsidP="2F20825B" w:rsidRDefault="2F20825B" w14:paraId="253BC605" w14:textId="0E21CFAE">
      <w:pPr>
        <w:pStyle w:val="ListParagraph"/>
        <w:spacing w:after="200" w:line="276" w:lineRule="auto"/>
        <w:ind w:left="720"/>
        <w:rPr>
          <w:b w:val="1"/>
          <w:bCs w:val="1"/>
          <w:smallCaps w:val="1"/>
          <w:color w:val="C0504D" w:themeColor="accent2" w:themeTint="FF" w:themeShade="FF"/>
        </w:rPr>
      </w:pPr>
    </w:p>
    <w:p w:rsidR="2F20825B" w:rsidP="2F20825B" w:rsidRDefault="2F20825B" w14:paraId="193AD092" w14:textId="063E9B31">
      <w:pPr>
        <w:pStyle w:val="ListParagraph"/>
        <w:spacing w:after="200" w:line="276" w:lineRule="auto"/>
        <w:ind w:left="720"/>
        <w:rPr>
          <w:b w:val="1"/>
          <w:bCs w:val="1"/>
          <w:smallCaps w:val="1"/>
          <w:color w:val="C0504D" w:themeColor="accent2" w:themeTint="FF" w:themeShade="FF"/>
        </w:rPr>
      </w:pPr>
    </w:p>
    <w:p w:rsidR="2F20825B" w:rsidP="2F20825B" w:rsidRDefault="2F20825B" w14:paraId="080A01FC" w14:textId="0164E4F9">
      <w:pPr>
        <w:pStyle w:val="Normal"/>
        <w:spacing w:after="200" w:line="276" w:lineRule="auto"/>
        <w:ind w:left="720"/>
        <w:rPr>
          <w:b w:val="1"/>
          <w:bCs w:val="1"/>
          <w:smallCaps w:val="1"/>
          <w:color w:val="C0504D" w:themeColor="accent2" w:themeTint="FF" w:themeShade="FF"/>
        </w:rPr>
      </w:pPr>
    </w:p>
    <w:p w:rsidR="2F20825B" w:rsidP="2F20825B" w:rsidRDefault="2F20825B" w14:paraId="6E0F1A04" w14:textId="0BFBF2AF">
      <w:pPr>
        <w:pStyle w:val="ListParagraph"/>
        <w:spacing w:after="200" w:line="276" w:lineRule="auto"/>
        <w:ind w:left="720"/>
        <w:rPr>
          <w:b w:val="1"/>
          <w:bCs w:val="1"/>
          <w:smallCaps w:val="1"/>
          <w:color w:val="C0504D" w:themeColor="accent2" w:themeTint="FF" w:themeShade="FF"/>
        </w:rPr>
      </w:pPr>
    </w:p>
    <w:p w:rsidRPr="009A17BF" w:rsidR="00294453" w:rsidP="4044671E" w:rsidRDefault="00294453" w14:paraId="1B053F9C" w14:textId="11CC7C1D">
      <w:pPr>
        <w:spacing w:after="200" w:line="276" w:lineRule="auto"/>
        <w:ind/>
        <w:rPr>
          <w:rFonts w:ascii="Arial" w:hAnsi="Arial"/>
          <w:b w:val="1"/>
          <w:bCs w:val="1"/>
          <w:sz w:val="22"/>
          <w:szCs w:val="22"/>
          <w:lang w:val="en-AU"/>
        </w:rPr>
      </w:pPr>
      <w:r w:rsidRPr="4044671E" w:rsidR="00294453">
        <w:rPr>
          <w:rFonts w:ascii="Arial" w:hAnsi="Arial"/>
          <w:b w:val="1"/>
          <w:bCs w:val="1"/>
          <w:sz w:val="22"/>
          <w:szCs w:val="22"/>
          <w:lang w:val="en-AU"/>
        </w:rPr>
        <w:t>6.00</w:t>
      </w:r>
      <w:r w:rsidRPr="4044671E" w:rsidR="6D039C48">
        <w:rPr>
          <w:rFonts w:ascii="Arial" w:hAnsi="Arial"/>
          <w:b w:val="1"/>
          <w:bCs w:val="1"/>
          <w:sz w:val="22"/>
          <w:szCs w:val="22"/>
          <w:lang w:val="en-AU"/>
        </w:rPr>
        <w:t xml:space="preserve"> </w:t>
      </w:r>
      <w:r>
        <w:tab/>
      </w:r>
      <w:r w:rsidRPr="4044671E" w:rsidR="5D95D0BC">
        <w:rPr>
          <w:rFonts w:ascii="Arial" w:hAnsi="Arial"/>
          <w:b w:val="1"/>
          <w:bCs w:val="1"/>
          <w:sz w:val="22"/>
          <w:szCs w:val="22"/>
          <w:lang w:val="en-AU"/>
        </w:rPr>
        <w:t xml:space="preserve"> </w:t>
      </w:r>
      <w:r w:rsidRPr="4044671E" w:rsidR="00294453">
        <w:rPr>
          <w:rFonts w:ascii="Arial" w:hAnsi="Arial"/>
          <w:b w:val="1"/>
          <w:bCs w:val="1"/>
          <w:sz w:val="22"/>
          <w:szCs w:val="22"/>
          <w:lang w:val="en-AU"/>
        </w:rPr>
        <w:t>PERIOD OF CONTRACT</w:t>
      </w:r>
    </w:p>
    <w:p w:rsidRPr="009A17BF" w:rsidR="00294453" w:rsidP="2B055441" w:rsidRDefault="00294453" w14:paraId="6DB83115" w14:textId="4C1EF1F8">
      <w:pPr>
        <w:pStyle w:val="p4"/>
        <w:spacing w:line="260" w:lineRule="exact"/>
        <w:ind w:left="780"/>
        <w:jc w:val="both"/>
        <w:rPr>
          <w:rFonts w:ascii="Arial" w:hAnsi="Arial"/>
          <w:sz w:val="22"/>
          <w:szCs w:val="22"/>
          <w:lang w:val="en-AU"/>
        </w:rPr>
      </w:pPr>
      <w:r w:rsidRPr="2B055441">
        <w:rPr>
          <w:rFonts w:ascii="Arial" w:hAnsi="Arial"/>
          <w:sz w:val="22"/>
          <w:szCs w:val="22"/>
          <w:lang w:val="en-AU"/>
        </w:rPr>
        <w:t xml:space="preserve">The contract shall be for a period of twelve (12) months, commencing </w:t>
      </w:r>
      <w:r w:rsidRPr="2B055441" w:rsidR="65320853">
        <w:rPr>
          <w:rFonts w:ascii="Arial" w:hAnsi="Arial"/>
          <w:sz w:val="22"/>
          <w:szCs w:val="22"/>
          <w:lang w:val="en-AU"/>
        </w:rPr>
        <w:t>2</w:t>
      </w:r>
      <w:r w:rsidRPr="2B055441" w:rsidR="65320853">
        <w:rPr>
          <w:rFonts w:ascii="Arial" w:hAnsi="Arial"/>
          <w:sz w:val="22"/>
          <w:szCs w:val="22"/>
          <w:vertAlign w:val="superscript"/>
          <w:lang w:val="en-AU"/>
        </w:rPr>
        <w:t>nd</w:t>
      </w:r>
      <w:r w:rsidRPr="2B055441" w:rsidR="65320853">
        <w:rPr>
          <w:rFonts w:ascii="Arial" w:hAnsi="Arial"/>
          <w:sz w:val="22"/>
          <w:szCs w:val="22"/>
          <w:lang w:val="en-AU"/>
        </w:rPr>
        <w:t xml:space="preserve"> </w:t>
      </w:r>
      <w:r w:rsidRPr="2B055441" w:rsidR="009A6868">
        <w:rPr>
          <w:rFonts w:ascii="Arial" w:hAnsi="Arial"/>
          <w:sz w:val="22"/>
          <w:szCs w:val="22"/>
          <w:lang w:val="en-AU"/>
        </w:rPr>
        <w:t>September</w:t>
      </w:r>
      <w:r w:rsidRPr="2B055441">
        <w:rPr>
          <w:rFonts w:ascii="Arial" w:hAnsi="Arial"/>
          <w:sz w:val="22"/>
          <w:szCs w:val="22"/>
          <w:lang w:val="en-AU"/>
        </w:rPr>
        <w:t xml:space="preserve"> 202</w:t>
      </w:r>
      <w:r w:rsidRPr="2B055441" w:rsidR="005421DE">
        <w:rPr>
          <w:rFonts w:ascii="Arial" w:hAnsi="Arial"/>
          <w:sz w:val="22"/>
          <w:szCs w:val="22"/>
          <w:lang w:val="en-AU"/>
        </w:rPr>
        <w:t>4</w:t>
      </w:r>
      <w:r w:rsidRPr="2B055441">
        <w:rPr>
          <w:rFonts w:ascii="Arial" w:hAnsi="Arial"/>
          <w:sz w:val="22"/>
          <w:szCs w:val="22"/>
          <w:lang w:val="en-AU"/>
        </w:rPr>
        <w:t xml:space="preserve"> or as negotiated upon award.</w:t>
      </w:r>
    </w:p>
    <w:p w:rsidRPr="009A17BF" w:rsidR="00294453" w:rsidP="00294453" w:rsidRDefault="00294453" w14:paraId="4E3FD755" w14:textId="77777777">
      <w:pPr>
        <w:pStyle w:val="p4"/>
        <w:spacing w:line="260" w:lineRule="exact"/>
        <w:ind w:left="780"/>
        <w:jc w:val="both"/>
        <w:rPr>
          <w:rFonts w:ascii="Arial" w:hAnsi="Arial"/>
          <w:sz w:val="22"/>
          <w:lang w:val="en-AU"/>
        </w:rPr>
      </w:pPr>
    </w:p>
    <w:p w:rsidRPr="009A17BF" w:rsidR="00294453" w:rsidP="00294453" w:rsidRDefault="00294453" w14:paraId="0234B684" w14:textId="77777777">
      <w:pPr>
        <w:pStyle w:val="p4"/>
        <w:spacing w:line="260" w:lineRule="exact"/>
        <w:ind w:left="780"/>
        <w:jc w:val="both"/>
        <w:rPr>
          <w:rFonts w:ascii="Arial" w:hAnsi="Arial"/>
          <w:sz w:val="22"/>
          <w:lang w:val="en-AU"/>
        </w:rPr>
      </w:pPr>
      <w:r w:rsidRPr="009A17BF">
        <w:rPr>
          <w:rFonts w:ascii="Arial" w:hAnsi="Arial"/>
          <w:sz w:val="22"/>
          <w:lang w:val="en-AU"/>
        </w:rPr>
        <w:t>The Council has the right to extend the contract for a further two (2) x twelve (12) month periods at rates based on the Darwin CPI increase to be mutually agreed between the Contractor and the Superintendent</w:t>
      </w:r>
      <w:r>
        <w:rPr>
          <w:rFonts w:ascii="Arial" w:hAnsi="Arial"/>
          <w:sz w:val="22"/>
          <w:lang w:val="en-AU"/>
        </w:rPr>
        <w:t>.</w:t>
      </w:r>
      <w:r w:rsidRPr="009A17BF">
        <w:rPr>
          <w:rFonts w:ascii="Arial" w:hAnsi="Arial"/>
          <w:sz w:val="22"/>
          <w:lang w:val="en-AU"/>
        </w:rPr>
        <w:t xml:space="preserve"> </w:t>
      </w:r>
    </w:p>
    <w:p w:rsidRPr="009A17BF" w:rsidR="00294453" w:rsidP="00294453" w:rsidRDefault="00294453" w14:paraId="3B4AA93D" w14:textId="77777777">
      <w:pPr>
        <w:pStyle w:val="p4"/>
        <w:spacing w:line="260" w:lineRule="exact"/>
        <w:ind w:left="780"/>
        <w:jc w:val="both"/>
        <w:rPr>
          <w:rFonts w:ascii="Arial" w:hAnsi="Arial"/>
          <w:sz w:val="22"/>
          <w:lang w:val="en-AU"/>
        </w:rPr>
      </w:pPr>
    </w:p>
    <w:p w:rsidRPr="009A17BF" w:rsidR="00294453" w:rsidP="00294453" w:rsidRDefault="00294453" w14:paraId="3A4B6759" w14:textId="77777777">
      <w:pPr>
        <w:pStyle w:val="p4"/>
        <w:spacing w:line="260" w:lineRule="exact"/>
        <w:ind w:left="780"/>
        <w:jc w:val="both"/>
        <w:rPr>
          <w:rFonts w:ascii="Arial" w:hAnsi="Arial"/>
          <w:sz w:val="22"/>
          <w:lang w:val="en-AU"/>
        </w:rPr>
      </w:pPr>
      <w:r w:rsidRPr="009A17BF">
        <w:rPr>
          <w:rFonts w:ascii="Arial" w:hAnsi="Arial"/>
          <w:sz w:val="22"/>
          <w:lang w:val="en-AU"/>
        </w:rPr>
        <w:t>The Tenderer shall advise the Council eight (8) weeks before the contract expires if he desires the contract period to be extended.</w:t>
      </w:r>
    </w:p>
    <w:p w:rsidRPr="009A17BF" w:rsidR="00294453" w:rsidP="00294453" w:rsidRDefault="00294453" w14:paraId="79C8982C" w14:textId="77777777">
      <w:pPr>
        <w:pStyle w:val="p4"/>
        <w:spacing w:line="260" w:lineRule="exact"/>
        <w:ind w:left="0"/>
        <w:jc w:val="both"/>
        <w:rPr>
          <w:rFonts w:ascii="Arial" w:hAnsi="Arial" w:cs="Arial"/>
          <w:sz w:val="22"/>
          <w:szCs w:val="22"/>
          <w:lang w:val="en-AU"/>
        </w:rPr>
      </w:pPr>
    </w:p>
    <w:p w:rsidRPr="009A17BF" w:rsidR="00294453" w:rsidP="00294453" w:rsidRDefault="00294453" w14:paraId="1F82BDD5" w14:textId="77777777">
      <w:pPr>
        <w:pStyle w:val="p4"/>
        <w:spacing w:line="260" w:lineRule="exact"/>
        <w:ind w:left="0"/>
        <w:jc w:val="both"/>
        <w:rPr>
          <w:rFonts w:ascii="Arial" w:hAnsi="Arial"/>
          <w:sz w:val="22"/>
          <w:lang w:val="en-AU"/>
        </w:rPr>
      </w:pPr>
    </w:p>
    <w:p w:rsidRPr="009A17BF" w:rsidR="00294453" w:rsidP="4044671E" w:rsidRDefault="00294453" w14:paraId="75B952F1" w14:textId="3F5882DD">
      <w:pPr>
        <w:pStyle w:val="p4"/>
        <w:tabs>
          <w:tab w:val="clear" w:pos="780"/>
        </w:tabs>
        <w:spacing w:line="260" w:lineRule="exact"/>
        <w:ind w:left="0"/>
        <w:rPr>
          <w:rFonts w:ascii="Arial" w:hAnsi="Arial"/>
          <w:b w:val="1"/>
          <w:bCs w:val="1"/>
          <w:sz w:val="22"/>
          <w:szCs w:val="22"/>
          <w:lang w:val="en-AU"/>
        </w:rPr>
      </w:pPr>
      <w:r w:rsidRPr="4044671E" w:rsidR="00294453">
        <w:rPr>
          <w:rFonts w:ascii="Arial" w:hAnsi="Arial"/>
          <w:b w:val="1"/>
          <w:bCs w:val="1"/>
          <w:sz w:val="22"/>
          <w:szCs w:val="22"/>
          <w:lang w:val="en-AU"/>
        </w:rPr>
        <w:t>6.0</w:t>
      </w:r>
      <w:r w:rsidRPr="4044671E" w:rsidR="00294453">
        <w:rPr>
          <w:rFonts w:ascii="Arial" w:hAnsi="Arial"/>
          <w:b w:val="1"/>
          <w:bCs w:val="1"/>
          <w:sz w:val="22"/>
          <w:szCs w:val="22"/>
          <w:lang w:val="en-AU"/>
        </w:rPr>
        <w:t>1</w:t>
      </w:r>
      <w:r w:rsidRPr="4044671E" w:rsidR="5B8FA519">
        <w:rPr>
          <w:rFonts w:ascii="Arial" w:hAnsi="Arial"/>
          <w:b w:val="1"/>
          <w:bCs w:val="1"/>
          <w:sz w:val="22"/>
          <w:szCs w:val="22"/>
          <w:lang w:val="en-AU"/>
        </w:rPr>
        <w:t xml:space="preserve"> </w:t>
      </w:r>
      <w:r>
        <w:tab/>
      </w:r>
      <w:r w:rsidRPr="4044671E" w:rsidR="62E85661">
        <w:rPr>
          <w:rFonts w:ascii="Arial" w:hAnsi="Arial"/>
          <w:b w:val="1"/>
          <w:bCs w:val="1"/>
          <w:sz w:val="22"/>
          <w:szCs w:val="22"/>
          <w:lang w:val="en-AU"/>
        </w:rPr>
        <w:t xml:space="preserve"> </w:t>
      </w:r>
      <w:r w:rsidRPr="4044671E" w:rsidR="00294453">
        <w:rPr>
          <w:rFonts w:ascii="Arial" w:hAnsi="Arial"/>
          <w:b w:val="1"/>
          <w:bCs w:val="1"/>
          <w:sz w:val="22"/>
          <w:szCs w:val="22"/>
          <w:lang w:val="en-AU"/>
        </w:rPr>
        <w:t>CONDITIONS</w:t>
      </w:r>
    </w:p>
    <w:p w:rsidRPr="009A17BF" w:rsidR="00294453" w:rsidP="00294453" w:rsidRDefault="00294453" w14:paraId="61AFDB17" w14:textId="77777777">
      <w:pPr>
        <w:pStyle w:val="p4"/>
        <w:spacing w:line="260" w:lineRule="exact"/>
        <w:ind w:left="0"/>
        <w:rPr>
          <w:rFonts w:ascii="Arial" w:hAnsi="Arial"/>
          <w:b/>
          <w:bCs/>
          <w:sz w:val="22"/>
          <w:lang w:val="en-AU"/>
        </w:rPr>
      </w:pPr>
    </w:p>
    <w:p w:rsidRPr="009A17BF" w:rsidR="00294453" w:rsidP="00294453" w:rsidRDefault="00294453" w14:paraId="3274DECB" w14:textId="77777777">
      <w:pPr>
        <w:pStyle w:val="ListContinue"/>
        <w:numPr>
          <w:ilvl w:val="0"/>
          <w:numId w:val="34"/>
        </w:numPr>
        <w:spacing w:after="0"/>
        <w:ind w:left="1131"/>
        <w:jc w:val="both"/>
        <w:rPr>
          <w:rFonts w:cs="Arial"/>
          <w:b/>
          <w:bCs/>
          <w:iCs/>
        </w:rPr>
      </w:pPr>
      <w:r w:rsidRPr="009A17BF">
        <w:rPr>
          <w:rFonts w:cs="Arial"/>
          <w:iCs/>
        </w:rPr>
        <w:t>The Council is subject to GST, and is subject to Stamp Duty</w:t>
      </w:r>
      <w:r w:rsidRPr="009A17BF">
        <w:rPr>
          <w:rFonts w:cs="Arial"/>
          <w:b/>
          <w:bCs/>
          <w:iCs/>
        </w:rPr>
        <w:t xml:space="preserve"> </w:t>
      </w:r>
    </w:p>
    <w:p w:rsidRPr="009A17BF" w:rsidR="00294453" w:rsidP="00294453" w:rsidRDefault="00294453" w14:paraId="4893D8A1" w14:textId="77777777">
      <w:pPr>
        <w:pStyle w:val="ListContinue"/>
        <w:tabs>
          <w:tab w:val="left" w:pos="1080"/>
        </w:tabs>
        <w:ind w:left="1080"/>
        <w:jc w:val="both"/>
        <w:rPr>
          <w:rFonts w:cs="Arial"/>
          <w:b/>
          <w:bCs/>
          <w:iCs/>
        </w:rPr>
      </w:pPr>
      <w:r w:rsidRPr="009A17BF">
        <w:rPr>
          <w:rFonts w:cs="Arial"/>
          <w:b/>
          <w:bCs/>
          <w:iCs/>
        </w:rPr>
        <w:t>(the tendered price is to include GST)</w:t>
      </w:r>
    </w:p>
    <w:p w:rsidRPr="009A17BF" w:rsidR="00294453" w:rsidP="00294453" w:rsidRDefault="00294453" w14:paraId="6AEA6BE2" w14:textId="77777777">
      <w:pPr>
        <w:pStyle w:val="ListContinue"/>
        <w:numPr>
          <w:ilvl w:val="0"/>
          <w:numId w:val="34"/>
        </w:numPr>
        <w:ind w:left="1131"/>
        <w:jc w:val="both"/>
        <w:rPr>
          <w:rFonts w:cs="Arial"/>
          <w:iCs/>
        </w:rPr>
      </w:pPr>
      <w:r w:rsidRPr="009A17BF">
        <w:rPr>
          <w:rFonts w:cs="Arial"/>
          <w:iCs/>
        </w:rPr>
        <w:t>The lowest or any quotation will not necessarily be accepted.</w:t>
      </w:r>
    </w:p>
    <w:p w:rsidR="00294453" w:rsidP="00294453" w:rsidRDefault="00294453" w14:paraId="3E399D4F" w14:textId="77777777">
      <w:pPr>
        <w:pStyle w:val="ListContinue"/>
        <w:numPr>
          <w:ilvl w:val="0"/>
          <w:numId w:val="34"/>
        </w:numPr>
        <w:ind w:left="1131"/>
        <w:jc w:val="both"/>
        <w:rPr>
          <w:rFonts w:cs="Arial"/>
          <w:iCs/>
        </w:rPr>
      </w:pPr>
      <w:r w:rsidRPr="009A17BF">
        <w:rPr>
          <w:rFonts w:cs="Arial"/>
          <w:iCs/>
        </w:rPr>
        <w:t>The Contractor shall be given 48 hours’ notice to rectify defects or missed works if not rectified within the 48 hours Council shall have the works corrected and the cost deducted from the Contractor retention moneys.</w:t>
      </w:r>
    </w:p>
    <w:p w:rsidRPr="00B74E9D" w:rsidR="00294453" w:rsidP="00294453" w:rsidRDefault="00294453" w14:paraId="4354C23B" w14:textId="77777777">
      <w:pPr>
        <w:pStyle w:val="ListContinue"/>
        <w:numPr>
          <w:ilvl w:val="0"/>
          <w:numId w:val="34"/>
        </w:numPr>
        <w:ind w:left="1131"/>
        <w:jc w:val="both"/>
        <w:rPr>
          <w:rFonts w:cs="Arial"/>
          <w:b/>
          <w:bCs/>
          <w:iCs/>
        </w:rPr>
      </w:pPr>
      <w:r>
        <w:t>Notification of additional or altered arrangements shall be forwarded to the contractor by means of a written Instruction to Contractor (ITC) as soon as practicable for implementation.</w:t>
      </w:r>
    </w:p>
    <w:p w:rsidRPr="0066063E" w:rsidR="00294453" w:rsidP="2B055441" w:rsidRDefault="00294453" w14:paraId="153485FF" w14:textId="2CB1EDEE">
      <w:pPr>
        <w:pStyle w:val="p11"/>
        <w:numPr>
          <w:ilvl w:val="0"/>
          <w:numId w:val="34"/>
        </w:numPr>
        <w:tabs>
          <w:tab w:val="left" w:pos="720"/>
          <w:tab w:val="left" w:pos="3630"/>
          <w:tab w:val="left" w:pos="5720"/>
        </w:tabs>
        <w:autoSpaceDE/>
        <w:autoSpaceDN/>
        <w:adjustRightInd/>
        <w:spacing w:after="200" w:line="276" w:lineRule="auto"/>
        <w:jc w:val="both"/>
        <w:rPr>
          <w:b/>
          <w:bCs/>
          <w:smallCaps/>
          <w:color w:val="C0504D" w:themeColor="accent2"/>
        </w:rPr>
      </w:pPr>
      <w:r w:rsidRPr="2B055441">
        <w:rPr>
          <w:rFonts w:ascii="Arial" w:hAnsi="Arial" w:cs="Arial"/>
          <w:sz w:val="22"/>
          <w:szCs w:val="22"/>
        </w:rPr>
        <w:t xml:space="preserve">Any further enquiries may be directed to the </w:t>
      </w:r>
      <w:r w:rsidRPr="2B055441" w:rsidR="00AC59C1">
        <w:rPr>
          <w:rFonts w:ascii="Arial" w:hAnsi="Arial" w:cs="Arial"/>
          <w:sz w:val="22"/>
          <w:szCs w:val="22"/>
        </w:rPr>
        <w:t>Contracts Coordinator</w:t>
      </w:r>
      <w:r w:rsidRPr="2B055441">
        <w:rPr>
          <w:rFonts w:ascii="Arial" w:hAnsi="Arial" w:cs="Arial"/>
          <w:sz w:val="22"/>
          <w:szCs w:val="22"/>
        </w:rPr>
        <w:t xml:space="preserve"> on (08) 8972 5500.</w:t>
      </w:r>
      <w:r w:rsidRPr="2B055441">
        <w:rPr>
          <w:rFonts w:ascii="Arial" w:hAnsi="Arial"/>
          <w:b/>
          <w:bCs/>
          <w:smallCaps/>
          <w:color w:val="C0504D" w:themeColor="accent2"/>
          <w:sz w:val="22"/>
          <w:szCs w:val="22"/>
          <w:lang w:val="en-AU"/>
        </w:rPr>
        <w:t xml:space="preserve"> </w:t>
      </w:r>
    </w:p>
    <w:sectPr w:rsidRPr="0066063E" w:rsidR="00294453" w:rsidSect="00A97E61">
      <w:headerReference w:type="even" r:id="rId15"/>
      <w:footerReference w:type="even" r:id="rId16"/>
      <w:headerReference w:type="first" r:id="rId17"/>
      <w:footerReference w:type="first" r:id="rId18"/>
      <w:pgSz w:w="11907" w:h="16840" w:orient="portrait" w:code="9"/>
      <w:pgMar w:top="1276" w:right="1304" w:bottom="1134"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3935" w:rsidP="00C146EA" w:rsidRDefault="00BC3935" w14:paraId="6E72A304" w14:textId="77777777">
      <w:r>
        <w:separator/>
      </w:r>
    </w:p>
  </w:endnote>
  <w:endnote w:type="continuationSeparator" w:id="0">
    <w:p w:rsidR="00BC3935" w:rsidP="00C146EA" w:rsidRDefault="00BC3935" w14:paraId="688D8C9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urrayHill-WP">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4D98" w:rsidP="002510FA" w:rsidRDefault="00BA4D98" w14:paraId="372C9DA1" w14:textId="77777777">
    <w:pPr>
      <w:pStyle w:val="Footer"/>
      <w:jc w:val="center"/>
      <w:rPr>
        <w:sz w:val="16"/>
        <w:szCs w:val="16"/>
      </w:rPr>
    </w:pPr>
    <w:r w:rsidRPr="00370A95">
      <w:rPr>
        <w:sz w:val="16"/>
        <w:szCs w:val="16"/>
      </w:rPr>
      <w:t xml:space="preserve">Page </w:t>
    </w:r>
    <w:r w:rsidRPr="00370A95">
      <w:rPr>
        <w:sz w:val="16"/>
        <w:szCs w:val="16"/>
      </w:rPr>
      <w:fldChar w:fldCharType="begin"/>
    </w:r>
    <w:r w:rsidRPr="00370A95">
      <w:rPr>
        <w:sz w:val="16"/>
        <w:szCs w:val="16"/>
      </w:rPr>
      <w:instrText xml:space="preserve"> PAGE </w:instrText>
    </w:r>
    <w:r w:rsidRPr="00370A95">
      <w:rPr>
        <w:sz w:val="16"/>
        <w:szCs w:val="16"/>
      </w:rPr>
      <w:fldChar w:fldCharType="separate"/>
    </w:r>
    <w:r w:rsidR="00392063">
      <w:rPr>
        <w:noProof/>
        <w:sz w:val="16"/>
        <w:szCs w:val="16"/>
      </w:rPr>
      <w:t>23</w:t>
    </w:r>
    <w:r w:rsidRPr="00370A95">
      <w:rPr>
        <w:sz w:val="16"/>
        <w:szCs w:val="16"/>
      </w:rPr>
      <w:fldChar w:fldCharType="end"/>
    </w:r>
    <w:r w:rsidRPr="00370A95">
      <w:rPr>
        <w:sz w:val="16"/>
        <w:szCs w:val="16"/>
      </w:rPr>
      <w:t xml:space="preserve"> of </w:t>
    </w:r>
    <w:r w:rsidRPr="00370A95">
      <w:rPr>
        <w:sz w:val="16"/>
        <w:szCs w:val="16"/>
      </w:rPr>
      <w:fldChar w:fldCharType="begin"/>
    </w:r>
    <w:r w:rsidRPr="00370A95">
      <w:rPr>
        <w:sz w:val="16"/>
        <w:szCs w:val="16"/>
      </w:rPr>
      <w:instrText xml:space="preserve"> NUMPAGES </w:instrText>
    </w:r>
    <w:r w:rsidRPr="00370A95">
      <w:rPr>
        <w:sz w:val="16"/>
        <w:szCs w:val="16"/>
      </w:rPr>
      <w:fldChar w:fldCharType="separate"/>
    </w:r>
    <w:r w:rsidR="00392063">
      <w:rPr>
        <w:noProof/>
        <w:sz w:val="16"/>
        <w:szCs w:val="16"/>
      </w:rPr>
      <w:t>24</w:t>
    </w:r>
    <w:r w:rsidRPr="00370A95">
      <w:rPr>
        <w:sz w:val="16"/>
        <w:szCs w:val="16"/>
      </w:rPr>
      <w:fldChar w:fldCharType="end"/>
    </w:r>
  </w:p>
  <w:p w:rsidR="00BA4D98" w:rsidP="00604BA4" w:rsidRDefault="002E4132" w14:paraId="45A80B1F" w14:textId="60F1C53E">
    <w:pPr>
      <w:pStyle w:val="Footer"/>
      <w:jc w:val="center"/>
      <w:rPr>
        <w:bCs/>
        <w:smallCaps/>
        <w:sz w:val="16"/>
        <w:szCs w:val="16"/>
      </w:rPr>
    </w:pPr>
    <w:r>
      <w:rPr>
        <w:bCs/>
        <w:smallCaps/>
        <w:sz w:val="16"/>
        <w:szCs w:val="16"/>
      </w:rPr>
      <w:t xml:space="preserve">T24-06 </w:t>
    </w:r>
    <w:r w:rsidRPr="00273E3C" w:rsidR="00BA4D98">
      <w:rPr>
        <w:bCs/>
        <w:smallCaps/>
        <w:sz w:val="16"/>
        <w:szCs w:val="16"/>
      </w:rPr>
      <w:t xml:space="preserve"> – </w:t>
    </w:r>
    <w:r w:rsidR="00A7746D">
      <w:rPr>
        <w:bCs/>
        <w:smallCaps/>
        <w:sz w:val="16"/>
        <w:szCs w:val="16"/>
      </w:rPr>
      <w:t>supply of cleaning services to</w:t>
    </w:r>
    <w:r w:rsidR="00DC35F7">
      <w:rPr>
        <w:bCs/>
        <w:smallCaps/>
        <w:sz w:val="16"/>
        <w:szCs w:val="16"/>
      </w:rPr>
      <w:t xml:space="preserve"> All Locations</w:t>
    </w:r>
  </w:p>
  <w:p w:rsidRPr="00370A95" w:rsidR="00BA4D98" w:rsidP="2A535D34" w:rsidRDefault="2B055441" w14:paraId="5ABF71BC" w14:textId="47820BA0">
    <w:pPr>
      <w:pStyle w:val="Footer"/>
      <w:jc w:val="center"/>
      <w:rPr>
        <w:smallCaps w:val="1"/>
        <w:sz w:val="16"/>
        <w:szCs w:val="16"/>
      </w:rPr>
    </w:pPr>
    <w:r w:rsidRPr="2A535D34" w:rsidR="2A535D34">
      <w:rPr>
        <w:smallCaps w:val="1"/>
        <w:sz w:val="16"/>
        <w:szCs w:val="16"/>
      </w:rPr>
      <w:t xml:space="preserve">Closing 2PM, FRIDAY </w:t>
    </w:r>
    <w:r w:rsidRPr="2A535D34" w:rsidR="2A535D34">
      <w:rPr>
        <w:smallCaps w:val="1"/>
        <w:sz w:val="16"/>
        <w:szCs w:val="16"/>
      </w:rPr>
      <w:t>16</w:t>
    </w:r>
    <w:r w:rsidRPr="2A535D34" w:rsidR="2A535D34">
      <w:rPr>
        <w:smallCaps w:val="1"/>
        <w:sz w:val="16"/>
        <w:szCs w:val="16"/>
      </w:rPr>
      <w:t xml:space="preserve">TH AUGUST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4D98" w:rsidRDefault="00BA4D98" w14:paraId="6A0D9C94" w14:textId="77777777">
    <w:pPr>
      <w:pStyle w:val="Footer"/>
    </w:pPr>
  </w:p>
  <w:p w:rsidR="00BA4D98" w:rsidRDefault="00BA4D98" w14:paraId="273CD16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4D98" w:rsidRDefault="00BA4D98" w14:paraId="2C1522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3935" w:rsidP="00C146EA" w:rsidRDefault="00BC3935" w14:paraId="5C5AC966" w14:textId="77777777">
      <w:r>
        <w:separator/>
      </w:r>
    </w:p>
  </w:footnote>
  <w:footnote w:type="continuationSeparator" w:id="0">
    <w:p w:rsidR="00BC3935" w:rsidP="00C146EA" w:rsidRDefault="00BC3935" w14:paraId="2456946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4D98" w:rsidP="00DC3217" w:rsidRDefault="00BA4D98" w14:paraId="1963F5D9" w14:textId="77777777">
    <w:pPr>
      <w:pStyle w:val="Header"/>
      <w:tabs>
        <w:tab w:val="clear" w:pos="4153"/>
        <w:tab w:val="clear" w:pos="8306"/>
        <w:tab w:val="left" w:pos="5191"/>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4D98" w:rsidRDefault="00BA4D98" w14:paraId="6F7E5670" w14:textId="77777777">
    <w:pPr>
      <w:pStyle w:val="Header"/>
    </w:pPr>
  </w:p>
  <w:p w:rsidR="00BA4D98" w:rsidRDefault="00BA4D98" w14:paraId="5CC6F07C"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4D98" w:rsidRDefault="00BA4D98" w14:paraId="6E34A1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3AC8216"/>
    <w:lvl w:ilvl="0">
      <w:numFmt w:val="decimal"/>
      <w:lvlText w:val="*"/>
      <w:lvlJc w:val="left"/>
    </w:lvl>
  </w:abstractNum>
  <w:abstractNum w:abstractNumId="1" w15:restartNumberingAfterBreak="0">
    <w:nsid w:val="011E0228"/>
    <w:multiLevelType w:val="multilevel"/>
    <w:tmpl w:val="BB0EB3EC"/>
    <w:lvl w:ilvl="0">
      <w:start w:val="7"/>
      <w:numFmt w:val="decimal"/>
      <w:lvlText w:val="%1"/>
      <w:lvlJc w:val="left"/>
      <w:pPr>
        <w:tabs>
          <w:tab w:val="num" w:pos="600"/>
        </w:tabs>
        <w:ind w:left="600" w:hanging="600"/>
      </w:pPr>
      <w:rPr>
        <w:rFonts w:hint="default"/>
      </w:rPr>
    </w:lvl>
    <w:lvl w:ilvl="1">
      <w:start w:val="7"/>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9C7872"/>
    <w:multiLevelType w:val="singleLevel"/>
    <w:tmpl w:val="0308CBCE"/>
    <w:lvl w:ilvl="0">
      <w:start w:val="2"/>
      <w:numFmt w:val="decimal"/>
      <w:lvlText w:val="%1. "/>
      <w:legacy w:legacy="1" w:legacySpace="0" w:legacyIndent="283"/>
      <w:lvlJc w:val="left"/>
      <w:pPr>
        <w:ind w:left="283" w:hanging="283"/>
      </w:pPr>
      <w:rPr>
        <w:rFonts w:hint="default" w:ascii="Arial" w:hAnsi="Arial"/>
        <w:b/>
        <w:i w:val="0"/>
        <w:sz w:val="22"/>
        <w:u w:val="none"/>
      </w:rPr>
    </w:lvl>
  </w:abstractNum>
  <w:abstractNum w:abstractNumId="3" w15:restartNumberingAfterBreak="0">
    <w:nsid w:val="03823FB8"/>
    <w:multiLevelType w:val="multilevel"/>
    <w:tmpl w:val="33663688"/>
    <w:styleLink w:val="Styl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067710F"/>
    <w:multiLevelType w:val="hybridMultilevel"/>
    <w:tmpl w:val="F99A1E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2225A51"/>
    <w:multiLevelType w:val="hybridMultilevel"/>
    <w:tmpl w:val="42F89AAE"/>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47220E7"/>
    <w:multiLevelType w:val="multilevel"/>
    <w:tmpl w:val="33663688"/>
    <w:numStyleLink w:val="Style1"/>
  </w:abstractNum>
  <w:abstractNum w:abstractNumId="7" w15:restartNumberingAfterBreak="0">
    <w:nsid w:val="16B41BC9"/>
    <w:multiLevelType w:val="singleLevel"/>
    <w:tmpl w:val="5FEA22E8"/>
    <w:lvl w:ilvl="0">
      <w:start w:val="3"/>
      <w:numFmt w:val="decimal"/>
      <w:lvlText w:val="%1. "/>
      <w:legacy w:legacy="1" w:legacySpace="0" w:legacyIndent="283"/>
      <w:lvlJc w:val="left"/>
      <w:pPr>
        <w:ind w:left="283" w:hanging="283"/>
      </w:pPr>
      <w:rPr>
        <w:rFonts w:hint="default" w:ascii="Arial" w:hAnsi="Arial"/>
        <w:b/>
        <w:i w:val="0"/>
        <w:sz w:val="22"/>
        <w:u w:val="none"/>
      </w:rPr>
    </w:lvl>
  </w:abstractNum>
  <w:abstractNum w:abstractNumId="8" w15:restartNumberingAfterBreak="0">
    <w:nsid w:val="18D00D86"/>
    <w:multiLevelType w:val="hybridMultilevel"/>
    <w:tmpl w:val="CAEEA4E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8F93B90"/>
    <w:multiLevelType w:val="hybridMultilevel"/>
    <w:tmpl w:val="7C0445CC"/>
    <w:lvl w:ilvl="0" w:tplc="0C090001">
      <w:start w:val="1"/>
      <w:numFmt w:val="bullet"/>
      <w:lvlText w:val=""/>
      <w:lvlJc w:val="left"/>
      <w:pPr>
        <w:tabs>
          <w:tab w:val="num" w:pos="1260"/>
        </w:tabs>
        <w:ind w:left="126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D2E1C63"/>
    <w:multiLevelType w:val="hybridMultilevel"/>
    <w:tmpl w:val="8184262E"/>
    <w:lvl w:ilvl="0" w:tplc="0C090003">
      <w:start w:val="1"/>
      <w:numFmt w:val="bullet"/>
      <w:lvlText w:val="o"/>
      <w:lvlJc w:val="left"/>
      <w:pPr>
        <w:ind w:left="2700" w:hanging="360"/>
      </w:pPr>
      <w:rPr>
        <w:rFonts w:hint="default" w:ascii="Courier New" w:hAnsi="Courier New" w:cs="Courier New"/>
      </w:rPr>
    </w:lvl>
    <w:lvl w:ilvl="1" w:tplc="0C090003">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1" w15:restartNumberingAfterBreak="0">
    <w:nsid w:val="1FC62DC7"/>
    <w:multiLevelType w:val="hybridMultilevel"/>
    <w:tmpl w:val="E3468BE0"/>
    <w:lvl w:ilvl="0" w:tplc="0C090001">
      <w:start w:val="1"/>
      <w:numFmt w:val="bullet"/>
      <w:lvlText w:val=""/>
      <w:lvlJc w:val="left"/>
      <w:pPr>
        <w:tabs>
          <w:tab w:val="num" w:pos="1260"/>
        </w:tabs>
        <w:ind w:left="126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21244A3"/>
    <w:multiLevelType w:val="hybridMultilevel"/>
    <w:tmpl w:val="D29C2A72"/>
    <w:lvl w:ilvl="0" w:tplc="0C090001">
      <w:start w:val="1"/>
      <w:numFmt w:val="bullet"/>
      <w:lvlText w:val=""/>
      <w:lvlJc w:val="left"/>
      <w:pPr>
        <w:ind w:left="900" w:hanging="360"/>
      </w:pPr>
      <w:rPr>
        <w:rFonts w:hint="default" w:ascii="Symbol" w:hAnsi="Symbol"/>
      </w:rPr>
    </w:lvl>
    <w:lvl w:ilvl="1" w:tplc="0C090003" w:tentative="1">
      <w:start w:val="1"/>
      <w:numFmt w:val="bullet"/>
      <w:lvlText w:val="o"/>
      <w:lvlJc w:val="left"/>
      <w:pPr>
        <w:ind w:left="1620" w:hanging="360"/>
      </w:pPr>
      <w:rPr>
        <w:rFonts w:hint="default" w:ascii="Courier New" w:hAnsi="Courier New" w:cs="Courier New"/>
      </w:rPr>
    </w:lvl>
    <w:lvl w:ilvl="2" w:tplc="0C090005" w:tentative="1">
      <w:start w:val="1"/>
      <w:numFmt w:val="bullet"/>
      <w:lvlText w:val=""/>
      <w:lvlJc w:val="left"/>
      <w:pPr>
        <w:ind w:left="2340" w:hanging="360"/>
      </w:pPr>
      <w:rPr>
        <w:rFonts w:hint="default" w:ascii="Wingdings" w:hAnsi="Wingdings"/>
      </w:rPr>
    </w:lvl>
    <w:lvl w:ilvl="3" w:tplc="0C090001" w:tentative="1">
      <w:start w:val="1"/>
      <w:numFmt w:val="bullet"/>
      <w:lvlText w:val=""/>
      <w:lvlJc w:val="left"/>
      <w:pPr>
        <w:ind w:left="3060" w:hanging="360"/>
      </w:pPr>
      <w:rPr>
        <w:rFonts w:hint="default" w:ascii="Symbol" w:hAnsi="Symbol"/>
      </w:rPr>
    </w:lvl>
    <w:lvl w:ilvl="4" w:tplc="0C090003" w:tentative="1">
      <w:start w:val="1"/>
      <w:numFmt w:val="bullet"/>
      <w:lvlText w:val="o"/>
      <w:lvlJc w:val="left"/>
      <w:pPr>
        <w:ind w:left="3780" w:hanging="360"/>
      </w:pPr>
      <w:rPr>
        <w:rFonts w:hint="default" w:ascii="Courier New" w:hAnsi="Courier New" w:cs="Courier New"/>
      </w:rPr>
    </w:lvl>
    <w:lvl w:ilvl="5" w:tplc="0C090005" w:tentative="1">
      <w:start w:val="1"/>
      <w:numFmt w:val="bullet"/>
      <w:lvlText w:val=""/>
      <w:lvlJc w:val="left"/>
      <w:pPr>
        <w:ind w:left="4500" w:hanging="360"/>
      </w:pPr>
      <w:rPr>
        <w:rFonts w:hint="default" w:ascii="Wingdings" w:hAnsi="Wingdings"/>
      </w:rPr>
    </w:lvl>
    <w:lvl w:ilvl="6" w:tplc="0C090001" w:tentative="1">
      <w:start w:val="1"/>
      <w:numFmt w:val="bullet"/>
      <w:lvlText w:val=""/>
      <w:lvlJc w:val="left"/>
      <w:pPr>
        <w:ind w:left="5220" w:hanging="360"/>
      </w:pPr>
      <w:rPr>
        <w:rFonts w:hint="default" w:ascii="Symbol" w:hAnsi="Symbol"/>
      </w:rPr>
    </w:lvl>
    <w:lvl w:ilvl="7" w:tplc="0C090003" w:tentative="1">
      <w:start w:val="1"/>
      <w:numFmt w:val="bullet"/>
      <w:lvlText w:val="o"/>
      <w:lvlJc w:val="left"/>
      <w:pPr>
        <w:ind w:left="5940" w:hanging="360"/>
      </w:pPr>
      <w:rPr>
        <w:rFonts w:hint="default" w:ascii="Courier New" w:hAnsi="Courier New" w:cs="Courier New"/>
      </w:rPr>
    </w:lvl>
    <w:lvl w:ilvl="8" w:tplc="0C090005" w:tentative="1">
      <w:start w:val="1"/>
      <w:numFmt w:val="bullet"/>
      <w:lvlText w:val=""/>
      <w:lvlJc w:val="left"/>
      <w:pPr>
        <w:ind w:left="6660" w:hanging="360"/>
      </w:pPr>
      <w:rPr>
        <w:rFonts w:hint="default" w:ascii="Wingdings" w:hAnsi="Wingdings"/>
      </w:rPr>
    </w:lvl>
  </w:abstractNum>
  <w:abstractNum w:abstractNumId="13" w15:restartNumberingAfterBreak="0">
    <w:nsid w:val="22DD3016"/>
    <w:multiLevelType w:val="multilevel"/>
    <w:tmpl w:val="EB9C616C"/>
    <w:lvl w:ilvl="0">
      <w:start w:val="1"/>
      <w:numFmt w:val="none"/>
      <w:lvlText w:val=""/>
      <w:legacy w:legacy="1" w:legacySpace="120" w:legacyIndent="360"/>
      <w:lvlJc w:val="left"/>
      <w:pPr>
        <w:ind w:left="360" w:hanging="360"/>
      </w:pPr>
      <w:rPr>
        <w:rFonts w:hint="default" w:ascii="Symbol" w:hAnsi="Symbol"/>
      </w:rPr>
    </w:lvl>
    <w:lvl w:ilvl="1">
      <w:start w:val="1"/>
      <w:numFmt w:val="none"/>
      <w:lvlText w:val="o"/>
      <w:legacy w:legacy="1" w:legacySpace="120" w:legacyIndent="360"/>
      <w:lvlJc w:val="left"/>
      <w:pPr>
        <w:ind w:left="720" w:hanging="360"/>
      </w:pPr>
      <w:rPr>
        <w:rFonts w:hint="default" w:ascii="Courier New" w:hAnsi="Courier New"/>
      </w:rPr>
    </w:lvl>
    <w:lvl w:ilvl="2">
      <w:start w:val="1"/>
      <w:numFmt w:val="none"/>
      <w:lvlText w:val=""/>
      <w:legacy w:legacy="1" w:legacySpace="120" w:legacyIndent="360"/>
      <w:lvlJc w:val="left"/>
      <w:pPr>
        <w:ind w:left="1080" w:hanging="360"/>
      </w:pPr>
      <w:rPr>
        <w:rFonts w:hint="default" w:ascii="Wingdings" w:hAnsi="Wingdings"/>
      </w:rPr>
    </w:lvl>
    <w:lvl w:ilvl="3">
      <w:start w:val="1"/>
      <w:numFmt w:val="none"/>
      <w:lvlText w:val=""/>
      <w:legacy w:legacy="1" w:legacySpace="120" w:legacyIndent="360"/>
      <w:lvlJc w:val="left"/>
      <w:pPr>
        <w:ind w:left="1440" w:hanging="360"/>
      </w:pPr>
      <w:rPr>
        <w:rFonts w:hint="default" w:ascii="Symbol" w:hAnsi="Symbol"/>
      </w:rPr>
    </w:lvl>
    <w:lvl w:ilvl="4">
      <w:start w:val="1"/>
      <w:numFmt w:val="none"/>
      <w:lvlText w:val="o"/>
      <w:legacy w:legacy="1" w:legacySpace="120" w:legacyIndent="360"/>
      <w:lvlJc w:val="left"/>
      <w:pPr>
        <w:ind w:left="1800" w:hanging="360"/>
      </w:pPr>
      <w:rPr>
        <w:rFonts w:hint="default" w:ascii="Courier New" w:hAnsi="Courier New"/>
      </w:rPr>
    </w:lvl>
    <w:lvl w:ilvl="5">
      <w:start w:val="1"/>
      <w:numFmt w:val="none"/>
      <w:lvlText w:val=""/>
      <w:legacy w:legacy="1" w:legacySpace="120" w:legacyIndent="360"/>
      <w:lvlJc w:val="left"/>
      <w:pPr>
        <w:ind w:left="2160" w:hanging="360"/>
      </w:pPr>
      <w:rPr>
        <w:rFonts w:hint="default" w:ascii="Wingdings" w:hAnsi="Wingdings"/>
      </w:rPr>
    </w:lvl>
    <w:lvl w:ilvl="6">
      <w:start w:val="1"/>
      <w:numFmt w:val="none"/>
      <w:lvlText w:val=""/>
      <w:legacy w:legacy="1" w:legacySpace="120" w:legacyIndent="360"/>
      <w:lvlJc w:val="left"/>
      <w:pPr>
        <w:ind w:left="2520" w:hanging="360"/>
      </w:pPr>
      <w:rPr>
        <w:rFonts w:hint="default" w:ascii="Symbol" w:hAnsi="Symbol"/>
      </w:rPr>
    </w:lvl>
    <w:lvl w:ilvl="7">
      <w:start w:val="1"/>
      <w:numFmt w:val="none"/>
      <w:lvlText w:val="o"/>
      <w:legacy w:legacy="1" w:legacySpace="120" w:legacyIndent="360"/>
      <w:lvlJc w:val="left"/>
      <w:pPr>
        <w:ind w:left="2880" w:hanging="360"/>
      </w:pPr>
      <w:rPr>
        <w:rFonts w:hint="default" w:ascii="Courier New" w:hAnsi="Courier New"/>
      </w:rPr>
    </w:lvl>
    <w:lvl w:ilvl="8">
      <w:start w:val="1"/>
      <w:numFmt w:val="none"/>
      <w:lvlText w:val=""/>
      <w:legacy w:legacy="1" w:legacySpace="120" w:legacyIndent="360"/>
      <w:lvlJc w:val="left"/>
      <w:pPr>
        <w:ind w:left="3240" w:hanging="360"/>
      </w:pPr>
      <w:rPr>
        <w:rFonts w:hint="default" w:ascii="Wingdings" w:hAnsi="Wingdings"/>
      </w:rPr>
    </w:lvl>
  </w:abstractNum>
  <w:abstractNum w:abstractNumId="14" w15:restartNumberingAfterBreak="0">
    <w:nsid w:val="23384498"/>
    <w:multiLevelType w:val="hybridMultilevel"/>
    <w:tmpl w:val="6282A34C"/>
    <w:lvl w:ilvl="0" w:tplc="0C090001">
      <w:start w:val="1"/>
      <w:numFmt w:val="bullet"/>
      <w:lvlText w:val=""/>
      <w:lvlJc w:val="left"/>
      <w:pPr>
        <w:tabs>
          <w:tab w:val="num" w:pos="1260"/>
        </w:tabs>
        <w:ind w:left="1260" w:hanging="360"/>
      </w:pPr>
      <w:rPr>
        <w:rFonts w:hint="default" w:ascii="Symbol" w:hAnsi="Symbol"/>
      </w:rPr>
    </w:lvl>
    <w:lvl w:ilvl="1" w:tplc="0C090003">
      <w:start w:val="1"/>
      <w:numFmt w:val="bullet"/>
      <w:lvlText w:val="o"/>
      <w:lvlJc w:val="left"/>
      <w:pPr>
        <w:tabs>
          <w:tab w:val="num" w:pos="1980"/>
        </w:tabs>
        <w:ind w:left="1980" w:hanging="360"/>
      </w:pPr>
      <w:rPr>
        <w:rFonts w:hint="default" w:ascii="Courier New" w:hAnsi="Courier New" w:cs="Courier New"/>
      </w:rPr>
    </w:lvl>
    <w:lvl w:ilvl="2" w:tplc="0C090005" w:tentative="1">
      <w:start w:val="1"/>
      <w:numFmt w:val="bullet"/>
      <w:lvlText w:val=""/>
      <w:lvlJc w:val="left"/>
      <w:pPr>
        <w:tabs>
          <w:tab w:val="num" w:pos="2700"/>
        </w:tabs>
        <w:ind w:left="2700" w:hanging="360"/>
      </w:pPr>
      <w:rPr>
        <w:rFonts w:hint="default" w:ascii="Wingdings" w:hAnsi="Wingdings"/>
      </w:rPr>
    </w:lvl>
    <w:lvl w:ilvl="3" w:tplc="0C090001" w:tentative="1">
      <w:start w:val="1"/>
      <w:numFmt w:val="bullet"/>
      <w:lvlText w:val=""/>
      <w:lvlJc w:val="left"/>
      <w:pPr>
        <w:tabs>
          <w:tab w:val="num" w:pos="3420"/>
        </w:tabs>
        <w:ind w:left="3420" w:hanging="360"/>
      </w:pPr>
      <w:rPr>
        <w:rFonts w:hint="default" w:ascii="Symbol" w:hAnsi="Symbol"/>
      </w:rPr>
    </w:lvl>
    <w:lvl w:ilvl="4" w:tplc="0C090003" w:tentative="1">
      <w:start w:val="1"/>
      <w:numFmt w:val="bullet"/>
      <w:lvlText w:val="o"/>
      <w:lvlJc w:val="left"/>
      <w:pPr>
        <w:tabs>
          <w:tab w:val="num" w:pos="4140"/>
        </w:tabs>
        <w:ind w:left="4140" w:hanging="360"/>
      </w:pPr>
      <w:rPr>
        <w:rFonts w:hint="default" w:ascii="Courier New" w:hAnsi="Courier New" w:cs="Courier New"/>
      </w:rPr>
    </w:lvl>
    <w:lvl w:ilvl="5" w:tplc="0C090005" w:tentative="1">
      <w:start w:val="1"/>
      <w:numFmt w:val="bullet"/>
      <w:lvlText w:val=""/>
      <w:lvlJc w:val="left"/>
      <w:pPr>
        <w:tabs>
          <w:tab w:val="num" w:pos="4860"/>
        </w:tabs>
        <w:ind w:left="4860" w:hanging="360"/>
      </w:pPr>
      <w:rPr>
        <w:rFonts w:hint="default" w:ascii="Wingdings" w:hAnsi="Wingdings"/>
      </w:rPr>
    </w:lvl>
    <w:lvl w:ilvl="6" w:tplc="0C090001" w:tentative="1">
      <w:start w:val="1"/>
      <w:numFmt w:val="bullet"/>
      <w:lvlText w:val=""/>
      <w:lvlJc w:val="left"/>
      <w:pPr>
        <w:tabs>
          <w:tab w:val="num" w:pos="5580"/>
        </w:tabs>
        <w:ind w:left="5580" w:hanging="360"/>
      </w:pPr>
      <w:rPr>
        <w:rFonts w:hint="default" w:ascii="Symbol" w:hAnsi="Symbol"/>
      </w:rPr>
    </w:lvl>
    <w:lvl w:ilvl="7" w:tplc="0C090003" w:tentative="1">
      <w:start w:val="1"/>
      <w:numFmt w:val="bullet"/>
      <w:lvlText w:val="o"/>
      <w:lvlJc w:val="left"/>
      <w:pPr>
        <w:tabs>
          <w:tab w:val="num" w:pos="6300"/>
        </w:tabs>
        <w:ind w:left="6300" w:hanging="360"/>
      </w:pPr>
      <w:rPr>
        <w:rFonts w:hint="default" w:ascii="Courier New" w:hAnsi="Courier New" w:cs="Courier New"/>
      </w:rPr>
    </w:lvl>
    <w:lvl w:ilvl="8" w:tplc="0C090005" w:tentative="1">
      <w:start w:val="1"/>
      <w:numFmt w:val="bullet"/>
      <w:lvlText w:val=""/>
      <w:lvlJc w:val="left"/>
      <w:pPr>
        <w:tabs>
          <w:tab w:val="num" w:pos="7020"/>
        </w:tabs>
        <w:ind w:left="7020" w:hanging="360"/>
      </w:pPr>
      <w:rPr>
        <w:rFonts w:hint="default" w:ascii="Wingdings" w:hAnsi="Wingdings"/>
      </w:rPr>
    </w:lvl>
  </w:abstractNum>
  <w:abstractNum w:abstractNumId="15" w15:restartNumberingAfterBreak="0">
    <w:nsid w:val="2429021C"/>
    <w:multiLevelType w:val="hybridMultilevel"/>
    <w:tmpl w:val="6860CC76"/>
    <w:lvl w:ilvl="0" w:tplc="0D40B5BC">
      <w:start w:val="1"/>
      <w:numFmt w:val="decimal"/>
      <w:lvlText w:val="%1."/>
      <w:lvlJc w:val="left"/>
      <w:pPr>
        <w:tabs>
          <w:tab w:val="num" w:pos="902"/>
        </w:tabs>
        <w:ind w:left="1259"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A17AFE"/>
    <w:multiLevelType w:val="hybridMultilevel"/>
    <w:tmpl w:val="D25A46C0"/>
    <w:lvl w:ilvl="0" w:tplc="FA9CDA78">
      <w:start w:val="1"/>
      <w:numFmt w:val="lowerLetter"/>
      <w:lvlText w:val="%1."/>
      <w:lvlJc w:val="left"/>
      <w:pPr>
        <w:ind w:left="1491" w:hanging="360"/>
      </w:pPr>
      <w:rPr>
        <w:rFonts w:hint="default"/>
      </w:rPr>
    </w:lvl>
    <w:lvl w:ilvl="1" w:tplc="0C090019" w:tentative="1">
      <w:start w:val="1"/>
      <w:numFmt w:val="lowerLetter"/>
      <w:lvlText w:val="%2."/>
      <w:lvlJc w:val="left"/>
      <w:pPr>
        <w:ind w:left="2211" w:hanging="360"/>
      </w:pPr>
    </w:lvl>
    <w:lvl w:ilvl="2" w:tplc="0C09001B" w:tentative="1">
      <w:start w:val="1"/>
      <w:numFmt w:val="lowerRoman"/>
      <w:lvlText w:val="%3."/>
      <w:lvlJc w:val="right"/>
      <w:pPr>
        <w:ind w:left="2931" w:hanging="180"/>
      </w:pPr>
    </w:lvl>
    <w:lvl w:ilvl="3" w:tplc="0C09000F" w:tentative="1">
      <w:start w:val="1"/>
      <w:numFmt w:val="decimal"/>
      <w:lvlText w:val="%4."/>
      <w:lvlJc w:val="left"/>
      <w:pPr>
        <w:ind w:left="3651" w:hanging="360"/>
      </w:pPr>
    </w:lvl>
    <w:lvl w:ilvl="4" w:tplc="0C090019" w:tentative="1">
      <w:start w:val="1"/>
      <w:numFmt w:val="lowerLetter"/>
      <w:lvlText w:val="%5."/>
      <w:lvlJc w:val="left"/>
      <w:pPr>
        <w:ind w:left="4371" w:hanging="360"/>
      </w:pPr>
    </w:lvl>
    <w:lvl w:ilvl="5" w:tplc="0C09001B" w:tentative="1">
      <w:start w:val="1"/>
      <w:numFmt w:val="lowerRoman"/>
      <w:lvlText w:val="%6."/>
      <w:lvlJc w:val="right"/>
      <w:pPr>
        <w:ind w:left="5091" w:hanging="180"/>
      </w:pPr>
    </w:lvl>
    <w:lvl w:ilvl="6" w:tplc="0C09000F" w:tentative="1">
      <w:start w:val="1"/>
      <w:numFmt w:val="decimal"/>
      <w:lvlText w:val="%7."/>
      <w:lvlJc w:val="left"/>
      <w:pPr>
        <w:ind w:left="5811" w:hanging="360"/>
      </w:pPr>
    </w:lvl>
    <w:lvl w:ilvl="7" w:tplc="0C090019" w:tentative="1">
      <w:start w:val="1"/>
      <w:numFmt w:val="lowerLetter"/>
      <w:lvlText w:val="%8."/>
      <w:lvlJc w:val="left"/>
      <w:pPr>
        <w:ind w:left="6531" w:hanging="360"/>
      </w:pPr>
    </w:lvl>
    <w:lvl w:ilvl="8" w:tplc="0C09001B" w:tentative="1">
      <w:start w:val="1"/>
      <w:numFmt w:val="lowerRoman"/>
      <w:lvlText w:val="%9."/>
      <w:lvlJc w:val="right"/>
      <w:pPr>
        <w:ind w:left="7251" w:hanging="180"/>
      </w:pPr>
    </w:lvl>
  </w:abstractNum>
  <w:abstractNum w:abstractNumId="17" w15:restartNumberingAfterBreak="0">
    <w:nsid w:val="27D134F6"/>
    <w:multiLevelType w:val="hybridMultilevel"/>
    <w:tmpl w:val="FC04DF38"/>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8" w15:restartNumberingAfterBreak="0">
    <w:nsid w:val="28AB6CF6"/>
    <w:multiLevelType w:val="hybridMultilevel"/>
    <w:tmpl w:val="D2B6456E"/>
    <w:lvl w:ilvl="0" w:tplc="0C090001">
      <w:start w:val="1"/>
      <w:numFmt w:val="bullet"/>
      <w:lvlText w:val=""/>
      <w:lvlJc w:val="left"/>
      <w:pPr>
        <w:tabs>
          <w:tab w:val="num" w:pos="1460"/>
        </w:tabs>
        <w:ind w:left="1460" w:hanging="360"/>
      </w:pPr>
      <w:rPr>
        <w:rFonts w:hint="default" w:ascii="Symbol" w:hAnsi="Symbol"/>
      </w:rPr>
    </w:lvl>
    <w:lvl w:ilvl="1" w:tplc="0C090003">
      <w:start w:val="1"/>
      <w:numFmt w:val="bullet"/>
      <w:lvlText w:val="o"/>
      <w:lvlJc w:val="left"/>
      <w:pPr>
        <w:tabs>
          <w:tab w:val="num" w:pos="2180"/>
        </w:tabs>
        <w:ind w:left="2180" w:hanging="360"/>
      </w:pPr>
      <w:rPr>
        <w:rFonts w:hint="default" w:ascii="Courier New" w:hAnsi="Courier New" w:cs="Courier New"/>
      </w:rPr>
    </w:lvl>
    <w:lvl w:ilvl="2" w:tplc="0C090005" w:tentative="1">
      <w:start w:val="1"/>
      <w:numFmt w:val="bullet"/>
      <w:lvlText w:val=""/>
      <w:lvlJc w:val="left"/>
      <w:pPr>
        <w:tabs>
          <w:tab w:val="num" w:pos="2900"/>
        </w:tabs>
        <w:ind w:left="2900" w:hanging="360"/>
      </w:pPr>
      <w:rPr>
        <w:rFonts w:hint="default" w:ascii="Wingdings" w:hAnsi="Wingdings"/>
      </w:rPr>
    </w:lvl>
    <w:lvl w:ilvl="3" w:tplc="0C090001" w:tentative="1">
      <w:start w:val="1"/>
      <w:numFmt w:val="bullet"/>
      <w:lvlText w:val=""/>
      <w:lvlJc w:val="left"/>
      <w:pPr>
        <w:tabs>
          <w:tab w:val="num" w:pos="3620"/>
        </w:tabs>
        <w:ind w:left="3620" w:hanging="360"/>
      </w:pPr>
      <w:rPr>
        <w:rFonts w:hint="default" w:ascii="Symbol" w:hAnsi="Symbol"/>
      </w:rPr>
    </w:lvl>
    <w:lvl w:ilvl="4" w:tplc="0C090003" w:tentative="1">
      <w:start w:val="1"/>
      <w:numFmt w:val="bullet"/>
      <w:lvlText w:val="o"/>
      <w:lvlJc w:val="left"/>
      <w:pPr>
        <w:tabs>
          <w:tab w:val="num" w:pos="4340"/>
        </w:tabs>
        <w:ind w:left="4340" w:hanging="360"/>
      </w:pPr>
      <w:rPr>
        <w:rFonts w:hint="default" w:ascii="Courier New" w:hAnsi="Courier New" w:cs="Courier New"/>
      </w:rPr>
    </w:lvl>
    <w:lvl w:ilvl="5" w:tplc="0C090005" w:tentative="1">
      <w:start w:val="1"/>
      <w:numFmt w:val="bullet"/>
      <w:lvlText w:val=""/>
      <w:lvlJc w:val="left"/>
      <w:pPr>
        <w:tabs>
          <w:tab w:val="num" w:pos="5060"/>
        </w:tabs>
        <w:ind w:left="5060" w:hanging="360"/>
      </w:pPr>
      <w:rPr>
        <w:rFonts w:hint="default" w:ascii="Wingdings" w:hAnsi="Wingdings"/>
      </w:rPr>
    </w:lvl>
    <w:lvl w:ilvl="6" w:tplc="0C090001" w:tentative="1">
      <w:start w:val="1"/>
      <w:numFmt w:val="bullet"/>
      <w:lvlText w:val=""/>
      <w:lvlJc w:val="left"/>
      <w:pPr>
        <w:tabs>
          <w:tab w:val="num" w:pos="5780"/>
        </w:tabs>
        <w:ind w:left="5780" w:hanging="360"/>
      </w:pPr>
      <w:rPr>
        <w:rFonts w:hint="default" w:ascii="Symbol" w:hAnsi="Symbol"/>
      </w:rPr>
    </w:lvl>
    <w:lvl w:ilvl="7" w:tplc="0C090003" w:tentative="1">
      <w:start w:val="1"/>
      <w:numFmt w:val="bullet"/>
      <w:lvlText w:val="o"/>
      <w:lvlJc w:val="left"/>
      <w:pPr>
        <w:tabs>
          <w:tab w:val="num" w:pos="6500"/>
        </w:tabs>
        <w:ind w:left="6500" w:hanging="360"/>
      </w:pPr>
      <w:rPr>
        <w:rFonts w:hint="default" w:ascii="Courier New" w:hAnsi="Courier New" w:cs="Courier New"/>
      </w:rPr>
    </w:lvl>
    <w:lvl w:ilvl="8" w:tplc="0C090005" w:tentative="1">
      <w:start w:val="1"/>
      <w:numFmt w:val="bullet"/>
      <w:lvlText w:val=""/>
      <w:lvlJc w:val="left"/>
      <w:pPr>
        <w:tabs>
          <w:tab w:val="num" w:pos="7220"/>
        </w:tabs>
        <w:ind w:left="7220" w:hanging="360"/>
      </w:pPr>
      <w:rPr>
        <w:rFonts w:hint="default" w:ascii="Wingdings" w:hAnsi="Wingdings"/>
      </w:rPr>
    </w:lvl>
  </w:abstractNum>
  <w:abstractNum w:abstractNumId="19" w15:restartNumberingAfterBreak="0">
    <w:nsid w:val="294B50CA"/>
    <w:multiLevelType w:val="multilevel"/>
    <w:tmpl w:val="582056D0"/>
    <w:lvl w:ilvl="0">
      <w:start w:val="7"/>
      <w:numFmt w:val="decimal"/>
      <w:lvlText w:val="%1"/>
      <w:lvlJc w:val="left"/>
      <w:pPr>
        <w:tabs>
          <w:tab w:val="num" w:pos="420"/>
        </w:tabs>
        <w:ind w:left="420" w:hanging="420"/>
      </w:pPr>
      <w:rPr>
        <w:rFonts w:hint="default"/>
      </w:rPr>
    </w:lvl>
    <w:lvl w:ilvl="1">
      <w:start w:val="1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C197644"/>
    <w:multiLevelType w:val="hybridMultilevel"/>
    <w:tmpl w:val="ACF477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C9043FF"/>
    <w:multiLevelType w:val="hybridMultilevel"/>
    <w:tmpl w:val="C6B497DC"/>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2" w15:restartNumberingAfterBreak="0">
    <w:nsid w:val="348C2C85"/>
    <w:multiLevelType w:val="hybridMultilevel"/>
    <w:tmpl w:val="4FA4A834"/>
    <w:lvl w:ilvl="0" w:tplc="04090001">
      <w:start w:val="1"/>
      <w:numFmt w:val="bullet"/>
      <w:lvlText w:val=""/>
      <w:lvlJc w:val="left"/>
      <w:pPr>
        <w:tabs>
          <w:tab w:val="num" w:pos="820"/>
        </w:tabs>
        <w:ind w:left="820" w:hanging="360"/>
      </w:pPr>
      <w:rPr>
        <w:rFonts w:hint="default" w:ascii="Symbol" w:hAnsi="Symbol"/>
      </w:rPr>
    </w:lvl>
    <w:lvl w:ilvl="1" w:tplc="04090003" w:tentative="1">
      <w:start w:val="1"/>
      <w:numFmt w:val="bullet"/>
      <w:lvlText w:val="o"/>
      <w:lvlJc w:val="left"/>
      <w:pPr>
        <w:tabs>
          <w:tab w:val="num" w:pos="1540"/>
        </w:tabs>
        <w:ind w:left="1540" w:hanging="360"/>
      </w:pPr>
      <w:rPr>
        <w:rFonts w:hint="default" w:ascii="Courier New" w:hAnsi="Courier New"/>
      </w:rPr>
    </w:lvl>
    <w:lvl w:ilvl="2" w:tplc="04090005" w:tentative="1">
      <w:start w:val="1"/>
      <w:numFmt w:val="bullet"/>
      <w:lvlText w:val=""/>
      <w:lvlJc w:val="left"/>
      <w:pPr>
        <w:tabs>
          <w:tab w:val="num" w:pos="2260"/>
        </w:tabs>
        <w:ind w:left="2260" w:hanging="360"/>
      </w:pPr>
      <w:rPr>
        <w:rFonts w:hint="default" w:ascii="Wingdings" w:hAnsi="Wingdings"/>
      </w:rPr>
    </w:lvl>
    <w:lvl w:ilvl="3" w:tplc="04090001" w:tentative="1">
      <w:start w:val="1"/>
      <w:numFmt w:val="bullet"/>
      <w:lvlText w:val=""/>
      <w:lvlJc w:val="left"/>
      <w:pPr>
        <w:tabs>
          <w:tab w:val="num" w:pos="2980"/>
        </w:tabs>
        <w:ind w:left="2980" w:hanging="360"/>
      </w:pPr>
      <w:rPr>
        <w:rFonts w:hint="default" w:ascii="Symbol" w:hAnsi="Symbol"/>
      </w:rPr>
    </w:lvl>
    <w:lvl w:ilvl="4" w:tplc="04090003" w:tentative="1">
      <w:start w:val="1"/>
      <w:numFmt w:val="bullet"/>
      <w:lvlText w:val="o"/>
      <w:lvlJc w:val="left"/>
      <w:pPr>
        <w:tabs>
          <w:tab w:val="num" w:pos="3700"/>
        </w:tabs>
        <w:ind w:left="3700" w:hanging="360"/>
      </w:pPr>
      <w:rPr>
        <w:rFonts w:hint="default" w:ascii="Courier New" w:hAnsi="Courier New"/>
      </w:rPr>
    </w:lvl>
    <w:lvl w:ilvl="5" w:tplc="04090005" w:tentative="1">
      <w:start w:val="1"/>
      <w:numFmt w:val="bullet"/>
      <w:lvlText w:val=""/>
      <w:lvlJc w:val="left"/>
      <w:pPr>
        <w:tabs>
          <w:tab w:val="num" w:pos="4420"/>
        </w:tabs>
        <w:ind w:left="4420" w:hanging="360"/>
      </w:pPr>
      <w:rPr>
        <w:rFonts w:hint="default" w:ascii="Wingdings" w:hAnsi="Wingdings"/>
      </w:rPr>
    </w:lvl>
    <w:lvl w:ilvl="6" w:tplc="04090001" w:tentative="1">
      <w:start w:val="1"/>
      <w:numFmt w:val="bullet"/>
      <w:lvlText w:val=""/>
      <w:lvlJc w:val="left"/>
      <w:pPr>
        <w:tabs>
          <w:tab w:val="num" w:pos="5140"/>
        </w:tabs>
        <w:ind w:left="5140" w:hanging="360"/>
      </w:pPr>
      <w:rPr>
        <w:rFonts w:hint="default" w:ascii="Symbol" w:hAnsi="Symbol"/>
      </w:rPr>
    </w:lvl>
    <w:lvl w:ilvl="7" w:tplc="04090003" w:tentative="1">
      <w:start w:val="1"/>
      <w:numFmt w:val="bullet"/>
      <w:lvlText w:val="o"/>
      <w:lvlJc w:val="left"/>
      <w:pPr>
        <w:tabs>
          <w:tab w:val="num" w:pos="5860"/>
        </w:tabs>
        <w:ind w:left="5860" w:hanging="360"/>
      </w:pPr>
      <w:rPr>
        <w:rFonts w:hint="default" w:ascii="Courier New" w:hAnsi="Courier New"/>
      </w:rPr>
    </w:lvl>
    <w:lvl w:ilvl="8" w:tplc="04090005" w:tentative="1">
      <w:start w:val="1"/>
      <w:numFmt w:val="bullet"/>
      <w:lvlText w:val=""/>
      <w:lvlJc w:val="left"/>
      <w:pPr>
        <w:tabs>
          <w:tab w:val="num" w:pos="6580"/>
        </w:tabs>
        <w:ind w:left="6580" w:hanging="360"/>
      </w:pPr>
      <w:rPr>
        <w:rFonts w:hint="default" w:ascii="Wingdings" w:hAnsi="Wingdings"/>
      </w:rPr>
    </w:lvl>
  </w:abstractNum>
  <w:abstractNum w:abstractNumId="23" w15:restartNumberingAfterBreak="0">
    <w:nsid w:val="36A1760B"/>
    <w:multiLevelType w:val="hybridMultilevel"/>
    <w:tmpl w:val="B3321C5E"/>
    <w:lvl w:ilvl="0" w:tplc="0C090003">
      <w:start w:val="1"/>
      <w:numFmt w:val="bullet"/>
      <w:lvlText w:val="o"/>
      <w:lvlJc w:val="left"/>
      <w:pPr>
        <w:ind w:left="1440" w:hanging="360"/>
      </w:pPr>
      <w:rPr>
        <w:rFonts w:hint="default" w:ascii="Courier New" w:hAnsi="Courier New" w:cs="Courier New"/>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4" w15:restartNumberingAfterBreak="0">
    <w:nsid w:val="371F4DC1"/>
    <w:multiLevelType w:val="hybridMultilevel"/>
    <w:tmpl w:val="30C099DA"/>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3A4F1E21"/>
    <w:multiLevelType w:val="hybridMultilevel"/>
    <w:tmpl w:val="AF48DB32"/>
    <w:lvl w:ilvl="0" w:tplc="0C090001">
      <w:start w:val="1"/>
      <w:numFmt w:val="bullet"/>
      <w:lvlText w:val=""/>
      <w:lvlJc w:val="left"/>
      <w:pPr>
        <w:tabs>
          <w:tab w:val="num" w:pos="1260"/>
        </w:tabs>
        <w:ind w:left="126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3EC601CD"/>
    <w:multiLevelType w:val="hybridMultilevel"/>
    <w:tmpl w:val="1CE01372"/>
    <w:lvl w:ilvl="0" w:tplc="0C090001">
      <w:start w:val="1"/>
      <w:numFmt w:val="bullet"/>
      <w:lvlText w:val=""/>
      <w:lvlJc w:val="left"/>
      <w:pPr>
        <w:ind w:left="1080" w:hanging="360"/>
      </w:pPr>
      <w:rPr>
        <w:rFonts w:hint="default" w:ascii="Symbol" w:hAnsi="Symbol"/>
      </w:rPr>
    </w:lvl>
    <w:lvl w:ilvl="1" w:tplc="0C090003">
      <w:start w:val="1"/>
      <w:numFmt w:val="bullet"/>
      <w:lvlText w:val="o"/>
      <w:lvlJc w:val="left"/>
      <w:pPr>
        <w:tabs>
          <w:tab w:val="num" w:pos="1762"/>
        </w:tabs>
        <w:ind w:left="1762" w:hanging="360"/>
      </w:pPr>
      <w:rPr>
        <w:rFonts w:hint="default" w:ascii="Courier New" w:hAnsi="Courier New" w:cs="Courier New"/>
      </w:rPr>
    </w:lvl>
    <w:lvl w:ilvl="2" w:tplc="0C090005">
      <w:start w:val="1"/>
      <w:numFmt w:val="decimal"/>
      <w:lvlText w:val="%3."/>
      <w:lvlJc w:val="left"/>
      <w:pPr>
        <w:tabs>
          <w:tab w:val="num" w:pos="2482"/>
        </w:tabs>
        <w:ind w:left="2482" w:hanging="360"/>
      </w:pPr>
    </w:lvl>
    <w:lvl w:ilvl="3" w:tplc="0C090001">
      <w:start w:val="1"/>
      <w:numFmt w:val="decimal"/>
      <w:lvlText w:val="%4."/>
      <w:lvlJc w:val="left"/>
      <w:pPr>
        <w:tabs>
          <w:tab w:val="num" w:pos="3202"/>
        </w:tabs>
        <w:ind w:left="3202" w:hanging="360"/>
      </w:pPr>
    </w:lvl>
    <w:lvl w:ilvl="4" w:tplc="0C090003">
      <w:start w:val="1"/>
      <w:numFmt w:val="decimal"/>
      <w:lvlText w:val="%5."/>
      <w:lvlJc w:val="left"/>
      <w:pPr>
        <w:tabs>
          <w:tab w:val="num" w:pos="3922"/>
        </w:tabs>
        <w:ind w:left="3922" w:hanging="360"/>
      </w:pPr>
    </w:lvl>
    <w:lvl w:ilvl="5" w:tplc="0C090005">
      <w:start w:val="1"/>
      <w:numFmt w:val="decimal"/>
      <w:lvlText w:val="%6."/>
      <w:lvlJc w:val="left"/>
      <w:pPr>
        <w:tabs>
          <w:tab w:val="num" w:pos="4642"/>
        </w:tabs>
        <w:ind w:left="4642" w:hanging="360"/>
      </w:pPr>
    </w:lvl>
    <w:lvl w:ilvl="6" w:tplc="0C090001">
      <w:start w:val="1"/>
      <w:numFmt w:val="decimal"/>
      <w:lvlText w:val="%7."/>
      <w:lvlJc w:val="left"/>
      <w:pPr>
        <w:tabs>
          <w:tab w:val="num" w:pos="5362"/>
        </w:tabs>
        <w:ind w:left="5362" w:hanging="360"/>
      </w:pPr>
    </w:lvl>
    <w:lvl w:ilvl="7" w:tplc="0C090003">
      <w:start w:val="1"/>
      <w:numFmt w:val="decimal"/>
      <w:lvlText w:val="%8."/>
      <w:lvlJc w:val="left"/>
      <w:pPr>
        <w:tabs>
          <w:tab w:val="num" w:pos="6082"/>
        </w:tabs>
        <w:ind w:left="6082" w:hanging="360"/>
      </w:pPr>
    </w:lvl>
    <w:lvl w:ilvl="8" w:tplc="0C090005">
      <w:start w:val="1"/>
      <w:numFmt w:val="decimal"/>
      <w:lvlText w:val="%9."/>
      <w:lvlJc w:val="left"/>
      <w:pPr>
        <w:tabs>
          <w:tab w:val="num" w:pos="6802"/>
        </w:tabs>
        <w:ind w:left="6802" w:hanging="360"/>
      </w:pPr>
    </w:lvl>
  </w:abstractNum>
  <w:abstractNum w:abstractNumId="27" w15:restartNumberingAfterBreak="0">
    <w:nsid w:val="420D21AE"/>
    <w:multiLevelType w:val="hybridMultilevel"/>
    <w:tmpl w:val="B4A24610"/>
    <w:lvl w:ilvl="0" w:tplc="5494160A">
      <w:start w:val="1"/>
      <w:numFmt w:val="bullet"/>
      <w:lvlText w:val=""/>
      <w:lvlJc w:val="left"/>
      <w:pPr>
        <w:tabs>
          <w:tab w:val="num" w:pos="1080"/>
        </w:tabs>
        <w:ind w:left="1080" w:hanging="360"/>
      </w:pPr>
      <w:rPr>
        <w:rFonts w:hint="default" w:ascii="Symbol" w:hAnsi="Symbol"/>
        <w:color w:val="auto"/>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8" w15:restartNumberingAfterBreak="0">
    <w:nsid w:val="450E7E1F"/>
    <w:multiLevelType w:val="hybridMultilevel"/>
    <w:tmpl w:val="75AA995C"/>
    <w:lvl w:ilvl="0" w:tplc="0C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9" w15:restartNumberingAfterBreak="0">
    <w:nsid w:val="45AA4571"/>
    <w:multiLevelType w:val="singleLevel"/>
    <w:tmpl w:val="84C6219E"/>
    <w:lvl w:ilvl="0">
      <w:start w:val="1"/>
      <w:numFmt w:val="decimal"/>
      <w:lvlText w:val="%1. "/>
      <w:legacy w:legacy="1" w:legacySpace="0" w:legacyIndent="283"/>
      <w:lvlJc w:val="left"/>
      <w:pPr>
        <w:ind w:left="283" w:hanging="283"/>
      </w:pPr>
      <w:rPr>
        <w:rFonts w:hint="default" w:ascii="Arial" w:hAnsi="Arial"/>
        <w:b/>
        <w:i w:val="0"/>
        <w:sz w:val="22"/>
        <w:u w:val="none"/>
      </w:rPr>
    </w:lvl>
  </w:abstractNum>
  <w:abstractNum w:abstractNumId="30" w15:restartNumberingAfterBreak="0">
    <w:nsid w:val="4612563E"/>
    <w:multiLevelType w:val="hybridMultilevel"/>
    <w:tmpl w:val="E2D0DD18"/>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49B84F19"/>
    <w:multiLevelType w:val="hybridMultilevel"/>
    <w:tmpl w:val="1ACA16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D6B4887"/>
    <w:multiLevelType w:val="hybridMultilevel"/>
    <w:tmpl w:val="67BAC652"/>
    <w:lvl w:ilvl="0" w:tplc="0C090017">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33" w15:restartNumberingAfterBreak="0">
    <w:nsid w:val="52497BC5"/>
    <w:multiLevelType w:val="hybridMultilevel"/>
    <w:tmpl w:val="BB74E276"/>
    <w:lvl w:ilvl="0" w:tplc="0C090003">
      <w:start w:val="1"/>
      <w:numFmt w:val="bullet"/>
      <w:lvlText w:val="o"/>
      <w:lvlJc w:val="left"/>
      <w:pPr>
        <w:ind w:left="1636" w:hanging="360"/>
      </w:pPr>
      <w:rPr>
        <w:rFonts w:hint="default" w:ascii="Courier New" w:hAnsi="Courier New" w:cs="Courier New"/>
      </w:rPr>
    </w:lvl>
    <w:lvl w:ilvl="1" w:tplc="0C090003">
      <w:start w:val="1"/>
      <w:numFmt w:val="bullet"/>
      <w:lvlText w:val="o"/>
      <w:lvlJc w:val="left"/>
      <w:pPr>
        <w:ind w:left="2356" w:hanging="360"/>
      </w:pPr>
      <w:rPr>
        <w:rFonts w:hint="default" w:ascii="Courier New" w:hAnsi="Courier New" w:cs="Courier New"/>
      </w:rPr>
    </w:lvl>
    <w:lvl w:ilvl="2" w:tplc="0C090005" w:tentative="1">
      <w:start w:val="1"/>
      <w:numFmt w:val="bullet"/>
      <w:lvlText w:val=""/>
      <w:lvlJc w:val="left"/>
      <w:pPr>
        <w:ind w:left="3076" w:hanging="360"/>
      </w:pPr>
      <w:rPr>
        <w:rFonts w:hint="default" w:ascii="Wingdings" w:hAnsi="Wingdings"/>
      </w:rPr>
    </w:lvl>
    <w:lvl w:ilvl="3" w:tplc="0C090001" w:tentative="1">
      <w:start w:val="1"/>
      <w:numFmt w:val="bullet"/>
      <w:lvlText w:val=""/>
      <w:lvlJc w:val="left"/>
      <w:pPr>
        <w:ind w:left="3796" w:hanging="360"/>
      </w:pPr>
      <w:rPr>
        <w:rFonts w:hint="default" w:ascii="Symbol" w:hAnsi="Symbol"/>
      </w:rPr>
    </w:lvl>
    <w:lvl w:ilvl="4" w:tplc="0C090003" w:tentative="1">
      <w:start w:val="1"/>
      <w:numFmt w:val="bullet"/>
      <w:lvlText w:val="o"/>
      <w:lvlJc w:val="left"/>
      <w:pPr>
        <w:ind w:left="4516" w:hanging="360"/>
      </w:pPr>
      <w:rPr>
        <w:rFonts w:hint="default" w:ascii="Courier New" w:hAnsi="Courier New" w:cs="Courier New"/>
      </w:rPr>
    </w:lvl>
    <w:lvl w:ilvl="5" w:tplc="0C090005" w:tentative="1">
      <w:start w:val="1"/>
      <w:numFmt w:val="bullet"/>
      <w:lvlText w:val=""/>
      <w:lvlJc w:val="left"/>
      <w:pPr>
        <w:ind w:left="5236" w:hanging="360"/>
      </w:pPr>
      <w:rPr>
        <w:rFonts w:hint="default" w:ascii="Wingdings" w:hAnsi="Wingdings"/>
      </w:rPr>
    </w:lvl>
    <w:lvl w:ilvl="6" w:tplc="0C090001" w:tentative="1">
      <w:start w:val="1"/>
      <w:numFmt w:val="bullet"/>
      <w:lvlText w:val=""/>
      <w:lvlJc w:val="left"/>
      <w:pPr>
        <w:ind w:left="5956" w:hanging="360"/>
      </w:pPr>
      <w:rPr>
        <w:rFonts w:hint="default" w:ascii="Symbol" w:hAnsi="Symbol"/>
      </w:rPr>
    </w:lvl>
    <w:lvl w:ilvl="7" w:tplc="0C090003" w:tentative="1">
      <w:start w:val="1"/>
      <w:numFmt w:val="bullet"/>
      <w:lvlText w:val="o"/>
      <w:lvlJc w:val="left"/>
      <w:pPr>
        <w:ind w:left="6676" w:hanging="360"/>
      </w:pPr>
      <w:rPr>
        <w:rFonts w:hint="default" w:ascii="Courier New" w:hAnsi="Courier New" w:cs="Courier New"/>
      </w:rPr>
    </w:lvl>
    <w:lvl w:ilvl="8" w:tplc="0C090005" w:tentative="1">
      <w:start w:val="1"/>
      <w:numFmt w:val="bullet"/>
      <w:lvlText w:val=""/>
      <w:lvlJc w:val="left"/>
      <w:pPr>
        <w:ind w:left="7396" w:hanging="360"/>
      </w:pPr>
      <w:rPr>
        <w:rFonts w:hint="default" w:ascii="Wingdings" w:hAnsi="Wingdings"/>
      </w:rPr>
    </w:lvl>
  </w:abstractNum>
  <w:abstractNum w:abstractNumId="34" w15:restartNumberingAfterBreak="0">
    <w:nsid w:val="531771F7"/>
    <w:multiLevelType w:val="multilevel"/>
    <w:tmpl w:val="9F588246"/>
    <w:lvl w:ilvl="0">
      <w:start w:val="2"/>
      <w:numFmt w:val="decimal"/>
      <w:lvlText w:val="%1"/>
      <w:lvlJc w:val="left"/>
      <w:pPr>
        <w:tabs>
          <w:tab w:val="num" w:pos="705"/>
        </w:tabs>
        <w:ind w:left="705" w:hanging="705"/>
      </w:pPr>
      <w:rPr>
        <w:rFonts w:hint="default"/>
      </w:rPr>
    </w:lvl>
    <w:lvl w:ilvl="1">
      <w:start w:val="2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A164B06"/>
    <w:multiLevelType w:val="hybridMultilevel"/>
    <w:tmpl w:val="826CDD56"/>
    <w:lvl w:ilvl="0" w:tplc="0C090001">
      <w:start w:val="1"/>
      <w:numFmt w:val="bullet"/>
      <w:lvlText w:val=""/>
      <w:lvlJc w:val="left"/>
      <w:pPr>
        <w:ind w:left="1260" w:hanging="360"/>
      </w:pPr>
      <w:rPr>
        <w:rFonts w:hint="default" w:ascii="Symbol" w:hAnsi="Symbol"/>
      </w:rPr>
    </w:lvl>
    <w:lvl w:ilvl="1" w:tplc="0C090003">
      <w:start w:val="1"/>
      <w:numFmt w:val="bullet"/>
      <w:lvlText w:val="o"/>
      <w:lvlJc w:val="left"/>
      <w:pPr>
        <w:ind w:left="1980" w:hanging="360"/>
      </w:pPr>
      <w:rPr>
        <w:rFonts w:hint="default" w:ascii="Courier New" w:hAnsi="Courier New" w:cs="Courier New"/>
      </w:rPr>
    </w:lvl>
    <w:lvl w:ilvl="2" w:tplc="0C090005" w:tentative="1">
      <w:start w:val="1"/>
      <w:numFmt w:val="bullet"/>
      <w:lvlText w:val=""/>
      <w:lvlJc w:val="left"/>
      <w:pPr>
        <w:ind w:left="2700" w:hanging="360"/>
      </w:pPr>
      <w:rPr>
        <w:rFonts w:hint="default" w:ascii="Wingdings" w:hAnsi="Wingdings"/>
      </w:rPr>
    </w:lvl>
    <w:lvl w:ilvl="3" w:tplc="0C090001" w:tentative="1">
      <w:start w:val="1"/>
      <w:numFmt w:val="bullet"/>
      <w:lvlText w:val=""/>
      <w:lvlJc w:val="left"/>
      <w:pPr>
        <w:ind w:left="3420" w:hanging="360"/>
      </w:pPr>
      <w:rPr>
        <w:rFonts w:hint="default" w:ascii="Symbol" w:hAnsi="Symbol"/>
      </w:rPr>
    </w:lvl>
    <w:lvl w:ilvl="4" w:tplc="0C090003" w:tentative="1">
      <w:start w:val="1"/>
      <w:numFmt w:val="bullet"/>
      <w:lvlText w:val="o"/>
      <w:lvlJc w:val="left"/>
      <w:pPr>
        <w:ind w:left="4140" w:hanging="360"/>
      </w:pPr>
      <w:rPr>
        <w:rFonts w:hint="default" w:ascii="Courier New" w:hAnsi="Courier New" w:cs="Courier New"/>
      </w:rPr>
    </w:lvl>
    <w:lvl w:ilvl="5" w:tplc="0C090005" w:tentative="1">
      <w:start w:val="1"/>
      <w:numFmt w:val="bullet"/>
      <w:lvlText w:val=""/>
      <w:lvlJc w:val="left"/>
      <w:pPr>
        <w:ind w:left="4860" w:hanging="360"/>
      </w:pPr>
      <w:rPr>
        <w:rFonts w:hint="default" w:ascii="Wingdings" w:hAnsi="Wingdings"/>
      </w:rPr>
    </w:lvl>
    <w:lvl w:ilvl="6" w:tplc="0C090001" w:tentative="1">
      <w:start w:val="1"/>
      <w:numFmt w:val="bullet"/>
      <w:lvlText w:val=""/>
      <w:lvlJc w:val="left"/>
      <w:pPr>
        <w:ind w:left="5580" w:hanging="360"/>
      </w:pPr>
      <w:rPr>
        <w:rFonts w:hint="default" w:ascii="Symbol" w:hAnsi="Symbol"/>
      </w:rPr>
    </w:lvl>
    <w:lvl w:ilvl="7" w:tplc="0C090003" w:tentative="1">
      <w:start w:val="1"/>
      <w:numFmt w:val="bullet"/>
      <w:lvlText w:val="o"/>
      <w:lvlJc w:val="left"/>
      <w:pPr>
        <w:ind w:left="6300" w:hanging="360"/>
      </w:pPr>
      <w:rPr>
        <w:rFonts w:hint="default" w:ascii="Courier New" w:hAnsi="Courier New" w:cs="Courier New"/>
      </w:rPr>
    </w:lvl>
    <w:lvl w:ilvl="8" w:tplc="0C090005" w:tentative="1">
      <w:start w:val="1"/>
      <w:numFmt w:val="bullet"/>
      <w:lvlText w:val=""/>
      <w:lvlJc w:val="left"/>
      <w:pPr>
        <w:ind w:left="7020" w:hanging="360"/>
      </w:pPr>
      <w:rPr>
        <w:rFonts w:hint="default" w:ascii="Wingdings" w:hAnsi="Wingdings"/>
      </w:rPr>
    </w:lvl>
  </w:abstractNum>
  <w:abstractNum w:abstractNumId="36" w15:restartNumberingAfterBreak="0">
    <w:nsid w:val="5B161DA9"/>
    <w:multiLevelType w:val="hybridMultilevel"/>
    <w:tmpl w:val="0EB0B3F0"/>
    <w:lvl w:ilvl="0" w:tplc="0C090003">
      <w:start w:val="1"/>
      <w:numFmt w:val="bullet"/>
      <w:lvlText w:val="o"/>
      <w:lvlJc w:val="left"/>
      <w:pPr>
        <w:ind w:left="3240" w:hanging="360"/>
      </w:pPr>
      <w:rPr>
        <w:rFonts w:hint="default" w:ascii="Courier New" w:hAnsi="Courier New" w:cs="Courier New"/>
      </w:rPr>
    </w:lvl>
    <w:lvl w:ilvl="1" w:tplc="0C090003">
      <w:start w:val="1"/>
      <w:numFmt w:val="bullet"/>
      <w:lvlText w:val="o"/>
      <w:lvlJc w:val="left"/>
      <w:pPr>
        <w:ind w:left="2700" w:hanging="360"/>
      </w:pPr>
      <w:rPr>
        <w:rFonts w:hint="default" w:ascii="Courier New" w:hAnsi="Courier New" w:cs="Courier New"/>
      </w:rPr>
    </w:lvl>
    <w:lvl w:ilvl="2" w:tplc="0C090005" w:tentative="1">
      <w:start w:val="1"/>
      <w:numFmt w:val="bullet"/>
      <w:lvlText w:val=""/>
      <w:lvlJc w:val="left"/>
      <w:pPr>
        <w:ind w:left="3420" w:hanging="360"/>
      </w:pPr>
      <w:rPr>
        <w:rFonts w:hint="default" w:ascii="Wingdings" w:hAnsi="Wingdings"/>
      </w:rPr>
    </w:lvl>
    <w:lvl w:ilvl="3" w:tplc="0C090001" w:tentative="1">
      <w:start w:val="1"/>
      <w:numFmt w:val="bullet"/>
      <w:lvlText w:val=""/>
      <w:lvlJc w:val="left"/>
      <w:pPr>
        <w:ind w:left="4140" w:hanging="360"/>
      </w:pPr>
      <w:rPr>
        <w:rFonts w:hint="default" w:ascii="Symbol" w:hAnsi="Symbol"/>
      </w:rPr>
    </w:lvl>
    <w:lvl w:ilvl="4" w:tplc="0C090003" w:tentative="1">
      <w:start w:val="1"/>
      <w:numFmt w:val="bullet"/>
      <w:lvlText w:val="o"/>
      <w:lvlJc w:val="left"/>
      <w:pPr>
        <w:ind w:left="4860" w:hanging="360"/>
      </w:pPr>
      <w:rPr>
        <w:rFonts w:hint="default" w:ascii="Courier New" w:hAnsi="Courier New" w:cs="Courier New"/>
      </w:rPr>
    </w:lvl>
    <w:lvl w:ilvl="5" w:tplc="0C090005" w:tentative="1">
      <w:start w:val="1"/>
      <w:numFmt w:val="bullet"/>
      <w:lvlText w:val=""/>
      <w:lvlJc w:val="left"/>
      <w:pPr>
        <w:ind w:left="5580" w:hanging="360"/>
      </w:pPr>
      <w:rPr>
        <w:rFonts w:hint="default" w:ascii="Wingdings" w:hAnsi="Wingdings"/>
      </w:rPr>
    </w:lvl>
    <w:lvl w:ilvl="6" w:tplc="0C090001" w:tentative="1">
      <w:start w:val="1"/>
      <w:numFmt w:val="bullet"/>
      <w:lvlText w:val=""/>
      <w:lvlJc w:val="left"/>
      <w:pPr>
        <w:ind w:left="6300" w:hanging="360"/>
      </w:pPr>
      <w:rPr>
        <w:rFonts w:hint="default" w:ascii="Symbol" w:hAnsi="Symbol"/>
      </w:rPr>
    </w:lvl>
    <w:lvl w:ilvl="7" w:tplc="0C090003" w:tentative="1">
      <w:start w:val="1"/>
      <w:numFmt w:val="bullet"/>
      <w:lvlText w:val="o"/>
      <w:lvlJc w:val="left"/>
      <w:pPr>
        <w:ind w:left="7020" w:hanging="360"/>
      </w:pPr>
      <w:rPr>
        <w:rFonts w:hint="default" w:ascii="Courier New" w:hAnsi="Courier New" w:cs="Courier New"/>
      </w:rPr>
    </w:lvl>
    <w:lvl w:ilvl="8" w:tplc="0C090005" w:tentative="1">
      <w:start w:val="1"/>
      <w:numFmt w:val="bullet"/>
      <w:lvlText w:val=""/>
      <w:lvlJc w:val="left"/>
      <w:pPr>
        <w:ind w:left="7740" w:hanging="360"/>
      </w:pPr>
      <w:rPr>
        <w:rFonts w:hint="default" w:ascii="Wingdings" w:hAnsi="Wingdings"/>
      </w:rPr>
    </w:lvl>
  </w:abstractNum>
  <w:abstractNum w:abstractNumId="37" w15:restartNumberingAfterBreak="0">
    <w:nsid w:val="5E8D23FB"/>
    <w:multiLevelType w:val="multilevel"/>
    <w:tmpl w:val="33663688"/>
    <w:numStyleLink w:val="Style1"/>
  </w:abstractNum>
  <w:abstractNum w:abstractNumId="38" w15:restartNumberingAfterBreak="0">
    <w:nsid w:val="678C2048"/>
    <w:multiLevelType w:val="multilevel"/>
    <w:tmpl w:val="35044530"/>
    <w:lvl w:ilvl="0">
      <w:start w:val="2"/>
      <w:numFmt w:val="decimal"/>
      <w:lvlText w:val="%1"/>
      <w:lvlJc w:val="left"/>
      <w:pPr>
        <w:tabs>
          <w:tab w:val="num" w:pos="705"/>
        </w:tabs>
        <w:ind w:left="705" w:hanging="705"/>
      </w:pPr>
      <w:rPr>
        <w:rFonts w:hint="default"/>
      </w:rPr>
    </w:lvl>
    <w:lvl w:ilvl="1">
      <w:start w:val="1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8CF2AE2"/>
    <w:multiLevelType w:val="hybridMultilevel"/>
    <w:tmpl w:val="336636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C572508"/>
    <w:multiLevelType w:val="hybridMultilevel"/>
    <w:tmpl w:val="BEECF62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6CA96BA6"/>
    <w:multiLevelType w:val="hybridMultilevel"/>
    <w:tmpl w:val="2BE0B2AE"/>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72A0392F"/>
    <w:multiLevelType w:val="hybridMultilevel"/>
    <w:tmpl w:val="F794876E"/>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73072039"/>
    <w:multiLevelType w:val="hybridMultilevel"/>
    <w:tmpl w:val="875EC6B0"/>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4" w15:restartNumberingAfterBreak="0">
    <w:nsid w:val="7D947A00"/>
    <w:multiLevelType w:val="hybridMultilevel"/>
    <w:tmpl w:val="790AF71C"/>
    <w:lvl w:ilvl="0" w:tplc="E60852B0">
      <w:start w:val="1"/>
      <w:numFmt w:val="upperLetter"/>
      <w:lvlText w:val="%1."/>
      <w:lvlJc w:val="left"/>
      <w:pPr>
        <w:ind w:left="647" w:hanging="647"/>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540584008">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2" w16cid:durableId="554434906">
    <w:abstractNumId w:val="13"/>
  </w:num>
  <w:num w:numId="3" w16cid:durableId="80832867">
    <w:abstractNumId w:val="24"/>
  </w:num>
  <w:num w:numId="4" w16cid:durableId="1851142626">
    <w:abstractNumId w:val="0"/>
    <w:lvlOverride w:ilvl="0">
      <w:lvl w:ilvl="0">
        <w:start w:val="1"/>
        <w:numFmt w:val="bullet"/>
        <w:lvlText w:val=""/>
        <w:legacy w:legacy="1" w:legacySpace="0" w:legacyIndent="360"/>
        <w:lvlJc w:val="left"/>
        <w:pPr>
          <w:ind w:left="1080" w:hanging="360"/>
        </w:pPr>
        <w:rPr>
          <w:rFonts w:hint="default" w:ascii="Symbol" w:hAnsi="Symbol"/>
        </w:rPr>
      </w:lvl>
    </w:lvlOverride>
  </w:num>
  <w:num w:numId="5" w16cid:durableId="346296625">
    <w:abstractNumId w:val="29"/>
  </w:num>
  <w:num w:numId="6" w16cid:durableId="1200972790">
    <w:abstractNumId w:val="2"/>
  </w:num>
  <w:num w:numId="7" w16cid:durableId="1903057052">
    <w:abstractNumId w:val="7"/>
  </w:num>
  <w:num w:numId="8" w16cid:durableId="1050419054">
    <w:abstractNumId w:val="38"/>
  </w:num>
  <w:num w:numId="9" w16cid:durableId="1648969632">
    <w:abstractNumId w:val="34"/>
  </w:num>
  <w:num w:numId="10" w16cid:durableId="910697890">
    <w:abstractNumId w:val="21"/>
  </w:num>
  <w:num w:numId="11" w16cid:durableId="324405353">
    <w:abstractNumId w:val="22"/>
  </w:num>
  <w:num w:numId="12" w16cid:durableId="507402375">
    <w:abstractNumId w:val="14"/>
  </w:num>
  <w:num w:numId="13" w16cid:durableId="1345211167">
    <w:abstractNumId w:val="5"/>
  </w:num>
  <w:num w:numId="14" w16cid:durableId="945893870">
    <w:abstractNumId w:val="1"/>
  </w:num>
  <w:num w:numId="15" w16cid:durableId="1126772394">
    <w:abstractNumId w:val="19"/>
  </w:num>
  <w:num w:numId="16" w16cid:durableId="1232472460">
    <w:abstractNumId w:val="39"/>
  </w:num>
  <w:num w:numId="17" w16cid:durableId="737090628">
    <w:abstractNumId w:val="31"/>
  </w:num>
  <w:num w:numId="18" w16cid:durableId="1067919367">
    <w:abstractNumId w:val="11"/>
  </w:num>
  <w:num w:numId="19" w16cid:durableId="159976795">
    <w:abstractNumId w:val="15"/>
  </w:num>
  <w:num w:numId="20" w16cid:durableId="1361084298">
    <w:abstractNumId w:val="9"/>
  </w:num>
  <w:num w:numId="21" w16cid:durableId="1723670758">
    <w:abstractNumId w:val="25"/>
  </w:num>
  <w:num w:numId="22" w16cid:durableId="242028532">
    <w:abstractNumId w:val="30"/>
  </w:num>
  <w:num w:numId="23" w16cid:durableId="149254925">
    <w:abstractNumId w:val="33"/>
  </w:num>
  <w:num w:numId="24" w16cid:durableId="1294868152">
    <w:abstractNumId w:val="43"/>
  </w:num>
  <w:num w:numId="25" w16cid:durableId="1365322873">
    <w:abstractNumId w:val="3"/>
  </w:num>
  <w:num w:numId="26" w16cid:durableId="1585797837">
    <w:abstractNumId w:val="6"/>
  </w:num>
  <w:num w:numId="27" w16cid:durableId="29886814">
    <w:abstractNumId w:val="37"/>
  </w:num>
  <w:num w:numId="28" w16cid:durableId="866915083">
    <w:abstractNumId w:val="26"/>
  </w:num>
  <w:num w:numId="29" w16cid:durableId="1539469518">
    <w:abstractNumId w:val="23"/>
  </w:num>
  <w:num w:numId="30" w16cid:durableId="1709135387">
    <w:abstractNumId w:val="32"/>
  </w:num>
  <w:num w:numId="31" w16cid:durableId="1263804841">
    <w:abstractNumId w:val="18"/>
  </w:num>
  <w:num w:numId="32" w16cid:durableId="2051227182">
    <w:abstractNumId w:val="16"/>
  </w:num>
  <w:num w:numId="33" w16cid:durableId="1247230662">
    <w:abstractNumId w:val="20"/>
  </w:num>
  <w:num w:numId="34" w16cid:durableId="1702245583">
    <w:abstractNumId w:val="27"/>
  </w:num>
  <w:num w:numId="35" w16cid:durableId="1792549337">
    <w:abstractNumId w:val="14"/>
  </w:num>
  <w:num w:numId="36" w16cid:durableId="1646273663">
    <w:abstractNumId w:val="42"/>
  </w:num>
  <w:num w:numId="37" w16cid:durableId="229117593">
    <w:abstractNumId w:val="44"/>
  </w:num>
  <w:num w:numId="38" w16cid:durableId="353195719">
    <w:abstractNumId w:val="8"/>
  </w:num>
  <w:num w:numId="39" w16cid:durableId="1644233172">
    <w:abstractNumId w:val="28"/>
  </w:num>
  <w:num w:numId="40" w16cid:durableId="1493791307">
    <w:abstractNumId w:val="17"/>
  </w:num>
  <w:num w:numId="41" w16cid:durableId="1321812379">
    <w:abstractNumId w:val="40"/>
  </w:num>
  <w:num w:numId="42" w16cid:durableId="1038700613">
    <w:abstractNumId w:val="35"/>
  </w:num>
  <w:num w:numId="43" w16cid:durableId="720398744">
    <w:abstractNumId w:val="36"/>
  </w:num>
  <w:num w:numId="44" w16cid:durableId="716125706">
    <w:abstractNumId w:val="10"/>
  </w:num>
  <w:num w:numId="45" w16cid:durableId="70391644">
    <w:abstractNumId w:val="12"/>
  </w:num>
  <w:num w:numId="46" w16cid:durableId="511070575">
    <w:abstractNumId w:val="4"/>
  </w:num>
  <w:num w:numId="47" w16cid:durableId="769589528">
    <w:abstractNumId w:val="41"/>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attachedTemplate r:id="rId1"/>
  <w:trackRevisions w:val="false"/>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63"/>
    <w:rsid w:val="000008EC"/>
    <w:rsid w:val="00004533"/>
    <w:rsid w:val="000101B3"/>
    <w:rsid w:val="0001764C"/>
    <w:rsid w:val="00017B5A"/>
    <w:rsid w:val="00031A2D"/>
    <w:rsid w:val="00032A1E"/>
    <w:rsid w:val="00034B68"/>
    <w:rsid w:val="00036FFE"/>
    <w:rsid w:val="00040CE3"/>
    <w:rsid w:val="000445BC"/>
    <w:rsid w:val="0005616B"/>
    <w:rsid w:val="00074C3C"/>
    <w:rsid w:val="00075375"/>
    <w:rsid w:val="00075529"/>
    <w:rsid w:val="00077692"/>
    <w:rsid w:val="0008129B"/>
    <w:rsid w:val="00085736"/>
    <w:rsid w:val="00086E0B"/>
    <w:rsid w:val="00094196"/>
    <w:rsid w:val="00094A7E"/>
    <w:rsid w:val="000A3105"/>
    <w:rsid w:val="000A692C"/>
    <w:rsid w:val="000B0801"/>
    <w:rsid w:val="000D2791"/>
    <w:rsid w:val="000E5660"/>
    <w:rsid w:val="000F055A"/>
    <w:rsid w:val="000F2D55"/>
    <w:rsid w:val="000F5E5B"/>
    <w:rsid w:val="00104B47"/>
    <w:rsid w:val="001074B6"/>
    <w:rsid w:val="00110FFE"/>
    <w:rsid w:val="00120CED"/>
    <w:rsid w:val="001252E1"/>
    <w:rsid w:val="001532C3"/>
    <w:rsid w:val="00154ABB"/>
    <w:rsid w:val="00154C82"/>
    <w:rsid w:val="001568F8"/>
    <w:rsid w:val="00157D18"/>
    <w:rsid w:val="001601CB"/>
    <w:rsid w:val="00163FC2"/>
    <w:rsid w:val="001645B5"/>
    <w:rsid w:val="001716A4"/>
    <w:rsid w:val="00174343"/>
    <w:rsid w:val="00176430"/>
    <w:rsid w:val="00176B15"/>
    <w:rsid w:val="0019021D"/>
    <w:rsid w:val="00195B71"/>
    <w:rsid w:val="001968D1"/>
    <w:rsid w:val="001A5928"/>
    <w:rsid w:val="001A6C4C"/>
    <w:rsid w:val="001B68A1"/>
    <w:rsid w:val="001C0CAE"/>
    <w:rsid w:val="001C1328"/>
    <w:rsid w:val="001C4C44"/>
    <w:rsid w:val="001D5433"/>
    <w:rsid w:val="001D6E03"/>
    <w:rsid w:val="001E0172"/>
    <w:rsid w:val="001E5534"/>
    <w:rsid w:val="001E5EF1"/>
    <w:rsid w:val="001E650E"/>
    <w:rsid w:val="001F32A3"/>
    <w:rsid w:val="001F5E74"/>
    <w:rsid w:val="002000E6"/>
    <w:rsid w:val="00203510"/>
    <w:rsid w:val="00205BC2"/>
    <w:rsid w:val="00205F00"/>
    <w:rsid w:val="00206CAD"/>
    <w:rsid w:val="00210178"/>
    <w:rsid w:val="0021375A"/>
    <w:rsid w:val="00213E8E"/>
    <w:rsid w:val="002167F6"/>
    <w:rsid w:val="00216A63"/>
    <w:rsid w:val="00223C69"/>
    <w:rsid w:val="002241F0"/>
    <w:rsid w:val="0022658F"/>
    <w:rsid w:val="00234BE4"/>
    <w:rsid w:val="002362B4"/>
    <w:rsid w:val="002366F6"/>
    <w:rsid w:val="00242F9A"/>
    <w:rsid w:val="00244A36"/>
    <w:rsid w:val="002473D2"/>
    <w:rsid w:val="00250C34"/>
    <w:rsid w:val="002510FA"/>
    <w:rsid w:val="00255F79"/>
    <w:rsid w:val="00257EED"/>
    <w:rsid w:val="00260723"/>
    <w:rsid w:val="0026395D"/>
    <w:rsid w:val="00273E3C"/>
    <w:rsid w:val="00280C79"/>
    <w:rsid w:val="00281EA1"/>
    <w:rsid w:val="00285431"/>
    <w:rsid w:val="00285975"/>
    <w:rsid w:val="0028771E"/>
    <w:rsid w:val="00291189"/>
    <w:rsid w:val="00294453"/>
    <w:rsid w:val="002B2B01"/>
    <w:rsid w:val="002B32FF"/>
    <w:rsid w:val="002B3613"/>
    <w:rsid w:val="002B3F28"/>
    <w:rsid w:val="002C4B1C"/>
    <w:rsid w:val="002D014C"/>
    <w:rsid w:val="002E4132"/>
    <w:rsid w:val="002E5863"/>
    <w:rsid w:val="002F1413"/>
    <w:rsid w:val="002F1B84"/>
    <w:rsid w:val="002F1F59"/>
    <w:rsid w:val="002F33CA"/>
    <w:rsid w:val="00301B02"/>
    <w:rsid w:val="00315D7D"/>
    <w:rsid w:val="0031665A"/>
    <w:rsid w:val="0033218F"/>
    <w:rsid w:val="00335385"/>
    <w:rsid w:val="00335C21"/>
    <w:rsid w:val="00341413"/>
    <w:rsid w:val="0034175F"/>
    <w:rsid w:val="0035023D"/>
    <w:rsid w:val="00362FF8"/>
    <w:rsid w:val="00364759"/>
    <w:rsid w:val="0036656C"/>
    <w:rsid w:val="0038652E"/>
    <w:rsid w:val="0039020C"/>
    <w:rsid w:val="00392063"/>
    <w:rsid w:val="00393ACB"/>
    <w:rsid w:val="00393DB2"/>
    <w:rsid w:val="0039692E"/>
    <w:rsid w:val="003A33BC"/>
    <w:rsid w:val="003A54E0"/>
    <w:rsid w:val="003A7EBC"/>
    <w:rsid w:val="003B072F"/>
    <w:rsid w:val="003B1CE6"/>
    <w:rsid w:val="003B3770"/>
    <w:rsid w:val="003B466E"/>
    <w:rsid w:val="003B48AD"/>
    <w:rsid w:val="003B592E"/>
    <w:rsid w:val="003C489C"/>
    <w:rsid w:val="003C62AF"/>
    <w:rsid w:val="003D6FB7"/>
    <w:rsid w:val="003D7771"/>
    <w:rsid w:val="003E40F4"/>
    <w:rsid w:val="003F4CA1"/>
    <w:rsid w:val="003F6035"/>
    <w:rsid w:val="00402161"/>
    <w:rsid w:val="00404BD0"/>
    <w:rsid w:val="00404F69"/>
    <w:rsid w:val="0040760B"/>
    <w:rsid w:val="00414D6D"/>
    <w:rsid w:val="00424D69"/>
    <w:rsid w:val="00426496"/>
    <w:rsid w:val="00430682"/>
    <w:rsid w:val="00434977"/>
    <w:rsid w:val="004351E8"/>
    <w:rsid w:val="004414BE"/>
    <w:rsid w:val="00442B0D"/>
    <w:rsid w:val="00450E73"/>
    <w:rsid w:val="004518B7"/>
    <w:rsid w:val="00451D18"/>
    <w:rsid w:val="00451FC0"/>
    <w:rsid w:val="004556EF"/>
    <w:rsid w:val="004601F0"/>
    <w:rsid w:val="004668B3"/>
    <w:rsid w:val="004672DE"/>
    <w:rsid w:val="00480C8E"/>
    <w:rsid w:val="004A3488"/>
    <w:rsid w:val="004C197F"/>
    <w:rsid w:val="004C1B3B"/>
    <w:rsid w:val="004D608C"/>
    <w:rsid w:val="004E1AAF"/>
    <w:rsid w:val="004E1B67"/>
    <w:rsid w:val="004F4FF4"/>
    <w:rsid w:val="004F7C0A"/>
    <w:rsid w:val="005146BC"/>
    <w:rsid w:val="0051783B"/>
    <w:rsid w:val="00523670"/>
    <w:rsid w:val="00524C59"/>
    <w:rsid w:val="00525525"/>
    <w:rsid w:val="005277AA"/>
    <w:rsid w:val="00532EA3"/>
    <w:rsid w:val="005410A4"/>
    <w:rsid w:val="005421DE"/>
    <w:rsid w:val="005436F9"/>
    <w:rsid w:val="0054511B"/>
    <w:rsid w:val="00552700"/>
    <w:rsid w:val="00554CFC"/>
    <w:rsid w:val="00556C11"/>
    <w:rsid w:val="005652BD"/>
    <w:rsid w:val="00566EED"/>
    <w:rsid w:val="00573888"/>
    <w:rsid w:val="00574375"/>
    <w:rsid w:val="00575116"/>
    <w:rsid w:val="00582873"/>
    <w:rsid w:val="005863DD"/>
    <w:rsid w:val="00587415"/>
    <w:rsid w:val="00594AC4"/>
    <w:rsid w:val="005A120A"/>
    <w:rsid w:val="005A34BD"/>
    <w:rsid w:val="005B005B"/>
    <w:rsid w:val="005C1F8F"/>
    <w:rsid w:val="005C604D"/>
    <w:rsid w:val="005C7F55"/>
    <w:rsid w:val="005D7A90"/>
    <w:rsid w:val="005E246C"/>
    <w:rsid w:val="005F2533"/>
    <w:rsid w:val="005F50A6"/>
    <w:rsid w:val="00604BA4"/>
    <w:rsid w:val="00604F83"/>
    <w:rsid w:val="00611736"/>
    <w:rsid w:val="006129AC"/>
    <w:rsid w:val="00612EB6"/>
    <w:rsid w:val="006157AE"/>
    <w:rsid w:val="006169B8"/>
    <w:rsid w:val="00617744"/>
    <w:rsid w:val="006213B6"/>
    <w:rsid w:val="006242D8"/>
    <w:rsid w:val="00625FB0"/>
    <w:rsid w:val="0063136B"/>
    <w:rsid w:val="00631BE1"/>
    <w:rsid w:val="00632B46"/>
    <w:rsid w:val="0063381F"/>
    <w:rsid w:val="00633A29"/>
    <w:rsid w:val="0063512B"/>
    <w:rsid w:val="00641AF4"/>
    <w:rsid w:val="006502B1"/>
    <w:rsid w:val="00654073"/>
    <w:rsid w:val="0066063E"/>
    <w:rsid w:val="00662026"/>
    <w:rsid w:val="00662EC1"/>
    <w:rsid w:val="006662D5"/>
    <w:rsid w:val="00667998"/>
    <w:rsid w:val="006706A7"/>
    <w:rsid w:val="006727BF"/>
    <w:rsid w:val="00676F4C"/>
    <w:rsid w:val="00680E01"/>
    <w:rsid w:val="00687FCC"/>
    <w:rsid w:val="00693FA4"/>
    <w:rsid w:val="006A17B2"/>
    <w:rsid w:val="006B3EA4"/>
    <w:rsid w:val="006B4B3B"/>
    <w:rsid w:val="006C4049"/>
    <w:rsid w:val="006C6592"/>
    <w:rsid w:val="006F0B88"/>
    <w:rsid w:val="006F3F09"/>
    <w:rsid w:val="006F5C1C"/>
    <w:rsid w:val="0070502F"/>
    <w:rsid w:val="007051E1"/>
    <w:rsid w:val="00707886"/>
    <w:rsid w:val="007078EC"/>
    <w:rsid w:val="007172C8"/>
    <w:rsid w:val="00725B75"/>
    <w:rsid w:val="007407A6"/>
    <w:rsid w:val="00740F84"/>
    <w:rsid w:val="00741B26"/>
    <w:rsid w:val="00743746"/>
    <w:rsid w:val="00743A13"/>
    <w:rsid w:val="00750324"/>
    <w:rsid w:val="0075060E"/>
    <w:rsid w:val="00754E0C"/>
    <w:rsid w:val="00757AD7"/>
    <w:rsid w:val="007604B6"/>
    <w:rsid w:val="00763927"/>
    <w:rsid w:val="0077335B"/>
    <w:rsid w:val="00774607"/>
    <w:rsid w:val="0077576C"/>
    <w:rsid w:val="00777309"/>
    <w:rsid w:val="0078060A"/>
    <w:rsid w:val="00781CA7"/>
    <w:rsid w:val="00782210"/>
    <w:rsid w:val="007932A9"/>
    <w:rsid w:val="00793B00"/>
    <w:rsid w:val="00793C56"/>
    <w:rsid w:val="00795741"/>
    <w:rsid w:val="00795CB4"/>
    <w:rsid w:val="007A1E3B"/>
    <w:rsid w:val="007A2967"/>
    <w:rsid w:val="007C3B59"/>
    <w:rsid w:val="007D4A20"/>
    <w:rsid w:val="007D6891"/>
    <w:rsid w:val="007E2234"/>
    <w:rsid w:val="007E3A17"/>
    <w:rsid w:val="007F3995"/>
    <w:rsid w:val="007F3B44"/>
    <w:rsid w:val="00800BF0"/>
    <w:rsid w:val="00802323"/>
    <w:rsid w:val="00803964"/>
    <w:rsid w:val="00806CFB"/>
    <w:rsid w:val="0081502D"/>
    <w:rsid w:val="00815D51"/>
    <w:rsid w:val="00817776"/>
    <w:rsid w:val="008220BF"/>
    <w:rsid w:val="00827F64"/>
    <w:rsid w:val="00834883"/>
    <w:rsid w:val="00846B02"/>
    <w:rsid w:val="00847903"/>
    <w:rsid w:val="00850F37"/>
    <w:rsid w:val="008532EC"/>
    <w:rsid w:val="00854FDC"/>
    <w:rsid w:val="00864848"/>
    <w:rsid w:val="008662BA"/>
    <w:rsid w:val="0087486E"/>
    <w:rsid w:val="00875283"/>
    <w:rsid w:val="00875F71"/>
    <w:rsid w:val="00883983"/>
    <w:rsid w:val="008861F9"/>
    <w:rsid w:val="00886242"/>
    <w:rsid w:val="008910B4"/>
    <w:rsid w:val="0089224C"/>
    <w:rsid w:val="008A2CA3"/>
    <w:rsid w:val="008B3D41"/>
    <w:rsid w:val="008B46D7"/>
    <w:rsid w:val="008C7D5C"/>
    <w:rsid w:val="008D162F"/>
    <w:rsid w:val="008D1CF7"/>
    <w:rsid w:val="008D3E6C"/>
    <w:rsid w:val="008D5B08"/>
    <w:rsid w:val="008D68F7"/>
    <w:rsid w:val="008E00AB"/>
    <w:rsid w:val="008E0363"/>
    <w:rsid w:val="008E42C8"/>
    <w:rsid w:val="008F4EC5"/>
    <w:rsid w:val="00902A52"/>
    <w:rsid w:val="00904A09"/>
    <w:rsid w:val="0092799C"/>
    <w:rsid w:val="00951F8B"/>
    <w:rsid w:val="00961413"/>
    <w:rsid w:val="00961D08"/>
    <w:rsid w:val="00971FDD"/>
    <w:rsid w:val="009816FF"/>
    <w:rsid w:val="00986026"/>
    <w:rsid w:val="00990BE9"/>
    <w:rsid w:val="00997683"/>
    <w:rsid w:val="009A08AB"/>
    <w:rsid w:val="009A4436"/>
    <w:rsid w:val="009A6868"/>
    <w:rsid w:val="009C4853"/>
    <w:rsid w:val="009C7225"/>
    <w:rsid w:val="009D53AB"/>
    <w:rsid w:val="009E472C"/>
    <w:rsid w:val="009E5DE9"/>
    <w:rsid w:val="009F1409"/>
    <w:rsid w:val="009F3543"/>
    <w:rsid w:val="009F3B9E"/>
    <w:rsid w:val="00A004B1"/>
    <w:rsid w:val="00A043A8"/>
    <w:rsid w:val="00A07F72"/>
    <w:rsid w:val="00A27EBC"/>
    <w:rsid w:val="00A336C2"/>
    <w:rsid w:val="00A34E12"/>
    <w:rsid w:val="00A37A93"/>
    <w:rsid w:val="00A402D0"/>
    <w:rsid w:val="00A419DD"/>
    <w:rsid w:val="00A45437"/>
    <w:rsid w:val="00A4799A"/>
    <w:rsid w:val="00A47EAF"/>
    <w:rsid w:val="00A548E6"/>
    <w:rsid w:val="00A7220E"/>
    <w:rsid w:val="00A7746D"/>
    <w:rsid w:val="00A90D5C"/>
    <w:rsid w:val="00A92F9D"/>
    <w:rsid w:val="00A935EA"/>
    <w:rsid w:val="00A97E61"/>
    <w:rsid w:val="00AA298E"/>
    <w:rsid w:val="00AA2C94"/>
    <w:rsid w:val="00AA41E2"/>
    <w:rsid w:val="00AA4AC4"/>
    <w:rsid w:val="00AB2BA3"/>
    <w:rsid w:val="00AB5BDF"/>
    <w:rsid w:val="00AC0B8A"/>
    <w:rsid w:val="00AC429A"/>
    <w:rsid w:val="00AC5908"/>
    <w:rsid w:val="00AC59C1"/>
    <w:rsid w:val="00AC7BE1"/>
    <w:rsid w:val="00AD062A"/>
    <w:rsid w:val="00AD3D6B"/>
    <w:rsid w:val="00AF1CE8"/>
    <w:rsid w:val="00B077B7"/>
    <w:rsid w:val="00B124E0"/>
    <w:rsid w:val="00B16C9E"/>
    <w:rsid w:val="00B22A32"/>
    <w:rsid w:val="00B415B2"/>
    <w:rsid w:val="00B44BA3"/>
    <w:rsid w:val="00B47419"/>
    <w:rsid w:val="00B50B46"/>
    <w:rsid w:val="00B523D7"/>
    <w:rsid w:val="00B5557F"/>
    <w:rsid w:val="00B63BAD"/>
    <w:rsid w:val="00B67385"/>
    <w:rsid w:val="00B6792F"/>
    <w:rsid w:val="00B8131B"/>
    <w:rsid w:val="00B831AB"/>
    <w:rsid w:val="00B90EC8"/>
    <w:rsid w:val="00B916A1"/>
    <w:rsid w:val="00B92ABB"/>
    <w:rsid w:val="00B943AB"/>
    <w:rsid w:val="00BA11B4"/>
    <w:rsid w:val="00BA3FA2"/>
    <w:rsid w:val="00BA4D98"/>
    <w:rsid w:val="00BB0881"/>
    <w:rsid w:val="00BB1435"/>
    <w:rsid w:val="00BB6B41"/>
    <w:rsid w:val="00BC0DB9"/>
    <w:rsid w:val="00BC2D1E"/>
    <w:rsid w:val="00BC3935"/>
    <w:rsid w:val="00BC3C47"/>
    <w:rsid w:val="00BC5107"/>
    <w:rsid w:val="00BC6AD2"/>
    <w:rsid w:val="00BE49A9"/>
    <w:rsid w:val="00BE5459"/>
    <w:rsid w:val="00BF2881"/>
    <w:rsid w:val="00BF3C2C"/>
    <w:rsid w:val="00BF750D"/>
    <w:rsid w:val="00C01BE3"/>
    <w:rsid w:val="00C10F0E"/>
    <w:rsid w:val="00C146EA"/>
    <w:rsid w:val="00C23676"/>
    <w:rsid w:val="00C5123C"/>
    <w:rsid w:val="00C54690"/>
    <w:rsid w:val="00C63C39"/>
    <w:rsid w:val="00C67724"/>
    <w:rsid w:val="00C739D6"/>
    <w:rsid w:val="00C76E24"/>
    <w:rsid w:val="00C81B64"/>
    <w:rsid w:val="00C87F1E"/>
    <w:rsid w:val="00C934C1"/>
    <w:rsid w:val="00C96ECC"/>
    <w:rsid w:val="00C9724E"/>
    <w:rsid w:val="00CA157B"/>
    <w:rsid w:val="00CA1A97"/>
    <w:rsid w:val="00CA247F"/>
    <w:rsid w:val="00CA263F"/>
    <w:rsid w:val="00CA2DBE"/>
    <w:rsid w:val="00CA6763"/>
    <w:rsid w:val="00CB2B25"/>
    <w:rsid w:val="00CB418D"/>
    <w:rsid w:val="00CC4258"/>
    <w:rsid w:val="00CC5EC1"/>
    <w:rsid w:val="00CD45BE"/>
    <w:rsid w:val="00CE2450"/>
    <w:rsid w:val="00CE41E3"/>
    <w:rsid w:val="00CE4450"/>
    <w:rsid w:val="00CE49F3"/>
    <w:rsid w:val="00CE5AB3"/>
    <w:rsid w:val="00CF3CCC"/>
    <w:rsid w:val="00CF4B74"/>
    <w:rsid w:val="00D059D6"/>
    <w:rsid w:val="00D13817"/>
    <w:rsid w:val="00D17155"/>
    <w:rsid w:val="00D20869"/>
    <w:rsid w:val="00D260E0"/>
    <w:rsid w:val="00D337FF"/>
    <w:rsid w:val="00D3624D"/>
    <w:rsid w:val="00D37A85"/>
    <w:rsid w:val="00D4190E"/>
    <w:rsid w:val="00D47C8C"/>
    <w:rsid w:val="00D50B4D"/>
    <w:rsid w:val="00D51A1F"/>
    <w:rsid w:val="00D53AFA"/>
    <w:rsid w:val="00D54346"/>
    <w:rsid w:val="00D60FE3"/>
    <w:rsid w:val="00D61952"/>
    <w:rsid w:val="00D62FD0"/>
    <w:rsid w:val="00D713A7"/>
    <w:rsid w:val="00D81223"/>
    <w:rsid w:val="00D90DF0"/>
    <w:rsid w:val="00D917AE"/>
    <w:rsid w:val="00D91EA4"/>
    <w:rsid w:val="00D977CF"/>
    <w:rsid w:val="00DB0863"/>
    <w:rsid w:val="00DB0B6D"/>
    <w:rsid w:val="00DB47B2"/>
    <w:rsid w:val="00DB79FF"/>
    <w:rsid w:val="00DC0E26"/>
    <w:rsid w:val="00DC3217"/>
    <w:rsid w:val="00DC35F7"/>
    <w:rsid w:val="00DC41FF"/>
    <w:rsid w:val="00DD7119"/>
    <w:rsid w:val="00DD7FD5"/>
    <w:rsid w:val="00DE79D7"/>
    <w:rsid w:val="00DF141F"/>
    <w:rsid w:val="00DF3069"/>
    <w:rsid w:val="00DF70D7"/>
    <w:rsid w:val="00E049C9"/>
    <w:rsid w:val="00E16C0A"/>
    <w:rsid w:val="00E245FB"/>
    <w:rsid w:val="00E3609C"/>
    <w:rsid w:val="00E36974"/>
    <w:rsid w:val="00E372FC"/>
    <w:rsid w:val="00E4091A"/>
    <w:rsid w:val="00E40BC4"/>
    <w:rsid w:val="00E4561C"/>
    <w:rsid w:val="00E549A7"/>
    <w:rsid w:val="00E61905"/>
    <w:rsid w:val="00E7338E"/>
    <w:rsid w:val="00E73C09"/>
    <w:rsid w:val="00E91D5F"/>
    <w:rsid w:val="00E94792"/>
    <w:rsid w:val="00E97F1C"/>
    <w:rsid w:val="00EA68F5"/>
    <w:rsid w:val="00EA73FF"/>
    <w:rsid w:val="00EB50BD"/>
    <w:rsid w:val="00EC1EA0"/>
    <w:rsid w:val="00EC6D4A"/>
    <w:rsid w:val="00ED3D1E"/>
    <w:rsid w:val="00ED44E1"/>
    <w:rsid w:val="00ED6EB3"/>
    <w:rsid w:val="00EE6487"/>
    <w:rsid w:val="00EF0603"/>
    <w:rsid w:val="00EF600A"/>
    <w:rsid w:val="00EF7918"/>
    <w:rsid w:val="00EF7E0B"/>
    <w:rsid w:val="00EF7FEB"/>
    <w:rsid w:val="00F018F9"/>
    <w:rsid w:val="00F0476C"/>
    <w:rsid w:val="00F07536"/>
    <w:rsid w:val="00F112F1"/>
    <w:rsid w:val="00F30448"/>
    <w:rsid w:val="00F37537"/>
    <w:rsid w:val="00F4319A"/>
    <w:rsid w:val="00F529AA"/>
    <w:rsid w:val="00F562B2"/>
    <w:rsid w:val="00F57F31"/>
    <w:rsid w:val="00F626B6"/>
    <w:rsid w:val="00F706E9"/>
    <w:rsid w:val="00F82D19"/>
    <w:rsid w:val="00F848B2"/>
    <w:rsid w:val="00F8717D"/>
    <w:rsid w:val="00F91131"/>
    <w:rsid w:val="00F9147F"/>
    <w:rsid w:val="00F91B09"/>
    <w:rsid w:val="00F96747"/>
    <w:rsid w:val="00FA03B6"/>
    <w:rsid w:val="00FA28F4"/>
    <w:rsid w:val="00FA58F8"/>
    <w:rsid w:val="00FA6478"/>
    <w:rsid w:val="00FA6954"/>
    <w:rsid w:val="00FB17A5"/>
    <w:rsid w:val="00FC2D59"/>
    <w:rsid w:val="00FC4A1E"/>
    <w:rsid w:val="00FC5AF9"/>
    <w:rsid w:val="00FC748F"/>
    <w:rsid w:val="00FD263C"/>
    <w:rsid w:val="00FE3BA9"/>
    <w:rsid w:val="00FF4290"/>
    <w:rsid w:val="00FF4A69"/>
    <w:rsid w:val="038CE760"/>
    <w:rsid w:val="04BFFF57"/>
    <w:rsid w:val="055297EA"/>
    <w:rsid w:val="0775ED0D"/>
    <w:rsid w:val="112AE8E6"/>
    <w:rsid w:val="11B7E667"/>
    <w:rsid w:val="12B38361"/>
    <w:rsid w:val="13DC6111"/>
    <w:rsid w:val="14A542F8"/>
    <w:rsid w:val="14DF4B78"/>
    <w:rsid w:val="169B7EEC"/>
    <w:rsid w:val="16A7D6C7"/>
    <w:rsid w:val="16CAD5BA"/>
    <w:rsid w:val="170FB1E9"/>
    <w:rsid w:val="17347043"/>
    <w:rsid w:val="17AD0CA7"/>
    <w:rsid w:val="1A6113F5"/>
    <w:rsid w:val="1A70740C"/>
    <w:rsid w:val="1BF1770F"/>
    <w:rsid w:val="1C95829F"/>
    <w:rsid w:val="2112B970"/>
    <w:rsid w:val="22A20A09"/>
    <w:rsid w:val="24A2C99A"/>
    <w:rsid w:val="24F604BD"/>
    <w:rsid w:val="261DE358"/>
    <w:rsid w:val="27A37BD5"/>
    <w:rsid w:val="27B1C6D2"/>
    <w:rsid w:val="28C3AC60"/>
    <w:rsid w:val="2A535D34"/>
    <w:rsid w:val="2B055441"/>
    <w:rsid w:val="2D382E10"/>
    <w:rsid w:val="2DE390A6"/>
    <w:rsid w:val="2F20825B"/>
    <w:rsid w:val="39579DE1"/>
    <w:rsid w:val="3B30BBED"/>
    <w:rsid w:val="3E7566DD"/>
    <w:rsid w:val="3F8791E4"/>
    <w:rsid w:val="4044671E"/>
    <w:rsid w:val="417241E0"/>
    <w:rsid w:val="4239B520"/>
    <w:rsid w:val="46360DE8"/>
    <w:rsid w:val="48116A89"/>
    <w:rsid w:val="48FD51CD"/>
    <w:rsid w:val="4C254408"/>
    <w:rsid w:val="4E198FCB"/>
    <w:rsid w:val="4FEC9989"/>
    <w:rsid w:val="50B29AA5"/>
    <w:rsid w:val="5142B95A"/>
    <w:rsid w:val="54508B5F"/>
    <w:rsid w:val="5464EDD4"/>
    <w:rsid w:val="574A2B0C"/>
    <w:rsid w:val="58237F66"/>
    <w:rsid w:val="5835801E"/>
    <w:rsid w:val="58F0CEDF"/>
    <w:rsid w:val="5A9858D9"/>
    <w:rsid w:val="5B8FA519"/>
    <w:rsid w:val="5D95D0BC"/>
    <w:rsid w:val="5DBC1B69"/>
    <w:rsid w:val="5E13BA65"/>
    <w:rsid w:val="614F2DF7"/>
    <w:rsid w:val="62E85661"/>
    <w:rsid w:val="6454B417"/>
    <w:rsid w:val="650BBFD8"/>
    <w:rsid w:val="65320853"/>
    <w:rsid w:val="656A6508"/>
    <w:rsid w:val="664E4B0C"/>
    <w:rsid w:val="6690B66B"/>
    <w:rsid w:val="6800E5C4"/>
    <w:rsid w:val="68896312"/>
    <w:rsid w:val="6AF852E0"/>
    <w:rsid w:val="6C9C675F"/>
    <w:rsid w:val="6D039C48"/>
    <w:rsid w:val="6D445060"/>
    <w:rsid w:val="7298B4F4"/>
    <w:rsid w:val="7331CB92"/>
    <w:rsid w:val="7433B14C"/>
    <w:rsid w:val="743E9564"/>
    <w:rsid w:val="7585FC14"/>
    <w:rsid w:val="76C0A4DE"/>
    <w:rsid w:val="782E06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8614845"/>
  <w15:docId w15:val="{69A7493B-69A1-4975-8CCB-5510F62845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1" w:semiHidden="1" w:unhideWhenUsed="1" w:qFormat="1"/>
    <w:lsdException w:name="toc 3" w:uiPriority="1"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41E2"/>
    <w:pPr>
      <w:overflowPunct w:val="0"/>
      <w:autoSpaceDE w:val="0"/>
      <w:autoSpaceDN w:val="0"/>
      <w:adjustRightInd w:val="0"/>
      <w:spacing w:after="0" w:line="240" w:lineRule="auto"/>
      <w:textAlignment w:val="baseline"/>
    </w:pPr>
    <w:rPr>
      <w:rFonts w:ascii="Arial" w:hAnsi="Arial" w:eastAsia="Times New Roman" w:cs="Times New Roman"/>
      <w:szCs w:val="20"/>
      <w:lang w:val="en-AU"/>
    </w:rPr>
  </w:style>
  <w:style w:type="paragraph" w:styleId="Heading1">
    <w:name w:val="heading 1"/>
    <w:basedOn w:val="Normal"/>
    <w:next w:val="Normal"/>
    <w:link w:val="Heading1Char"/>
    <w:uiPriority w:val="1"/>
    <w:qFormat/>
    <w:rsid w:val="00DB47B2"/>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3">
    <w:name w:val="heading 3"/>
    <w:basedOn w:val="Normal"/>
    <w:next w:val="Normal"/>
    <w:link w:val="Heading3Char"/>
    <w:qFormat/>
    <w:rsid w:val="003D6FB7"/>
    <w:pPr>
      <w:keepNext/>
      <w:tabs>
        <w:tab w:val="left" w:pos="567"/>
      </w:tabs>
      <w:jc w:val="both"/>
      <w:outlineLvl w:val="2"/>
    </w:pPr>
    <w:rPr>
      <w:b/>
    </w:rPr>
  </w:style>
  <w:style w:type="paragraph" w:styleId="Heading4">
    <w:name w:val="heading 4"/>
    <w:basedOn w:val="Normal"/>
    <w:next w:val="Normal"/>
    <w:link w:val="Heading4Char"/>
    <w:uiPriority w:val="9"/>
    <w:unhideWhenUsed/>
    <w:qFormat/>
    <w:rsid w:val="00DB47B2"/>
    <w:pPr>
      <w:keepNext/>
      <w:keepLines/>
      <w:spacing w:before="20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qFormat/>
    <w:rsid w:val="003D6FB7"/>
    <w:pPr>
      <w:keepNext/>
      <w:shd w:val="pct20" w:color="auto" w:fill="auto"/>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jc w:val="center"/>
      <w:outlineLvl w:val="4"/>
    </w:pPr>
    <w:rPr>
      <w:b/>
      <w:i/>
      <w:spacing w:val="-3"/>
      <w:sz w:val="36"/>
      <w:lang w:val="en-GB"/>
    </w:rPr>
  </w:style>
  <w:style w:type="paragraph" w:styleId="Heading6">
    <w:name w:val="heading 6"/>
    <w:basedOn w:val="Normal"/>
    <w:next w:val="Normal"/>
    <w:link w:val="Heading6Char"/>
    <w:uiPriority w:val="9"/>
    <w:semiHidden/>
    <w:unhideWhenUsed/>
    <w:qFormat/>
    <w:rsid w:val="00DB47B2"/>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DB47B2"/>
    <w:pPr>
      <w:keepNext/>
      <w:keepLines/>
      <w:spacing w:before="200"/>
      <w:outlineLvl w:val="6"/>
    </w:pPr>
    <w:rPr>
      <w:rFonts w:asciiTheme="majorHAnsi" w:hAnsiTheme="majorHAnsi" w:eastAsiaTheme="majorEastAsia" w:cstheme="majorBidi"/>
      <w:i/>
      <w:iCs/>
      <w:color w:val="404040" w:themeColor="text1" w:themeTint="BF"/>
    </w:rPr>
  </w:style>
  <w:style w:type="paragraph" w:styleId="Heading9">
    <w:name w:val="heading 9"/>
    <w:basedOn w:val="Normal"/>
    <w:next w:val="Normal"/>
    <w:link w:val="Heading9Char"/>
    <w:uiPriority w:val="9"/>
    <w:unhideWhenUsed/>
    <w:qFormat/>
    <w:rsid w:val="00DB47B2"/>
    <w:pPr>
      <w:keepNext/>
      <w:keepLines/>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rsid w:val="003D6FB7"/>
    <w:rPr>
      <w:rFonts w:ascii="Arial" w:hAnsi="Arial" w:eastAsia="Times New Roman" w:cs="Times New Roman"/>
      <w:b/>
      <w:szCs w:val="20"/>
      <w:lang w:val="en-AU"/>
    </w:rPr>
  </w:style>
  <w:style w:type="character" w:styleId="Heading5Char" w:customStyle="1">
    <w:name w:val="Heading 5 Char"/>
    <w:basedOn w:val="DefaultParagraphFont"/>
    <w:link w:val="Heading5"/>
    <w:rsid w:val="003D6FB7"/>
    <w:rPr>
      <w:rFonts w:ascii="Arial" w:hAnsi="Arial" w:eastAsia="Times New Roman" w:cs="Times New Roman"/>
      <w:b/>
      <w:i/>
      <w:spacing w:val="-3"/>
      <w:sz w:val="36"/>
      <w:szCs w:val="20"/>
      <w:shd w:val="pct20" w:color="auto" w:fill="auto"/>
      <w:lang w:val="en-GB"/>
    </w:rPr>
  </w:style>
  <w:style w:type="paragraph" w:styleId="Header">
    <w:name w:val="header"/>
    <w:basedOn w:val="Normal"/>
    <w:link w:val="HeaderChar"/>
    <w:uiPriority w:val="99"/>
    <w:rsid w:val="003D6FB7"/>
    <w:pPr>
      <w:tabs>
        <w:tab w:val="center" w:pos="4153"/>
        <w:tab w:val="right" w:pos="8306"/>
      </w:tabs>
    </w:pPr>
  </w:style>
  <w:style w:type="character" w:styleId="HeaderChar" w:customStyle="1">
    <w:name w:val="Header Char"/>
    <w:basedOn w:val="DefaultParagraphFont"/>
    <w:link w:val="Header"/>
    <w:uiPriority w:val="99"/>
    <w:rsid w:val="003D6FB7"/>
    <w:rPr>
      <w:rFonts w:ascii="Arial" w:hAnsi="Arial" w:eastAsia="Times New Roman" w:cs="Times New Roman"/>
      <w:szCs w:val="20"/>
      <w:lang w:val="en-AU"/>
    </w:rPr>
  </w:style>
  <w:style w:type="paragraph" w:styleId="ListContinue">
    <w:name w:val="List Continue"/>
    <w:basedOn w:val="Normal"/>
    <w:rsid w:val="003D6FB7"/>
    <w:pPr>
      <w:spacing w:after="120"/>
      <w:ind w:left="283"/>
    </w:pPr>
  </w:style>
  <w:style w:type="character" w:styleId="Hyperlink">
    <w:name w:val="Hyperlink"/>
    <w:uiPriority w:val="99"/>
    <w:rsid w:val="003D6FB7"/>
    <w:rPr>
      <w:color w:val="0000FF"/>
      <w:u w:val="single"/>
    </w:rPr>
  </w:style>
  <w:style w:type="character" w:styleId="apple-style-span" w:customStyle="1">
    <w:name w:val="apple-style-span"/>
    <w:rsid w:val="003D6FB7"/>
  </w:style>
  <w:style w:type="character" w:styleId="apple-converted-space" w:customStyle="1">
    <w:name w:val="apple-converted-space"/>
    <w:rsid w:val="003D6FB7"/>
  </w:style>
  <w:style w:type="character" w:styleId="CommentReference">
    <w:name w:val="annotation reference"/>
    <w:rsid w:val="003D6FB7"/>
    <w:rPr>
      <w:sz w:val="16"/>
      <w:szCs w:val="16"/>
    </w:rPr>
  </w:style>
  <w:style w:type="paragraph" w:styleId="CommentText">
    <w:name w:val="annotation text"/>
    <w:basedOn w:val="Normal"/>
    <w:link w:val="CommentTextChar"/>
    <w:rsid w:val="003D6FB7"/>
    <w:rPr>
      <w:sz w:val="20"/>
    </w:rPr>
  </w:style>
  <w:style w:type="character" w:styleId="CommentTextChar" w:customStyle="1">
    <w:name w:val="Comment Text Char"/>
    <w:basedOn w:val="DefaultParagraphFont"/>
    <w:link w:val="CommentText"/>
    <w:rsid w:val="003D6FB7"/>
    <w:rPr>
      <w:rFonts w:ascii="Arial" w:hAnsi="Arial" w:eastAsia="Times New Roman" w:cs="Times New Roman"/>
      <w:sz w:val="20"/>
      <w:szCs w:val="20"/>
      <w:lang w:val="en-AU"/>
    </w:rPr>
  </w:style>
  <w:style w:type="paragraph" w:styleId="BalloonText">
    <w:name w:val="Balloon Text"/>
    <w:basedOn w:val="Normal"/>
    <w:link w:val="BalloonTextChar"/>
    <w:uiPriority w:val="99"/>
    <w:semiHidden/>
    <w:unhideWhenUsed/>
    <w:rsid w:val="003D6FB7"/>
    <w:rPr>
      <w:rFonts w:ascii="Tahoma" w:hAnsi="Tahoma" w:cs="Tahoma"/>
      <w:sz w:val="16"/>
      <w:szCs w:val="16"/>
    </w:rPr>
  </w:style>
  <w:style w:type="character" w:styleId="BalloonTextChar" w:customStyle="1">
    <w:name w:val="Balloon Text Char"/>
    <w:basedOn w:val="DefaultParagraphFont"/>
    <w:link w:val="BalloonText"/>
    <w:uiPriority w:val="99"/>
    <w:semiHidden/>
    <w:rsid w:val="003D6FB7"/>
    <w:rPr>
      <w:rFonts w:ascii="Tahoma" w:hAnsi="Tahoma" w:eastAsia="Times New Roman" w:cs="Tahoma"/>
      <w:sz w:val="16"/>
      <w:szCs w:val="16"/>
      <w:lang w:val="en-AU"/>
    </w:rPr>
  </w:style>
  <w:style w:type="paragraph" w:styleId="Footer">
    <w:name w:val="footer"/>
    <w:basedOn w:val="Normal"/>
    <w:link w:val="FooterChar"/>
    <w:uiPriority w:val="99"/>
    <w:unhideWhenUsed/>
    <w:rsid w:val="00C146EA"/>
    <w:pPr>
      <w:tabs>
        <w:tab w:val="center" w:pos="4680"/>
        <w:tab w:val="right" w:pos="9360"/>
      </w:tabs>
    </w:pPr>
  </w:style>
  <w:style w:type="character" w:styleId="FooterChar" w:customStyle="1">
    <w:name w:val="Footer Char"/>
    <w:basedOn w:val="DefaultParagraphFont"/>
    <w:link w:val="Footer"/>
    <w:uiPriority w:val="99"/>
    <w:rsid w:val="00C146EA"/>
    <w:rPr>
      <w:rFonts w:ascii="Arial" w:hAnsi="Arial" w:eastAsia="Times New Roman" w:cs="Times New Roman"/>
      <w:szCs w:val="20"/>
      <w:lang w:val="en-AU"/>
    </w:rPr>
  </w:style>
  <w:style w:type="table" w:styleId="TableGrid">
    <w:name w:val="Table Grid"/>
    <w:basedOn w:val="TableNormal"/>
    <w:uiPriority w:val="59"/>
    <w:rsid w:val="008662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1"/>
    <w:qFormat/>
    <w:rsid w:val="008662BA"/>
    <w:pPr>
      <w:ind w:left="720"/>
      <w:contextualSpacing/>
    </w:pPr>
  </w:style>
  <w:style w:type="character" w:styleId="Heading1Char" w:customStyle="1">
    <w:name w:val="Heading 1 Char"/>
    <w:basedOn w:val="DefaultParagraphFont"/>
    <w:link w:val="Heading1"/>
    <w:uiPriority w:val="9"/>
    <w:rsid w:val="00DB47B2"/>
    <w:rPr>
      <w:rFonts w:asciiTheme="majorHAnsi" w:hAnsiTheme="majorHAnsi" w:eastAsiaTheme="majorEastAsia" w:cstheme="majorBidi"/>
      <w:b/>
      <w:bCs/>
      <w:color w:val="365F91" w:themeColor="accent1" w:themeShade="BF"/>
      <w:sz w:val="28"/>
      <w:szCs w:val="28"/>
      <w:lang w:val="en-AU"/>
    </w:rPr>
  </w:style>
  <w:style w:type="character" w:styleId="Heading4Char" w:customStyle="1">
    <w:name w:val="Heading 4 Char"/>
    <w:basedOn w:val="DefaultParagraphFont"/>
    <w:link w:val="Heading4"/>
    <w:uiPriority w:val="9"/>
    <w:rsid w:val="00DB47B2"/>
    <w:rPr>
      <w:rFonts w:asciiTheme="majorHAnsi" w:hAnsiTheme="majorHAnsi" w:eastAsiaTheme="majorEastAsia" w:cstheme="majorBidi"/>
      <w:b/>
      <w:bCs/>
      <w:i/>
      <w:iCs/>
      <w:color w:val="4F81BD" w:themeColor="accent1"/>
      <w:szCs w:val="20"/>
      <w:lang w:val="en-AU"/>
    </w:rPr>
  </w:style>
  <w:style w:type="character" w:styleId="Heading6Char" w:customStyle="1">
    <w:name w:val="Heading 6 Char"/>
    <w:basedOn w:val="DefaultParagraphFont"/>
    <w:link w:val="Heading6"/>
    <w:uiPriority w:val="9"/>
    <w:semiHidden/>
    <w:rsid w:val="00DB47B2"/>
    <w:rPr>
      <w:rFonts w:asciiTheme="majorHAnsi" w:hAnsiTheme="majorHAnsi" w:eastAsiaTheme="majorEastAsia" w:cstheme="majorBidi"/>
      <w:i/>
      <w:iCs/>
      <w:color w:val="243F60" w:themeColor="accent1" w:themeShade="7F"/>
      <w:szCs w:val="20"/>
      <w:lang w:val="en-AU"/>
    </w:rPr>
  </w:style>
  <w:style w:type="character" w:styleId="Heading7Char" w:customStyle="1">
    <w:name w:val="Heading 7 Char"/>
    <w:basedOn w:val="DefaultParagraphFont"/>
    <w:link w:val="Heading7"/>
    <w:uiPriority w:val="9"/>
    <w:semiHidden/>
    <w:rsid w:val="00DB47B2"/>
    <w:rPr>
      <w:rFonts w:asciiTheme="majorHAnsi" w:hAnsiTheme="majorHAnsi" w:eastAsiaTheme="majorEastAsia" w:cstheme="majorBidi"/>
      <w:i/>
      <w:iCs/>
      <w:color w:val="404040" w:themeColor="text1" w:themeTint="BF"/>
      <w:szCs w:val="20"/>
      <w:lang w:val="en-AU"/>
    </w:rPr>
  </w:style>
  <w:style w:type="character" w:styleId="Heading9Char" w:customStyle="1">
    <w:name w:val="Heading 9 Char"/>
    <w:basedOn w:val="DefaultParagraphFont"/>
    <w:link w:val="Heading9"/>
    <w:uiPriority w:val="9"/>
    <w:rsid w:val="00DB47B2"/>
    <w:rPr>
      <w:rFonts w:asciiTheme="majorHAnsi" w:hAnsiTheme="majorHAnsi" w:eastAsiaTheme="majorEastAsia" w:cstheme="majorBidi"/>
      <w:i/>
      <w:iCs/>
      <w:color w:val="404040" w:themeColor="text1" w:themeTint="BF"/>
      <w:sz w:val="20"/>
      <w:szCs w:val="20"/>
      <w:lang w:val="en-AU"/>
    </w:rPr>
  </w:style>
  <w:style w:type="paragraph" w:styleId="BodyText">
    <w:name w:val="Body Text"/>
    <w:basedOn w:val="Normal"/>
    <w:link w:val="BodyTextChar"/>
    <w:uiPriority w:val="1"/>
    <w:qFormat/>
    <w:rsid w:val="00DB47B2"/>
    <w:pPr>
      <w:spacing w:after="120"/>
    </w:pPr>
  </w:style>
  <w:style w:type="character" w:styleId="BodyTextChar" w:customStyle="1">
    <w:name w:val="Body Text Char"/>
    <w:basedOn w:val="DefaultParagraphFont"/>
    <w:link w:val="BodyText"/>
    <w:rsid w:val="00DB47B2"/>
    <w:rPr>
      <w:rFonts w:ascii="Arial" w:hAnsi="Arial" w:eastAsia="Times New Roman" w:cs="Times New Roman"/>
      <w:szCs w:val="20"/>
      <w:lang w:val="en-AU"/>
    </w:rPr>
  </w:style>
  <w:style w:type="paragraph" w:styleId="BodyTextIndent">
    <w:name w:val="Body Text Indent"/>
    <w:basedOn w:val="Normal"/>
    <w:link w:val="BodyTextIndentChar"/>
    <w:rsid w:val="00DB47B2"/>
    <w:pPr>
      <w:spacing w:after="120"/>
      <w:ind w:left="283"/>
    </w:pPr>
  </w:style>
  <w:style w:type="character" w:styleId="BodyTextIndentChar" w:customStyle="1">
    <w:name w:val="Body Text Indent Char"/>
    <w:basedOn w:val="DefaultParagraphFont"/>
    <w:link w:val="BodyTextIndent"/>
    <w:rsid w:val="00DB47B2"/>
    <w:rPr>
      <w:rFonts w:ascii="Arial" w:hAnsi="Arial" w:eastAsia="Times New Roman" w:cs="Times New Roman"/>
      <w:szCs w:val="20"/>
      <w:lang w:val="en-AU"/>
    </w:rPr>
  </w:style>
  <w:style w:type="paragraph" w:styleId="BodyText2">
    <w:name w:val="Body Text 2"/>
    <w:basedOn w:val="Normal"/>
    <w:link w:val="BodyText2Char"/>
    <w:rsid w:val="00DB47B2"/>
    <w:pPr>
      <w:shd w:val="pct20" w:color="auto" w:fill="auto"/>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jc w:val="both"/>
    </w:pPr>
    <w:rPr>
      <w:b/>
      <w:i/>
      <w:spacing w:val="-3"/>
      <w:sz w:val="36"/>
      <w:lang w:val="en-GB"/>
    </w:rPr>
  </w:style>
  <w:style w:type="character" w:styleId="BodyText2Char" w:customStyle="1">
    <w:name w:val="Body Text 2 Char"/>
    <w:basedOn w:val="DefaultParagraphFont"/>
    <w:link w:val="BodyText2"/>
    <w:rsid w:val="00DB47B2"/>
    <w:rPr>
      <w:rFonts w:ascii="Arial" w:hAnsi="Arial" w:eastAsia="Times New Roman" w:cs="Times New Roman"/>
      <w:b/>
      <w:i/>
      <w:spacing w:val="-3"/>
      <w:sz w:val="36"/>
      <w:szCs w:val="20"/>
      <w:shd w:val="pct20" w:color="auto" w:fill="auto"/>
      <w:lang w:val="en-GB"/>
    </w:rPr>
  </w:style>
  <w:style w:type="paragraph" w:styleId="BodyTextIndent2">
    <w:name w:val="Body Text Indent 2"/>
    <w:basedOn w:val="Normal"/>
    <w:link w:val="BodyTextIndent2Char"/>
    <w:rsid w:val="00DB47B2"/>
    <w:pPr>
      <w:ind w:left="1440" w:hanging="1440"/>
      <w:jc w:val="both"/>
    </w:pPr>
    <w:rPr>
      <w:b/>
      <w:i/>
      <w:iCs/>
    </w:rPr>
  </w:style>
  <w:style w:type="character" w:styleId="BodyTextIndent2Char" w:customStyle="1">
    <w:name w:val="Body Text Indent 2 Char"/>
    <w:basedOn w:val="DefaultParagraphFont"/>
    <w:link w:val="BodyTextIndent2"/>
    <w:rsid w:val="00DB47B2"/>
    <w:rPr>
      <w:rFonts w:ascii="Arial" w:hAnsi="Arial" w:eastAsia="Times New Roman" w:cs="Times New Roman"/>
      <w:b/>
      <w:i/>
      <w:iCs/>
      <w:szCs w:val="20"/>
      <w:lang w:val="en-AU"/>
    </w:rPr>
  </w:style>
  <w:style w:type="paragraph" w:styleId="BodyTextIndent3">
    <w:name w:val="Body Text Indent 3"/>
    <w:basedOn w:val="Normal"/>
    <w:link w:val="BodyTextIndent3Char"/>
    <w:rsid w:val="00DB47B2"/>
    <w:pPr>
      <w:tabs>
        <w:tab w:val="left" w:pos="567"/>
      </w:tabs>
      <w:ind w:left="306" w:hanging="1440"/>
      <w:jc w:val="both"/>
    </w:pPr>
    <w:rPr>
      <w:bCs/>
    </w:rPr>
  </w:style>
  <w:style w:type="character" w:styleId="BodyTextIndent3Char" w:customStyle="1">
    <w:name w:val="Body Text Indent 3 Char"/>
    <w:basedOn w:val="DefaultParagraphFont"/>
    <w:link w:val="BodyTextIndent3"/>
    <w:rsid w:val="00DB47B2"/>
    <w:rPr>
      <w:rFonts w:ascii="Arial" w:hAnsi="Arial" w:eastAsia="Times New Roman" w:cs="Times New Roman"/>
      <w:bCs/>
      <w:szCs w:val="20"/>
      <w:lang w:val="en-AU"/>
    </w:rPr>
  </w:style>
  <w:style w:type="paragraph" w:styleId="c2" w:customStyle="1">
    <w:name w:val="c2"/>
    <w:basedOn w:val="Normal"/>
    <w:rsid w:val="00DB47B2"/>
    <w:pPr>
      <w:widowControl w:val="0"/>
      <w:overflowPunct/>
      <w:spacing w:line="240" w:lineRule="atLeast"/>
      <w:jc w:val="center"/>
      <w:textAlignment w:val="auto"/>
    </w:pPr>
    <w:rPr>
      <w:rFonts w:ascii="Times New Roman" w:hAnsi="Times New Roman"/>
      <w:sz w:val="20"/>
      <w:szCs w:val="24"/>
      <w:lang w:val="en-US"/>
    </w:rPr>
  </w:style>
  <w:style w:type="paragraph" w:styleId="p3" w:customStyle="1">
    <w:name w:val="p3"/>
    <w:basedOn w:val="Normal"/>
    <w:rsid w:val="00DB47B2"/>
    <w:pPr>
      <w:widowControl w:val="0"/>
      <w:tabs>
        <w:tab w:val="left" w:pos="740"/>
      </w:tabs>
      <w:overflowPunct/>
      <w:spacing w:line="240" w:lineRule="atLeast"/>
      <w:ind w:left="1520" w:hanging="720"/>
      <w:textAlignment w:val="auto"/>
    </w:pPr>
    <w:rPr>
      <w:rFonts w:ascii="Times New Roman" w:hAnsi="Times New Roman"/>
      <w:sz w:val="20"/>
      <w:szCs w:val="24"/>
      <w:lang w:val="en-US"/>
    </w:rPr>
  </w:style>
  <w:style w:type="paragraph" w:styleId="p4" w:customStyle="1">
    <w:name w:val="p4"/>
    <w:basedOn w:val="Normal"/>
    <w:rsid w:val="00DB47B2"/>
    <w:pPr>
      <w:widowControl w:val="0"/>
      <w:tabs>
        <w:tab w:val="left" w:pos="780"/>
      </w:tabs>
      <w:overflowPunct/>
      <w:spacing w:line="260" w:lineRule="atLeast"/>
      <w:ind w:left="1460"/>
      <w:textAlignment w:val="auto"/>
    </w:pPr>
    <w:rPr>
      <w:rFonts w:ascii="Times New Roman" w:hAnsi="Times New Roman"/>
      <w:sz w:val="20"/>
      <w:szCs w:val="24"/>
      <w:lang w:val="en-US"/>
    </w:rPr>
  </w:style>
  <w:style w:type="paragraph" w:styleId="p5" w:customStyle="1">
    <w:name w:val="p5"/>
    <w:basedOn w:val="Normal"/>
    <w:rsid w:val="00DB47B2"/>
    <w:pPr>
      <w:widowControl w:val="0"/>
      <w:tabs>
        <w:tab w:val="left" w:pos="860"/>
      </w:tabs>
      <w:overflowPunct/>
      <w:spacing w:line="240" w:lineRule="atLeast"/>
      <w:ind w:left="1380"/>
      <w:textAlignment w:val="auto"/>
    </w:pPr>
    <w:rPr>
      <w:rFonts w:ascii="Times New Roman" w:hAnsi="Times New Roman"/>
      <w:sz w:val="20"/>
      <w:szCs w:val="24"/>
      <w:lang w:val="en-US"/>
    </w:rPr>
  </w:style>
  <w:style w:type="paragraph" w:styleId="p6" w:customStyle="1">
    <w:name w:val="p6"/>
    <w:basedOn w:val="Normal"/>
    <w:rsid w:val="00DB47B2"/>
    <w:pPr>
      <w:widowControl w:val="0"/>
      <w:tabs>
        <w:tab w:val="left" w:pos="1420"/>
      </w:tabs>
      <w:overflowPunct/>
      <w:spacing w:line="260" w:lineRule="atLeast"/>
      <w:ind w:left="820"/>
      <w:textAlignment w:val="auto"/>
    </w:pPr>
    <w:rPr>
      <w:rFonts w:ascii="Times New Roman" w:hAnsi="Times New Roman"/>
      <w:sz w:val="20"/>
      <w:szCs w:val="24"/>
      <w:lang w:val="en-US"/>
    </w:rPr>
  </w:style>
  <w:style w:type="paragraph" w:styleId="p7" w:customStyle="1">
    <w:name w:val="p7"/>
    <w:basedOn w:val="Normal"/>
    <w:rsid w:val="00DB47B2"/>
    <w:pPr>
      <w:widowControl w:val="0"/>
      <w:tabs>
        <w:tab w:val="left" w:pos="1660"/>
      </w:tabs>
      <w:overflowPunct/>
      <w:spacing w:line="260" w:lineRule="atLeast"/>
      <w:ind w:left="512" w:hanging="288"/>
      <w:textAlignment w:val="auto"/>
    </w:pPr>
    <w:rPr>
      <w:rFonts w:ascii="Times New Roman" w:hAnsi="Times New Roman"/>
      <w:sz w:val="20"/>
      <w:szCs w:val="24"/>
      <w:lang w:val="en-US"/>
    </w:rPr>
  </w:style>
  <w:style w:type="paragraph" w:styleId="p8" w:customStyle="1">
    <w:name w:val="p8"/>
    <w:basedOn w:val="Normal"/>
    <w:rsid w:val="00DB47B2"/>
    <w:pPr>
      <w:widowControl w:val="0"/>
      <w:tabs>
        <w:tab w:val="left" w:pos="720"/>
      </w:tabs>
      <w:overflowPunct/>
      <w:spacing w:line="240" w:lineRule="atLeast"/>
      <w:textAlignment w:val="auto"/>
    </w:pPr>
    <w:rPr>
      <w:rFonts w:ascii="Times New Roman" w:hAnsi="Times New Roman"/>
      <w:sz w:val="20"/>
      <w:szCs w:val="24"/>
      <w:lang w:val="en-US"/>
    </w:rPr>
  </w:style>
  <w:style w:type="paragraph" w:styleId="p9" w:customStyle="1">
    <w:name w:val="p9"/>
    <w:basedOn w:val="Normal"/>
    <w:rsid w:val="00DB47B2"/>
    <w:pPr>
      <w:widowControl w:val="0"/>
      <w:tabs>
        <w:tab w:val="left" w:pos="460"/>
      </w:tabs>
      <w:overflowPunct/>
      <w:spacing w:line="260" w:lineRule="atLeast"/>
      <w:ind w:left="1780"/>
      <w:textAlignment w:val="auto"/>
    </w:pPr>
    <w:rPr>
      <w:rFonts w:ascii="Times New Roman" w:hAnsi="Times New Roman"/>
      <w:sz w:val="20"/>
      <w:szCs w:val="24"/>
      <w:lang w:val="en-US"/>
    </w:rPr>
  </w:style>
  <w:style w:type="paragraph" w:styleId="p10" w:customStyle="1">
    <w:name w:val="p10"/>
    <w:basedOn w:val="Normal"/>
    <w:rsid w:val="00DB47B2"/>
    <w:pPr>
      <w:widowControl w:val="0"/>
      <w:tabs>
        <w:tab w:val="left" w:pos="440"/>
        <w:tab w:val="left" w:pos="860"/>
      </w:tabs>
      <w:overflowPunct/>
      <w:spacing w:line="260" w:lineRule="atLeast"/>
      <w:ind w:left="1376" w:hanging="432"/>
      <w:textAlignment w:val="auto"/>
    </w:pPr>
    <w:rPr>
      <w:rFonts w:ascii="Times New Roman" w:hAnsi="Times New Roman"/>
      <w:sz w:val="20"/>
      <w:szCs w:val="24"/>
      <w:lang w:val="en-US"/>
    </w:rPr>
  </w:style>
  <w:style w:type="paragraph" w:styleId="p11" w:customStyle="1">
    <w:name w:val="p11"/>
    <w:basedOn w:val="Normal"/>
    <w:rsid w:val="00DB47B2"/>
    <w:pPr>
      <w:widowControl w:val="0"/>
      <w:tabs>
        <w:tab w:val="left" w:pos="900"/>
      </w:tabs>
      <w:overflowPunct/>
      <w:spacing w:line="520" w:lineRule="atLeast"/>
      <w:ind w:left="1376" w:hanging="144"/>
      <w:textAlignment w:val="auto"/>
    </w:pPr>
    <w:rPr>
      <w:rFonts w:ascii="Times New Roman" w:hAnsi="Times New Roman"/>
      <w:sz w:val="20"/>
      <w:szCs w:val="24"/>
      <w:lang w:val="en-US"/>
    </w:rPr>
  </w:style>
  <w:style w:type="paragraph" w:styleId="t13" w:customStyle="1">
    <w:name w:val="t13"/>
    <w:basedOn w:val="Normal"/>
    <w:rsid w:val="00DB47B2"/>
    <w:pPr>
      <w:widowControl w:val="0"/>
      <w:overflowPunct/>
      <w:spacing w:line="240" w:lineRule="atLeast"/>
      <w:textAlignment w:val="auto"/>
    </w:pPr>
    <w:rPr>
      <w:rFonts w:ascii="Times New Roman" w:hAnsi="Times New Roman"/>
      <w:sz w:val="20"/>
      <w:szCs w:val="24"/>
      <w:lang w:val="en-US"/>
    </w:rPr>
  </w:style>
  <w:style w:type="paragraph" w:styleId="p14" w:customStyle="1">
    <w:name w:val="p14"/>
    <w:basedOn w:val="Normal"/>
    <w:rsid w:val="00DB47B2"/>
    <w:pPr>
      <w:widowControl w:val="0"/>
      <w:tabs>
        <w:tab w:val="left" w:pos="440"/>
      </w:tabs>
      <w:overflowPunct/>
      <w:spacing w:line="260" w:lineRule="atLeast"/>
      <w:ind w:left="1800"/>
      <w:jc w:val="both"/>
      <w:textAlignment w:val="auto"/>
    </w:pPr>
    <w:rPr>
      <w:rFonts w:ascii="Times New Roman" w:hAnsi="Times New Roman"/>
      <w:sz w:val="20"/>
      <w:szCs w:val="24"/>
      <w:lang w:val="en-US"/>
    </w:rPr>
  </w:style>
  <w:style w:type="paragraph" w:styleId="p15" w:customStyle="1">
    <w:name w:val="p15"/>
    <w:basedOn w:val="Normal"/>
    <w:rsid w:val="00DB47B2"/>
    <w:pPr>
      <w:widowControl w:val="0"/>
      <w:tabs>
        <w:tab w:val="left" w:pos="720"/>
      </w:tabs>
      <w:overflowPunct/>
      <w:spacing w:line="240" w:lineRule="atLeast"/>
      <w:ind w:left="1520" w:hanging="288"/>
      <w:jc w:val="both"/>
      <w:textAlignment w:val="auto"/>
    </w:pPr>
    <w:rPr>
      <w:rFonts w:ascii="Times New Roman" w:hAnsi="Times New Roman"/>
      <w:sz w:val="20"/>
      <w:szCs w:val="24"/>
      <w:lang w:val="en-US"/>
    </w:rPr>
  </w:style>
  <w:style w:type="paragraph" w:styleId="p16" w:customStyle="1">
    <w:name w:val="p16"/>
    <w:basedOn w:val="Normal"/>
    <w:rsid w:val="00DB47B2"/>
    <w:pPr>
      <w:widowControl w:val="0"/>
      <w:tabs>
        <w:tab w:val="left" w:pos="860"/>
        <w:tab w:val="left" w:pos="1160"/>
      </w:tabs>
      <w:overflowPunct/>
      <w:spacing w:line="260" w:lineRule="atLeast"/>
      <w:ind w:left="1520" w:firstLine="144"/>
      <w:jc w:val="both"/>
      <w:textAlignment w:val="auto"/>
    </w:pPr>
    <w:rPr>
      <w:rFonts w:ascii="Times New Roman" w:hAnsi="Times New Roman"/>
      <w:sz w:val="20"/>
      <w:szCs w:val="24"/>
      <w:lang w:val="en-US"/>
    </w:rPr>
  </w:style>
  <w:style w:type="paragraph" w:styleId="p17" w:customStyle="1">
    <w:name w:val="p17"/>
    <w:basedOn w:val="Normal"/>
    <w:rsid w:val="00DB47B2"/>
    <w:pPr>
      <w:widowControl w:val="0"/>
      <w:tabs>
        <w:tab w:val="left" w:pos="720"/>
      </w:tabs>
      <w:overflowPunct/>
      <w:spacing w:line="240" w:lineRule="atLeast"/>
      <w:jc w:val="both"/>
      <w:textAlignment w:val="auto"/>
    </w:pPr>
    <w:rPr>
      <w:rFonts w:ascii="Times New Roman" w:hAnsi="Times New Roman"/>
      <w:sz w:val="20"/>
      <w:szCs w:val="24"/>
      <w:lang w:val="en-US"/>
    </w:rPr>
  </w:style>
  <w:style w:type="paragraph" w:styleId="p18" w:customStyle="1">
    <w:name w:val="p18"/>
    <w:basedOn w:val="Normal"/>
    <w:rsid w:val="00DB47B2"/>
    <w:pPr>
      <w:widowControl w:val="0"/>
      <w:tabs>
        <w:tab w:val="left" w:pos="460"/>
      </w:tabs>
      <w:overflowPunct/>
      <w:spacing w:line="260" w:lineRule="atLeast"/>
      <w:ind w:left="1780"/>
      <w:jc w:val="both"/>
      <w:textAlignment w:val="auto"/>
    </w:pPr>
    <w:rPr>
      <w:rFonts w:ascii="Times New Roman" w:hAnsi="Times New Roman"/>
      <w:sz w:val="20"/>
      <w:szCs w:val="24"/>
      <w:lang w:val="en-US"/>
    </w:rPr>
  </w:style>
  <w:style w:type="paragraph" w:styleId="p19" w:customStyle="1">
    <w:name w:val="p19"/>
    <w:basedOn w:val="Normal"/>
    <w:rsid w:val="00DB47B2"/>
    <w:pPr>
      <w:widowControl w:val="0"/>
      <w:tabs>
        <w:tab w:val="left" w:pos="1160"/>
      </w:tabs>
      <w:overflowPunct/>
      <w:spacing w:line="260" w:lineRule="atLeast"/>
      <w:ind w:left="1080"/>
      <w:jc w:val="both"/>
      <w:textAlignment w:val="auto"/>
    </w:pPr>
    <w:rPr>
      <w:rFonts w:ascii="Times New Roman" w:hAnsi="Times New Roman"/>
      <w:sz w:val="20"/>
      <w:szCs w:val="24"/>
      <w:lang w:val="en-US"/>
    </w:rPr>
  </w:style>
  <w:style w:type="paragraph" w:styleId="c1" w:customStyle="1">
    <w:name w:val="c1"/>
    <w:basedOn w:val="Normal"/>
    <w:rsid w:val="00DB47B2"/>
    <w:pPr>
      <w:widowControl w:val="0"/>
      <w:overflowPunct/>
      <w:spacing w:line="240" w:lineRule="atLeast"/>
      <w:jc w:val="center"/>
      <w:textAlignment w:val="auto"/>
    </w:pPr>
    <w:rPr>
      <w:rFonts w:ascii="Times New Roman" w:hAnsi="Times New Roman"/>
      <w:sz w:val="20"/>
      <w:szCs w:val="24"/>
      <w:lang w:val="en-US"/>
    </w:rPr>
  </w:style>
  <w:style w:type="paragraph" w:styleId="Subtitle">
    <w:name w:val="Subtitle"/>
    <w:basedOn w:val="Normal"/>
    <w:link w:val="SubtitleChar"/>
    <w:qFormat/>
    <w:rsid w:val="002510FA"/>
    <w:pPr>
      <w:overflowPunct/>
      <w:autoSpaceDE/>
      <w:autoSpaceDN/>
      <w:adjustRightInd/>
      <w:jc w:val="center"/>
      <w:textAlignment w:val="auto"/>
    </w:pPr>
    <w:rPr>
      <w:rFonts w:cs="Arial"/>
      <w:b/>
      <w:bCs/>
      <w:szCs w:val="24"/>
      <w:lang w:val="en-US"/>
    </w:rPr>
  </w:style>
  <w:style w:type="character" w:styleId="SubtitleChar" w:customStyle="1">
    <w:name w:val="Subtitle Char"/>
    <w:basedOn w:val="DefaultParagraphFont"/>
    <w:link w:val="Subtitle"/>
    <w:rsid w:val="002510FA"/>
    <w:rPr>
      <w:rFonts w:ascii="Arial" w:hAnsi="Arial" w:eastAsia="Times New Roman" w:cs="Arial"/>
      <w:b/>
      <w:bCs/>
      <w:szCs w:val="24"/>
    </w:rPr>
  </w:style>
  <w:style w:type="paragraph" w:styleId="p12" w:customStyle="1">
    <w:name w:val="p12"/>
    <w:basedOn w:val="Normal"/>
    <w:rsid w:val="002510FA"/>
    <w:pPr>
      <w:widowControl w:val="0"/>
      <w:tabs>
        <w:tab w:val="left" w:pos="1240"/>
      </w:tabs>
      <w:overflowPunct/>
      <w:spacing w:line="280" w:lineRule="atLeast"/>
      <w:ind w:left="944" w:hanging="1296"/>
      <w:textAlignment w:val="auto"/>
    </w:pPr>
    <w:rPr>
      <w:rFonts w:ascii="Times New Roman" w:hAnsi="Times New Roman"/>
      <w:sz w:val="20"/>
      <w:szCs w:val="24"/>
      <w:lang w:val="en-US"/>
    </w:rPr>
  </w:style>
  <w:style w:type="paragraph" w:styleId="p13" w:customStyle="1">
    <w:name w:val="p13"/>
    <w:basedOn w:val="Normal"/>
    <w:rsid w:val="002510FA"/>
    <w:pPr>
      <w:widowControl w:val="0"/>
      <w:tabs>
        <w:tab w:val="left" w:pos="5120"/>
      </w:tabs>
      <w:overflowPunct/>
      <w:spacing w:line="240" w:lineRule="atLeast"/>
      <w:ind w:left="2880"/>
      <w:textAlignment w:val="auto"/>
    </w:pPr>
    <w:rPr>
      <w:rFonts w:ascii="Times New Roman" w:hAnsi="Times New Roman"/>
      <w:sz w:val="20"/>
      <w:szCs w:val="24"/>
      <w:lang w:val="en-US"/>
    </w:rPr>
  </w:style>
  <w:style w:type="paragraph" w:styleId="c7" w:customStyle="1">
    <w:name w:val="c7"/>
    <w:basedOn w:val="Normal"/>
    <w:rsid w:val="002510FA"/>
    <w:pPr>
      <w:widowControl w:val="0"/>
      <w:overflowPunct/>
      <w:spacing w:line="240" w:lineRule="atLeast"/>
      <w:jc w:val="center"/>
      <w:textAlignment w:val="auto"/>
    </w:pPr>
    <w:rPr>
      <w:rFonts w:ascii="Times New Roman" w:hAnsi="Times New Roman"/>
      <w:sz w:val="20"/>
      <w:szCs w:val="24"/>
      <w:lang w:val="en-US"/>
    </w:rPr>
  </w:style>
  <w:style w:type="paragraph" w:styleId="p20" w:customStyle="1">
    <w:name w:val="p20"/>
    <w:basedOn w:val="Normal"/>
    <w:rsid w:val="002510FA"/>
    <w:pPr>
      <w:widowControl w:val="0"/>
      <w:overflowPunct/>
      <w:spacing w:line="240" w:lineRule="atLeast"/>
      <w:ind w:left="1060"/>
      <w:textAlignment w:val="auto"/>
    </w:pPr>
    <w:rPr>
      <w:rFonts w:ascii="Times New Roman" w:hAnsi="Times New Roman"/>
      <w:sz w:val="20"/>
      <w:szCs w:val="24"/>
      <w:lang w:val="en-US"/>
    </w:rPr>
  </w:style>
  <w:style w:type="paragraph" w:styleId="p21" w:customStyle="1">
    <w:name w:val="p21"/>
    <w:basedOn w:val="Normal"/>
    <w:rsid w:val="002510FA"/>
    <w:pPr>
      <w:widowControl w:val="0"/>
      <w:overflowPunct/>
      <w:spacing w:line="380" w:lineRule="atLeast"/>
      <w:ind w:left="1060"/>
      <w:textAlignment w:val="auto"/>
    </w:pPr>
    <w:rPr>
      <w:rFonts w:ascii="Times New Roman" w:hAnsi="Times New Roman"/>
      <w:sz w:val="20"/>
      <w:szCs w:val="24"/>
      <w:lang w:val="en-US"/>
    </w:rPr>
  </w:style>
  <w:style w:type="paragraph" w:styleId="p22" w:customStyle="1">
    <w:name w:val="p22"/>
    <w:basedOn w:val="Normal"/>
    <w:rsid w:val="002510FA"/>
    <w:pPr>
      <w:widowControl w:val="0"/>
      <w:tabs>
        <w:tab w:val="left" w:pos="580"/>
      </w:tabs>
      <w:overflowPunct/>
      <w:spacing w:line="240" w:lineRule="atLeast"/>
      <w:ind w:left="1644" w:hanging="576"/>
      <w:textAlignment w:val="auto"/>
    </w:pPr>
    <w:rPr>
      <w:rFonts w:ascii="Times New Roman" w:hAnsi="Times New Roman"/>
      <w:sz w:val="20"/>
      <w:szCs w:val="24"/>
      <w:lang w:val="en-US"/>
    </w:rPr>
  </w:style>
  <w:style w:type="paragraph" w:styleId="p23" w:customStyle="1">
    <w:name w:val="p23"/>
    <w:basedOn w:val="Normal"/>
    <w:rsid w:val="002510FA"/>
    <w:pPr>
      <w:widowControl w:val="0"/>
      <w:tabs>
        <w:tab w:val="left" w:pos="720"/>
      </w:tabs>
      <w:overflowPunct/>
      <w:spacing w:line="1040" w:lineRule="atLeast"/>
      <w:textAlignment w:val="auto"/>
    </w:pPr>
    <w:rPr>
      <w:rFonts w:ascii="Times New Roman" w:hAnsi="Times New Roman"/>
      <w:sz w:val="20"/>
      <w:szCs w:val="24"/>
      <w:lang w:val="en-US"/>
    </w:rPr>
  </w:style>
  <w:style w:type="paragraph" w:styleId="p1" w:customStyle="1">
    <w:name w:val="p1"/>
    <w:basedOn w:val="Normal"/>
    <w:rsid w:val="002510FA"/>
    <w:pPr>
      <w:widowControl w:val="0"/>
      <w:tabs>
        <w:tab w:val="left" w:pos="720"/>
      </w:tabs>
      <w:overflowPunct/>
      <w:spacing w:line="240" w:lineRule="atLeast"/>
      <w:textAlignment w:val="auto"/>
    </w:pPr>
    <w:rPr>
      <w:rFonts w:ascii="Times New Roman" w:hAnsi="Times New Roman"/>
      <w:sz w:val="20"/>
      <w:szCs w:val="24"/>
      <w:lang w:val="en-US"/>
    </w:rPr>
  </w:style>
  <w:style w:type="paragraph" w:styleId="c3" w:customStyle="1">
    <w:name w:val="c3"/>
    <w:basedOn w:val="Normal"/>
    <w:rsid w:val="002510FA"/>
    <w:pPr>
      <w:widowControl w:val="0"/>
      <w:overflowPunct/>
      <w:spacing w:line="240" w:lineRule="atLeast"/>
      <w:jc w:val="center"/>
      <w:textAlignment w:val="auto"/>
    </w:pPr>
    <w:rPr>
      <w:rFonts w:ascii="Times New Roman" w:hAnsi="Times New Roman"/>
      <w:sz w:val="20"/>
      <w:szCs w:val="24"/>
      <w:lang w:val="en-US"/>
    </w:rPr>
  </w:style>
  <w:style w:type="paragraph" w:styleId="t26" w:customStyle="1">
    <w:name w:val="t26"/>
    <w:basedOn w:val="Normal"/>
    <w:rsid w:val="002510FA"/>
    <w:pPr>
      <w:widowControl w:val="0"/>
      <w:overflowPunct/>
      <w:spacing w:line="240" w:lineRule="atLeast"/>
      <w:textAlignment w:val="auto"/>
    </w:pPr>
    <w:rPr>
      <w:rFonts w:ascii="Times New Roman" w:hAnsi="Times New Roman"/>
      <w:sz w:val="20"/>
      <w:szCs w:val="24"/>
      <w:lang w:val="en-US"/>
    </w:rPr>
  </w:style>
  <w:style w:type="paragraph" w:styleId="t27" w:customStyle="1">
    <w:name w:val="t27"/>
    <w:basedOn w:val="Normal"/>
    <w:rsid w:val="002510FA"/>
    <w:pPr>
      <w:widowControl w:val="0"/>
      <w:overflowPunct/>
      <w:spacing w:line="240" w:lineRule="atLeast"/>
      <w:textAlignment w:val="auto"/>
    </w:pPr>
    <w:rPr>
      <w:rFonts w:ascii="Times New Roman" w:hAnsi="Times New Roman"/>
      <w:sz w:val="20"/>
      <w:szCs w:val="24"/>
      <w:lang w:val="en-US"/>
    </w:rPr>
  </w:style>
  <w:style w:type="paragraph" w:styleId="t36" w:customStyle="1">
    <w:name w:val="t36"/>
    <w:basedOn w:val="Normal"/>
    <w:rsid w:val="002510FA"/>
    <w:pPr>
      <w:widowControl w:val="0"/>
      <w:overflowPunct/>
      <w:spacing w:line="240" w:lineRule="atLeast"/>
      <w:textAlignment w:val="auto"/>
    </w:pPr>
    <w:rPr>
      <w:rFonts w:ascii="Times New Roman" w:hAnsi="Times New Roman"/>
      <w:sz w:val="20"/>
      <w:szCs w:val="24"/>
      <w:lang w:val="en-US"/>
    </w:rPr>
  </w:style>
  <w:style w:type="paragraph" w:styleId="t28" w:customStyle="1">
    <w:name w:val="t28"/>
    <w:basedOn w:val="Normal"/>
    <w:rsid w:val="002510FA"/>
    <w:pPr>
      <w:widowControl w:val="0"/>
      <w:overflowPunct/>
      <w:spacing w:line="260" w:lineRule="atLeast"/>
      <w:textAlignment w:val="auto"/>
    </w:pPr>
    <w:rPr>
      <w:rFonts w:ascii="Times New Roman" w:hAnsi="Times New Roman"/>
      <w:sz w:val="20"/>
      <w:szCs w:val="24"/>
      <w:lang w:val="en-US"/>
    </w:rPr>
  </w:style>
  <w:style w:type="paragraph" w:styleId="t29" w:customStyle="1">
    <w:name w:val="t29"/>
    <w:basedOn w:val="Normal"/>
    <w:rsid w:val="002510FA"/>
    <w:pPr>
      <w:widowControl w:val="0"/>
      <w:overflowPunct/>
      <w:spacing w:line="240" w:lineRule="atLeast"/>
      <w:textAlignment w:val="auto"/>
    </w:pPr>
    <w:rPr>
      <w:rFonts w:ascii="Times New Roman" w:hAnsi="Times New Roman"/>
      <w:sz w:val="20"/>
      <w:szCs w:val="24"/>
      <w:lang w:val="en-US"/>
    </w:rPr>
  </w:style>
  <w:style w:type="paragraph" w:styleId="p40" w:customStyle="1">
    <w:name w:val="p40"/>
    <w:basedOn w:val="Normal"/>
    <w:rsid w:val="002510FA"/>
    <w:pPr>
      <w:widowControl w:val="0"/>
      <w:tabs>
        <w:tab w:val="left" w:pos="240"/>
      </w:tabs>
      <w:overflowPunct/>
      <w:spacing w:line="520" w:lineRule="atLeast"/>
      <w:textAlignment w:val="auto"/>
    </w:pPr>
    <w:rPr>
      <w:rFonts w:ascii="Times New Roman" w:hAnsi="Times New Roman"/>
      <w:sz w:val="20"/>
      <w:szCs w:val="24"/>
      <w:lang w:val="en-US"/>
    </w:rPr>
  </w:style>
  <w:style w:type="paragraph" w:styleId="t37" w:customStyle="1">
    <w:name w:val="t37"/>
    <w:basedOn w:val="Normal"/>
    <w:rsid w:val="002510FA"/>
    <w:pPr>
      <w:widowControl w:val="0"/>
      <w:overflowPunct/>
      <w:spacing w:line="260" w:lineRule="atLeast"/>
      <w:textAlignment w:val="auto"/>
    </w:pPr>
    <w:rPr>
      <w:rFonts w:ascii="Times New Roman" w:hAnsi="Times New Roman"/>
      <w:sz w:val="20"/>
      <w:szCs w:val="24"/>
      <w:lang w:val="en-US"/>
    </w:rPr>
  </w:style>
  <w:style w:type="paragraph" w:styleId="t38" w:customStyle="1">
    <w:name w:val="t38"/>
    <w:basedOn w:val="Normal"/>
    <w:rsid w:val="002510FA"/>
    <w:pPr>
      <w:widowControl w:val="0"/>
      <w:overflowPunct/>
      <w:spacing w:line="240" w:lineRule="atLeast"/>
      <w:textAlignment w:val="auto"/>
    </w:pPr>
    <w:rPr>
      <w:rFonts w:ascii="Times New Roman" w:hAnsi="Times New Roman"/>
      <w:sz w:val="20"/>
      <w:szCs w:val="24"/>
      <w:lang w:val="en-US"/>
    </w:rPr>
  </w:style>
  <w:style w:type="paragraph" w:styleId="t39" w:customStyle="1">
    <w:name w:val="t39"/>
    <w:basedOn w:val="Normal"/>
    <w:rsid w:val="002510FA"/>
    <w:pPr>
      <w:widowControl w:val="0"/>
      <w:overflowPunct/>
      <w:spacing w:line="260" w:lineRule="atLeast"/>
      <w:textAlignment w:val="auto"/>
    </w:pPr>
    <w:rPr>
      <w:rFonts w:ascii="Times New Roman" w:hAnsi="Times New Roman"/>
      <w:sz w:val="20"/>
      <w:szCs w:val="24"/>
      <w:lang w:val="en-US"/>
    </w:rPr>
  </w:style>
  <w:style w:type="paragraph" w:styleId="p53" w:customStyle="1">
    <w:name w:val="p53"/>
    <w:basedOn w:val="Normal"/>
    <w:rsid w:val="002510FA"/>
    <w:pPr>
      <w:widowControl w:val="0"/>
      <w:tabs>
        <w:tab w:val="left" w:pos="420"/>
      </w:tabs>
      <w:overflowPunct/>
      <w:spacing w:line="240" w:lineRule="atLeast"/>
      <w:ind w:left="4520"/>
      <w:jc w:val="both"/>
      <w:textAlignment w:val="auto"/>
    </w:pPr>
    <w:rPr>
      <w:rFonts w:ascii="Times New Roman" w:hAnsi="Times New Roman"/>
      <w:sz w:val="20"/>
      <w:szCs w:val="24"/>
      <w:lang w:val="en-US"/>
    </w:rPr>
  </w:style>
  <w:style w:type="paragraph" w:styleId="p54" w:customStyle="1">
    <w:name w:val="p54"/>
    <w:basedOn w:val="Normal"/>
    <w:rsid w:val="002510FA"/>
    <w:pPr>
      <w:widowControl w:val="0"/>
      <w:tabs>
        <w:tab w:val="left" w:pos="940"/>
      </w:tabs>
      <w:overflowPunct/>
      <w:spacing w:line="240" w:lineRule="atLeast"/>
      <w:ind w:left="4000"/>
      <w:jc w:val="both"/>
      <w:textAlignment w:val="auto"/>
    </w:pPr>
    <w:rPr>
      <w:rFonts w:ascii="Times New Roman" w:hAnsi="Times New Roman"/>
      <w:sz w:val="20"/>
      <w:szCs w:val="24"/>
      <w:lang w:val="en-US"/>
    </w:rPr>
  </w:style>
  <w:style w:type="paragraph" w:styleId="p55" w:customStyle="1">
    <w:name w:val="p55"/>
    <w:basedOn w:val="Normal"/>
    <w:rsid w:val="002510FA"/>
    <w:pPr>
      <w:widowControl w:val="0"/>
      <w:tabs>
        <w:tab w:val="left" w:pos="340"/>
      </w:tabs>
      <w:overflowPunct/>
      <w:spacing w:line="240" w:lineRule="atLeast"/>
      <w:ind w:left="4652" w:hanging="288"/>
      <w:jc w:val="both"/>
      <w:textAlignment w:val="auto"/>
    </w:pPr>
    <w:rPr>
      <w:rFonts w:ascii="Times New Roman" w:hAnsi="Times New Roman"/>
      <w:sz w:val="20"/>
      <w:szCs w:val="24"/>
      <w:lang w:val="en-US"/>
    </w:rPr>
  </w:style>
  <w:style w:type="paragraph" w:styleId="p56" w:customStyle="1">
    <w:name w:val="p56"/>
    <w:basedOn w:val="Normal"/>
    <w:rsid w:val="002510FA"/>
    <w:pPr>
      <w:widowControl w:val="0"/>
      <w:tabs>
        <w:tab w:val="left" w:pos="440"/>
      </w:tabs>
      <w:overflowPunct/>
      <w:spacing w:line="520" w:lineRule="atLeast"/>
      <w:ind w:left="4500"/>
      <w:jc w:val="both"/>
      <w:textAlignment w:val="auto"/>
    </w:pPr>
    <w:rPr>
      <w:rFonts w:ascii="Times New Roman" w:hAnsi="Times New Roman"/>
      <w:sz w:val="20"/>
      <w:szCs w:val="24"/>
      <w:lang w:val="en-US"/>
    </w:rPr>
  </w:style>
  <w:style w:type="paragraph" w:styleId="p57" w:customStyle="1">
    <w:name w:val="p57"/>
    <w:basedOn w:val="Normal"/>
    <w:rsid w:val="002510FA"/>
    <w:pPr>
      <w:widowControl w:val="0"/>
      <w:tabs>
        <w:tab w:val="left" w:pos="220"/>
      </w:tabs>
      <w:overflowPunct/>
      <w:spacing w:line="520" w:lineRule="atLeast"/>
      <w:ind w:left="4508" w:hanging="432"/>
      <w:jc w:val="both"/>
      <w:textAlignment w:val="auto"/>
    </w:pPr>
    <w:rPr>
      <w:rFonts w:ascii="Times New Roman" w:hAnsi="Times New Roman"/>
      <w:sz w:val="20"/>
      <w:szCs w:val="24"/>
      <w:lang w:val="en-US"/>
    </w:rPr>
  </w:style>
  <w:style w:type="paragraph" w:styleId="t47" w:customStyle="1">
    <w:name w:val="t47"/>
    <w:basedOn w:val="Normal"/>
    <w:rsid w:val="002510FA"/>
    <w:pPr>
      <w:widowControl w:val="0"/>
      <w:overflowPunct/>
      <w:spacing w:line="260" w:lineRule="atLeast"/>
      <w:textAlignment w:val="auto"/>
    </w:pPr>
    <w:rPr>
      <w:rFonts w:ascii="Times New Roman" w:hAnsi="Times New Roman"/>
      <w:sz w:val="20"/>
      <w:szCs w:val="24"/>
      <w:lang w:val="en-US"/>
    </w:rPr>
  </w:style>
  <w:style w:type="paragraph" w:styleId="p61" w:customStyle="1">
    <w:name w:val="p61"/>
    <w:basedOn w:val="Normal"/>
    <w:rsid w:val="002510FA"/>
    <w:pPr>
      <w:widowControl w:val="0"/>
      <w:overflowPunct/>
      <w:spacing w:line="260" w:lineRule="atLeast"/>
      <w:ind w:left="4500"/>
      <w:textAlignment w:val="auto"/>
    </w:pPr>
    <w:rPr>
      <w:rFonts w:ascii="Times New Roman" w:hAnsi="Times New Roman"/>
      <w:sz w:val="20"/>
      <w:szCs w:val="24"/>
      <w:lang w:val="en-US"/>
    </w:rPr>
  </w:style>
  <w:style w:type="paragraph" w:styleId="p62" w:customStyle="1">
    <w:name w:val="p62"/>
    <w:basedOn w:val="Normal"/>
    <w:rsid w:val="002510FA"/>
    <w:pPr>
      <w:widowControl w:val="0"/>
      <w:overflowPunct/>
      <w:spacing w:line="500" w:lineRule="atLeast"/>
      <w:ind w:left="4500"/>
      <w:textAlignment w:val="auto"/>
    </w:pPr>
    <w:rPr>
      <w:rFonts w:ascii="Times New Roman" w:hAnsi="Times New Roman"/>
      <w:sz w:val="20"/>
      <w:szCs w:val="24"/>
      <w:lang w:val="en-US"/>
    </w:rPr>
  </w:style>
  <w:style w:type="paragraph" w:styleId="p63" w:customStyle="1">
    <w:name w:val="p63"/>
    <w:basedOn w:val="Normal"/>
    <w:rsid w:val="002510FA"/>
    <w:pPr>
      <w:widowControl w:val="0"/>
      <w:tabs>
        <w:tab w:val="left" w:pos="1420"/>
      </w:tabs>
      <w:overflowPunct/>
      <w:spacing w:line="500" w:lineRule="atLeast"/>
      <w:ind w:left="4500"/>
      <w:textAlignment w:val="auto"/>
    </w:pPr>
    <w:rPr>
      <w:rFonts w:ascii="Times New Roman" w:hAnsi="Times New Roman"/>
      <w:sz w:val="20"/>
      <w:szCs w:val="24"/>
      <w:lang w:val="en-US"/>
    </w:rPr>
  </w:style>
  <w:style w:type="paragraph" w:styleId="p64" w:customStyle="1">
    <w:name w:val="p64"/>
    <w:basedOn w:val="Normal"/>
    <w:rsid w:val="002510FA"/>
    <w:pPr>
      <w:widowControl w:val="0"/>
      <w:tabs>
        <w:tab w:val="left" w:pos="460"/>
        <w:tab w:val="left" w:pos="1420"/>
      </w:tabs>
      <w:overflowPunct/>
      <w:spacing w:line="400" w:lineRule="atLeast"/>
      <w:ind w:left="4480"/>
      <w:textAlignment w:val="auto"/>
    </w:pPr>
    <w:rPr>
      <w:rFonts w:ascii="Times New Roman" w:hAnsi="Times New Roman"/>
      <w:sz w:val="20"/>
      <w:szCs w:val="24"/>
      <w:lang w:val="en-US"/>
    </w:rPr>
  </w:style>
  <w:style w:type="paragraph" w:styleId="t65" w:customStyle="1">
    <w:name w:val="t65"/>
    <w:basedOn w:val="Normal"/>
    <w:rsid w:val="002510FA"/>
    <w:pPr>
      <w:widowControl w:val="0"/>
      <w:overflowPunct/>
      <w:spacing w:line="260" w:lineRule="atLeast"/>
      <w:textAlignment w:val="auto"/>
    </w:pPr>
    <w:rPr>
      <w:rFonts w:ascii="Times New Roman" w:hAnsi="Times New Roman"/>
      <w:sz w:val="20"/>
      <w:szCs w:val="24"/>
      <w:lang w:val="en-US"/>
    </w:rPr>
  </w:style>
  <w:style w:type="paragraph" w:styleId="p68" w:customStyle="1">
    <w:name w:val="p68"/>
    <w:basedOn w:val="Normal"/>
    <w:rsid w:val="002510FA"/>
    <w:pPr>
      <w:widowControl w:val="0"/>
      <w:overflowPunct/>
      <w:spacing w:line="500" w:lineRule="atLeast"/>
      <w:ind w:left="4500"/>
      <w:textAlignment w:val="auto"/>
    </w:pPr>
    <w:rPr>
      <w:rFonts w:ascii="Times New Roman" w:hAnsi="Times New Roman"/>
      <w:sz w:val="20"/>
      <w:szCs w:val="24"/>
      <w:lang w:val="en-US"/>
    </w:rPr>
  </w:style>
  <w:style w:type="paragraph" w:styleId="p69" w:customStyle="1">
    <w:name w:val="p69"/>
    <w:basedOn w:val="Normal"/>
    <w:rsid w:val="002510FA"/>
    <w:pPr>
      <w:widowControl w:val="0"/>
      <w:tabs>
        <w:tab w:val="left" w:pos="640"/>
      </w:tabs>
      <w:overflowPunct/>
      <w:spacing w:line="260" w:lineRule="atLeast"/>
      <w:ind w:left="4364" w:hanging="144"/>
      <w:textAlignment w:val="auto"/>
    </w:pPr>
    <w:rPr>
      <w:rFonts w:ascii="Times New Roman" w:hAnsi="Times New Roman"/>
      <w:sz w:val="20"/>
      <w:szCs w:val="24"/>
      <w:lang w:val="en-US"/>
    </w:rPr>
  </w:style>
  <w:style w:type="paragraph" w:styleId="p70" w:customStyle="1">
    <w:name w:val="p70"/>
    <w:basedOn w:val="Normal"/>
    <w:rsid w:val="002510FA"/>
    <w:pPr>
      <w:widowControl w:val="0"/>
      <w:overflowPunct/>
      <w:spacing w:line="240" w:lineRule="atLeast"/>
      <w:ind w:left="4364" w:hanging="576"/>
      <w:textAlignment w:val="auto"/>
    </w:pPr>
    <w:rPr>
      <w:rFonts w:ascii="Times New Roman" w:hAnsi="Times New Roman"/>
      <w:sz w:val="20"/>
      <w:szCs w:val="24"/>
      <w:lang w:val="en-US"/>
    </w:rPr>
  </w:style>
  <w:style w:type="paragraph" w:styleId="p71" w:customStyle="1">
    <w:name w:val="p71"/>
    <w:basedOn w:val="Normal"/>
    <w:rsid w:val="002510FA"/>
    <w:pPr>
      <w:widowControl w:val="0"/>
      <w:overflowPunct/>
      <w:spacing w:line="260" w:lineRule="atLeast"/>
      <w:ind w:left="4420"/>
      <w:textAlignment w:val="auto"/>
    </w:pPr>
    <w:rPr>
      <w:rFonts w:ascii="Times New Roman" w:hAnsi="Times New Roman"/>
      <w:sz w:val="20"/>
      <w:szCs w:val="24"/>
      <w:lang w:val="en-US"/>
    </w:rPr>
  </w:style>
  <w:style w:type="paragraph" w:styleId="p74" w:customStyle="1">
    <w:name w:val="p74"/>
    <w:basedOn w:val="Normal"/>
    <w:rsid w:val="002510FA"/>
    <w:pPr>
      <w:widowControl w:val="0"/>
      <w:tabs>
        <w:tab w:val="left" w:pos="940"/>
        <w:tab w:val="left" w:pos="1140"/>
      </w:tabs>
      <w:overflowPunct/>
      <w:spacing w:line="500" w:lineRule="atLeast"/>
      <w:ind w:left="3500" w:hanging="432"/>
      <w:textAlignment w:val="auto"/>
    </w:pPr>
    <w:rPr>
      <w:rFonts w:ascii="Times New Roman" w:hAnsi="Times New Roman"/>
      <w:sz w:val="20"/>
      <w:szCs w:val="24"/>
      <w:lang w:val="en-US"/>
    </w:rPr>
  </w:style>
  <w:style w:type="paragraph" w:styleId="t76" w:customStyle="1">
    <w:name w:val="t76"/>
    <w:basedOn w:val="Normal"/>
    <w:rsid w:val="002510FA"/>
    <w:pPr>
      <w:widowControl w:val="0"/>
      <w:overflowPunct/>
      <w:spacing w:line="240" w:lineRule="atLeast"/>
      <w:textAlignment w:val="auto"/>
    </w:pPr>
    <w:rPr>
      <w:rFonts w:ascii="Times New Roman" w:hAnsi="Times New Roman"/>
      <w:sz w:val="20"/>
      <w:szCs w:val="24"/>
      <w:lang w:val="en-US"/>
    </w:rPr>
  </w:style>
  <w:style w:type="paragraph" w:styleId="p85" w:customStyle="1">
    <w:name w:val="p85"/>
    <w:basedOn w:val="Normal"/>
    <w:rsid w:val="002510FA"/>
    <w:pPr>
      <w:widowControl w:val="0"/>
      <w:tabs>
        <w:tab w:val="left" w:pos="1140"/>
      </w:tabs>
      <w:overflowPunct/>
      <w:spacing w:line="260" w:lineRule="atLeast"/>
      <w:ind w:left="3800"/>
      <w:textAlignment w:val="auto"/>
    </w:pPr>
    <w:rPr>
      <w:rFonts w:ascii="Times New Roman" w:hAnsi="Times New Roman"/>
      <w:sz w:val="20"/>
      <w:szCs w:val="24"/>
      <w:lang w:val="en-US"/>
    </w:rPr>
  </w:style>
  <w:style w:type="paragraph" w:styleId="p86" w:customStyle="1">
    <w:name w:val="p86"/>
    <w:basedOn w:val="Normal"/>
    <w:rsid w:val="002510FA"/>
    <w:pPr>
      <w:widowControl w:val="0"/>
      <w:tabs>
        <w:tab w:val="left" w:pos="900"/>
        <w:tab w:val="left" w:pos="1120"/>
      </w:tabs>
      <w:overflowPunct/>
      <w:spacing w:line="280" w:lineRule="atLeast"/>
      <w:ind w:left="3788" w:hanging="288"/>
      <w:textAlignment w:val="auto"/>
    </w:pPr>
    <w:rPr>
      <w:rFonts w:ascii="Times New Roman" w:hAnsi="Times New Roman"/>
      <w:sz w:val="20"/>
      <w:szCs w:val="24"/>
      <w:lang w:val="en-US"/>
    </w:rPr>
  </w:style>
  <w:style w:type="paragraph" w:styleId="p96" w:customStyle="1">
    <w:name w:val="p96"/>
    <w:basedOn w:val="Normal"/>
    <w:rsid w:val="002510FA"/>
    <w:pPr>
      <w:widowControl w:val="0"/>
      <w:overflowPunct/>
      <w:spacing w:line="260" w:lineRule="atLeast"/>
      <w:ind w:left="4420"/>
      <w:jc w:val="both"/>
      <w:textAlignment w:val="auto"/>
    </w:pPr>
    <w:rPr>
      <w:rFonts w:ascii="Times New Roman" w:hAnsi="Times New Roman"/>
      <w:sz w:val="20"/>
      <w:szCs w:val="24"/>
      <w:lang w:val="en-US"/>
    </w:rPr>
  </w:style>
  <w:style w:type="paragraph" w:styleId="p97" w:customStyle="1">
    <w:name w:val="p97"/>
    <w:basedOn w:val="Normal"/>
    <w:rsid w:val="002510FA"/>
    <w:pPr>
      <w:widowControl w:val="0"/>
      <w:tabs>
        <w:tab w:val="left" w:pos="560"/>
      </w:tabs>
      <w:overflowPunct/>
      <w:spacing w:line="240" w:lineRule="atLeast"/>
      <w:ind w:left="4380"/>
      <w:jc w:val="both"/>
      <w:textAlignment w:val="auto"/>
    </w:pPr>
    <w:rPr>
      <w:rFonts w:ascii="Times New Roman" w:hAnsi="Times New Roman"/>
      <w:sz w:val="20"/>
      <w:szCs w:val="24"/>
      <w:lang w:val="en-US"/>
    </w:rPr>
  </w:style>
  <w:style w:type="paragraph" w:styleId="p100" w:customStyle="1">
    <w:name w:val="p100"/>
    <w:basedOn w:val="Normal"/>
    <w:rsid w:val="002510FA"/>
    <w:pPr>
      <w:widowControl w:val="0"/>
      <w:tabs>
        <w:tab w:val="left" w:pos="900"/>
      </w:tabs>
      <w:overflowPunct/>
      <w:spacing w:line="240" w:lineRule="atLeast"/>
      <w:ind w:left="4040"/>
      <w:textAlignment w:val="auto"/>
    </w:pPr>
    <w:rPr>
      <w:rFonts w:ascii="Times New Roman" w:hAnsi="Times New Roman"/>
      <w:sz w:val="20"/>
      <w:szCs w:val="24"/>
      <w:lang w:val="en-US"/>
    </w:rPr>
  </w:style>
  <w:style w:type="paragraph" w:styleId="t17" w:customStyle="1">
    <w:name w:val="t17"/>
    <w:basedOn w:val="Normal"/>
    <w:rsid w:val="002510FA"/>
    <w:pPr>
      <w:widowControl w:val="0"/>
      <w:overflowPunct/>
      <w:spacing w:line="520" w:lineRule="atLeast"/>
      <w:textAlignment w:val="auto"/>
    </w:pPr>
    <w:rPr>
      <w:rFonts w:ascii="Times New Roman" w:hAnsi="Times New Roman"/>
      <w:sz w:val="24"/>
      <w:szCs w:val="24"/>
      <w:lang w:val="en-US"/>
    </w:rPr>
  </w:style>
  <w:style w:type="paragraph" w:styleId="t24" w:customStyle="1">
    <w:name w:val="t24"/>
    <w:basedOn w:val="Normal"/>
    <w:rsid w:val="002510FA"/>
    <w:pPr>
      <w:widowControl w:val="0"/>
      <w:overflowPunct/>
      <w:spacing w:line="240" w:lineRule="atLeast"/>
      <w:textAlignment w:val="auto"/>
    </w:pPr>
    <w:rPr>
      <w:rFonts w:ascii="Times New Roman" w:hAnsi="Times New Roman"/>
      <w:sz w:val="24"/>
      <w:szCs w:val="24"/>
      <w:lang w:val="en-US"/>
    </w:rPr>
  </w:style>
  <w:style w:type="paragraph" w:styleId="t25" w:customStyle="1">
    <w:name w:val="t25"/>
    <w:basedOn w:val="Normal"/>
    <w:rsid w:val="002510FA"/>
    <w:pPr>
      <w:widowControl w:val="0"/>
      <w:overflowPunct/>
      <w:spacing w:line="240" w:lineRule="atLeast"/>
      <w:textAlignment w:val="auto"/>
    </w:pPr>
    <w:rPr>
      <w:rFonts w:ascii="Times New Roman" w:hAnsi="Times New Roman"/>
      <w:sz w:val="24"/>
      <w:szCs w:val="24"/>
      <w:lang w:val="en-US"/>
    </w:rPr>
  </w:style>
  <w:style w:type="paragraph" w:styleId="t34" w:customStyle="1">
    <w:name w:val="t34"/>
    <w:basedOn w:val="Normal"/>
    <w:rsid w:val="002510FA"/>
    <w:pPr>
      <w:widowControl w:val="0"/>
      <w:overflowPunct/>
      <w:spacing w:line="240" w:lineRule="atLeast"/>
      <w:textAlignment w:val="auto"/>
    </w:pPr>
    <w:rPr>
      <w:rFonts w:ascii="Times New Roman" w:hAnsi="Times New Roman"/>
      <w:sz w:val="24"/>
      <w:szCs w:val="24"/>
      <w:lang w:val="en-US"/>
    </w:rPr>
  </w:style>
  <w:style w:type="paragraph" w:styleId="p32" w:customStyle="1">
    <w:name w:val="p32"/>
    <w:basedOn w:val="Normal"/>
    <w:rsid w:val="002510FA"/>
    <w:pPr>
      <w:widowControl w:val="0"/>
      <w:overflowPunct/>
      <w:spacing w:line="260" w:lineRule="atLeast"/>
      <w:textAlignment w:val="auto"/>
    </w:pPr>
    <w:rPr>
      <w:rFonts w:ascii="Times New Roman" w:hAnsi="Times New Roman"/>
      <w:sz w:val="24"/>
      <w:szCs w:val="24"/>
      <w:lang w:val="en-US"/>
    </w:rPr>
  </w:style>
  <w:style w:type="paragraph" w:styleId="p33" w:customStyle="1">
    <w:name w:val="p33"/>
    <w:basedOn w:val="Normal"/>
    <w:rsid w:val="002510FA"/>
    <w:pPr>
      <w:widowControl w:val="0"/>
      <w:overflowPunct/>
      <w:spacing w:line="240" w:lineRule="atLeast"/>
      <w:ind w:left="1580"/>
      <w:textAlignment w:val="auto"/>
    </w:pPr>
    <w:rPr>
      <w:rFonts w:ascii="Times New Roman" w:hAnsi="Times New Roman"/>
      <w:sz w:val="24"/>
      <w:szCs w:val="24"/>
      <w:lang w:val="en-US"/>
    </w:rPr>
  </w:style>
  <w:style w:type="paragraph" w:styleId="p41" w:customStyle="1">
    <w:name w:val="p41"/>
    <w:basedOn w:val="Normal"/>
    <w:rsid w:val="002510FA"/>
    <w:pPr>
      <w:widowControl w:val="0"/>
      <w:tabs>
        <w:tab w:val="left" w:pos="620"/>
      </w:tabs>
      <w:overflowPunct/>
      <w:spacing w:line="520" w:lineRule="atLeast"/>
      <w:ind w:left="1580"/>
      <w:textAlignment w:val="auto"/>
    </w:pPr>
    <w:rPr>
      <w:rFonts w:ascii="Times New Roman" w:hAnsi="Times New Roman"/>
      <w:sz w:val="24"/>
      <w:szCs w:val="24"/>
      <w:lang w:val="en-US"/>
    </w:rPr>
  </w:style>
  <w:style w:type="paragraph" w:styleId="t35" w:customStyle="1">
    <w:name w:val="t35"/>
    <w:basedOn w:val="Normal"/>
    <w:rsid w:val="002510FA"/>
    <w:pPr>
      <w:widowControl w:val="0"/>
      <w:overflowPunct/>
      <w:spacing w:line="260" w:lineRule="atLeast"/>
      <w:textAlignment w:val="auto"/>
    </w:pPr>
    <w:rPr>
      <w:rFonts w:ascii="Times New Roman" w:hAnsi="Times New Roman"/>
      <w:sz w:val="24"/>
      <w:szCs w:val="24"/>
      <w:lang w:val="en-US"/>
    </w:rPr>
  </w:style>
  <w:style w:type="paragraph" w:styleId="p42" w:customStyle="1">
    <w:name w:val="p42"/>
    <w:basedOn w:val="Normal"/>
    <w:rsid w:val="002510FA"/>
    <w:pPr>
      <w:widowControl w:val="0"/>
      <w:tabs>
        <w:tab w:val="left" w:pos="720"/>
      </w:tabs>
      <w:overflowPunct/>
      <w:spacing w:line="260" w:lineRule="atLeast"/>
      <w:textAlignment w:val="auto"/>
    </w:pPr>
    <w:rPr>
      <w:rFonts w:ascii="Times New Roman" w:hAnsi="Times New Roman"/>
      <w:sz w:val="24"/>
      <w:szCs w:val="24"/>
      <w:lang w:val="en-US"/>
    </w:rPr>
  </w:style>
  <w:style w:type="paragraph" w:styleId="p43" w:customStyle="1">
    <w:name w:val="p43"/>
    <w:basedOn w:val="Normal"/>
    <w:rsid w:val="002510FA"/>
    <w:pPr>
      <w:widowControl w:val="0"/>
      <w:overflowPunct/>
      <w:spacing w:line="260" w:lineRule="atLeast"/>
      <w:ind w:left="1580"/>
      <w:textAlignment w:val="auto"/>
    </w:pPr>
    <w:rPr>
      <w:rFonts w:ascii="Times New Roman" w:hAnsi="Times New Roman"/>
      <w:sz w:val="24"/>
      <w:szCs w:val="24"/>
      <w:lang w:val="en-US"/>
    </w:rPr>
  </w:style>
  <w:style w:type="paragraph" w:styleId="p44" w:customStyle="1">
    <w:name w:val="p44"/>
    <w:basedOn w:val="Normal"/>
    <w:rsid w:val="002510FA"/>
    <w:pPr>
      <w:widowControl w:val="0"/>
      <w:tabs>
        <w:tab w:val="left" w:pos="600"/>
      </w:tabs>
      <w:overflowPunct/>
      <w:spacing w:line="520" w:lineRule="atLeast"/>
      <w:ind w:left="1600"/>
      <w:textAlignment w:val="auto"/>
    </w:pPr>
    <w:rPr>
      <w:rFonts w:ascii="Times New Roman" w:hAnsi="Times New Roman"/>
      <w:sz w:val="24"/>
      <w:szCs w:val="24"/>
      <w:lang w:val="en-US"/>
    </w:rPr>
  </w:style>
  <w:style w:type="paragraph" w:styleId="p45" w:customStyle="1">
    <w:name w:val="p45"/>
    <w:basedOn w:val="Normal"/>
    <w:rsid w:val="002510FA"/>
    <w:pPr>
      <w:widowControl w:val="0"/>
      <w:tabs>
        <w:tab w:val="left" w:pos="1300"/>
        <w:tab w:val="left" w:pos="1940"/>
      </w:tabs>
      <w:overflowPunct/>
      <w:spacing w:line="520" w:lineRule="atLeast"/>
      <w:ind w:left="328" w:hanging="576"/>
      <w:textAlignment w:val="auto"/>
    </w:pPr>
    <w:rPr>
      <w:rFonts w:ascii="Times New Roman" w:hAnsi="Times New Roman"/>
      <w:sz w:val="24"/>
      <w:szCs w:val="24"/>
      <w:lang w:val="en-US"/>
    </w:rPr>
  </w:style>
  <w:style w:type="paragraph" w:styleId="p49" w:customStyle="1">
    <w:name w:val="p49"/>
    <w:basedOn w:val="Normal"/>
    <w:rsid w:val="002510FA"/>
    <w:pPr>
      <w:widowControl w:val="0"/>
      <w:tabs>
        <w:tab w:val="left" w:pos="720"/>
      </w:tabs>
      <w:overflowPunct/>
      <w:spacing w:line="240" w:lineRule="atLeast"/>
      <w:jc w:val="both"/>
      <w:textAlignment w:val="auto"/>
    </w:pPr>
    <w:rPr>
      <w:rFonts w:ascii="Times New Roman" w:hAnsi="Times New Roman"/>
      <w:sz w:val="24"/>
      <w:szCs w:val="24"/>
      <w:lang w:val="en-US"/>
    </w:rPr>
  </w:style>
  <w:style w:type="paragraph" w:styleId="p50" w:customStyle="1">
    <w:name w:val="p50"/>
    <w:basedOn w:val="Normal"/>
    <w:rsid w:val="002510FA"/>
    <w:pPr>
      <w:widowControl w:val="0"/>
      <w:tabs>
        <w:tab w:val="left" w:pos="600"/>
      </w:tabs>
      <w:overflowPunct/>
      <w:spacing w:line="520" w:lineRule="atLeast"/>
      <w:ind w:left="1600"/>
      <w:jc w:val="both"/>
      <w:textAlignment w:val="auto"/>
    </w:pPr>
    <w:rPr>
      <w:rFonts w:ascii="Times New Roman" w:hAnsi="Times New Roman"/>
      <w:sz w:val="24"/>
      <w:szCs w:val="24"/>
      <w:lang w:val="en-US"/>
    </w:rPr>
  </w:style>
  <w:style w:type="paragraph" w:styleId="p51" w:customStyle="1">
    <w:name w:val="p51"/>
    <w:basedOn w:val="Normal"/>
    <w:rsid w:val="002510FA"/>
    <w:pPr>
      <w:widowControl w:val="0"/>
      <w:tabs>
        <w:tab w:val="left" w:pos="620"/>
      </w:tabs>
      <w:overflowPunct/>
      <w:spacing w:line="240" w:lineRule="atLeast"/>
      <w:ind w:left="1580"/>
      <w:jc w:val="both"/>
      <w:textAlignment w:val="auto"/>
    </w:pPr>
    <w:rPr>
      <w:rFonts w:ascii="Times New Roman" w:hAnsi="Times New Roman"/>
      <w:sz w:val="24"/>
      <w:szCs w:val="24"/>
      <w:lang w:val="en-US"/>
    </w:rPr>
  </w:style>
  <w:style w:type="paragraph" w:styleId="p52" w:customStyle="1">
    <w:name w:val="p52"/>
    <w:basedOn w:val="Normal"/>
    <w:rsid w:val="002510FA"/>
    <w:pPr>
      <w:widowControl w:val="0"/>
      <w:tabs>
        <w:tab w:val="left" w:pos="1640"/>
      </w:tabs>
      <w:overflowPunct/>
      <w:spacing w:line="240" w:lineRule="atLeast"/>
      <w:ind w:left="616" w:hanging="1008"/>
      <w:jc w:val="both"/>
      <w:textAlignment w:val="auto"/>
    </w:pPr>
    <w:rPr>
      <w:rFonts w:ascii="Times New Roman" w:hAnsi="Times New Roman"/>
      <w:sz w:val="24"/>
      <w:szCs w:val="24"/>
      <w:lang w:val="en-US"/>
    </w:rPr>
  </w:style>
  <w:style w:type="paragraph" w:styleId="t58" w:customStyle="1">
    <w:name w:val="t58"/>
    <w:basedOn w:val="Normal"/>
    <w:rsid w:val="002510FA"/>
    <w:pPr>
      <w:widowControl w:val="0"/>
      <w:overflowPunct/>
      <w:spacing w:line="260" w:lineRule="atLeast"/>
      <w:textAlignment w:val="auto"/>
    </w:pPr>
    <w:rPr>
      <w:rFonts w:ascii="Times New Roman" w:hAnsi="Times New Roman"/>
      <w:sz w:val="24"/>
      <w:szCs w:val="24"/>
      <w:lang w:val="en-US"/>
    </w:rPr>
  </w:style>
  <w:style w:type="paragraph" w:styleId="t59" w:customStyle="1">
    <w:name w:val="t59"/>
    <w:basedOn w:val="Normal"/>
    <w:rsid w:val="002510FA"/>
    <w:pPr>
      <w:widowControl w:val="0"/>
      <w:overflowPunct/>
      <w:spacing w:line="260" w:lineRule="atLeast"/>
      <w:textAlignment w:val="auto"/>
    </w:pPr>
    <w:rPr>
      <w:rFonts w:ascii="Times New Roman" w:hAnsi="Times New Roman"/>
      <w:sz w:val="24"/>
      <w:szCs w:val="24"/>
      <w:lang w:val="en-US"/>
    </w:rPr>
  </w:style>
  <w:style w:type="paragraph" w:styleId="t60" w:customStyle="1">
    <w:name w:val="t60"/>
    <w:basedOn w:val="Normal"/>
    <w:rsid w:val="002510FA"/>
    <w:pPr>
      <w:widowControl w:val="0"/>
      <w:overflowPunct/>
      <w:spacing w:line="200" w:lineRule="atLeast"/>
      <w:textAlignment w:val="auto"/>
    </w:pPr>
    <w:rPr>
      <w:rFonts w:ascii="Times New Roman" w:hAnsi="Times New Roman"/>
      <w:sz w:val="24"/>
      <w:szCs w:val="24"/>
      <w:lang w:val="en-US"/>
    </w:rPr>
  </w:style>
  <w:style w:type="paragraph" w:styleId="p67" w:customStyle="1">
    <w:name w:val="p67"/>
    <w:basedOn w:val="Normal"/>
    <w:rsid w:val="002510FA"/>
    <w:pPr>
      <w:widowControl w:val="0"/>
      <w:overflowPunct/>
      <w:spacing w:line="260" w:lineRule="atLeast"/>
      <w:ind w:left="1580"/>
      <w:jc w:val="both"/>
      <w:textAlignment w:val="auto"/>
    </w:pPr>
    <w:rPr>
      <w:rFonts w:ascii="Times New Roman" w:hAnsi="Times New Roman"/>
      <w:sz w:val="24"/>
      <w:szCs w:val="24"/>
      <w:lang w:val="en-US"/>
    </w:rPr>
  </w:style>
  <w:style w:type="paragraph" w:styleId="p72" w:customStyle="1">
    <w:name w:val="p72"/>
    <w:basedOn w:val="Normal"/>
    <w:rsid w:val="002510FA"/>
    <w:pPr>
      <w:widowControl w:val="0"/>
      <w:overflowPunct/>
      <w:spacing w:line="260" w:lineRule="atLeast"/>
      <w:ind w:left="1600"/>
      <w:jc w:val="both"/>
      <w:textAlignment w:val="auto"/>
    </w:pPr>
    <w:rPr>
      <w:rFonts w:ascii="Times New Roman" w:hAnsi="Times New Roman"/>
      <w:sz w:val="24"/>
      <w:szCs w:val="24"/>
      <w:lang w:val="en-US"/>
    </w:rPr>
  </w:style>
  <w:style w:type="paragraph" w:styleId="c73" w:customStyle="1">
    <w:name w:val="c73"/>
    <w:basedOn w:val="Normal"/>
    <w:rsid w:val="002510FA"/>
    <w:pPr>
      <w:widowControl w:val="0"/>
      <w:overflowPunct/>
      <w:spacing w:line="240" w:lineRule="atLeast"/>
      <w:jc w:val="center"/>
      <w:textAlignment w:val="auto"/>
    </w:pPr>
    <w:rPr>
      <w:rFonts w:ascii="Times New Roman" w:hAnsi="Times New Roman"/>
      <w:sz w:val="24"/>
      <w:szCs w:val="24"/>
      <w:lang w:val="en-US"/>
    </w:rPr>
  </w:style>
  <w:style w:type="paragraph" w:styleId="p75" w:customStyle="1">
    <w:name w:val="p75"/>
    <w:basedOn w:val="Normal"/>
    <w:rsid w:val="002510FA"/>
    <w:pPr>
      <w:widowControl w:val="0"/>
      <w:tabs>
        <w:tab w:val="left" w:pos="1300"/>
        <w:tab w:val="left" w:pos="1600"/>
      </w:tabs>
      <w:overflowPunct/>
      <w:spacing w:line="240" w:lineRule="atLeast"/>
      <w:ind w:left="616" w:hanging="288"/>
      <w:textAlignment w:val="auto"/>
    </w:pPr>
    <w:rPr>
      <w:rFonts w:ascii="Times New Roman" w:hAnsi="Times New Roman"/>
      <w:sz w:val="24"/>
      <w:szCs w:val="24"/>
      <w:lang w:val="en-US"/>
    </w:rPr>
  </w:style>
  <w:style w:type="paragraph" w:styleId="p80" w:customStyle="1">
    <w:name w:val="p80"/>
    <w:basedOn w:val="Normal"/>
    <w:rsid w:val="002510FA"/>
    <w:pPr>
      <w:widowControl w:val="0"/>
      <w:tabs>
        <w:tab w:val="left" w:pos="740"/>
      </w:tabs>
      <w:overflowPunct/>
      <w:spacing w:line="260" w:lineRule="atLeast"/>
      <w:ind w:left="1460"/>
      <w:jc w:val="both"/>
      <w:textAlignment w:val="auto"/>
    </w:pPr>
    <w:rPr>
      <w:rFonts w:ascii="Times New Roman" w:hAnsi="Times New Roman"/>
      <w:sz w:val="24"/>
      <w:szCs w:val="24"/>
      <w:lang w:val="en-US"/>
    </w:rPr>
  </w:style>
  <w:style w:type="paragraph" w:styleId="p82" w:customStyle="1">
    <w:name w:val="p82"/>
    <w:basedOn w:val="Normal"/>
    <w:rsid w:val="002510FA"/>
    <w:pPr>
      <w:widowControl w:val="0"/>
      <w:tabs>
        <w:tab w:val="left" w:pos="620"/>
      </w:tabs>
      <w:overflowPunct/>
      <w:spacing w:line="240" w:lineRule="atLeast"/>
      <w:ind w:left="1624" w:hanging="576"/>
      <w:jc w:val="both"/>
      <w:textAlignment w:val="auto"/>
    </w:pPr>
    <w:rPr>
      <w:rFonts w:ascii="Times New Roman" w:hAnsi="Times New Roman"/>
      <w:sz w:val="24"/>
      <w:szCs w:val="24"/>
      <w:lang w:val="en-US"/>
    </w:rPr>
  </w:style>
  <w:style w:type="paragraph" w:styleId="p83" w:customStyle="1">
    <w:name w:val="p83"/>
    <w:basedOn w:val="Normal"/>
    <w:rsid w:val="002510FA"/>
    <w:pPr>
      <w:widowControl w:val="0"/>
      <w:tabs>
        <w:tab w:val="left" w:pos="760"/>
      </w:tabs>
      <w:overflowPunct/>
      <w:spacing w:line="240" w:lineRule="atLeast"/>
      <w:ind w:left="1440"/>
      <w:jc w:val="both"/>
      <w:textAlignment w:val="auto"/>
    </w:pPr>
    <w:rPr>
      <w:rFonts w:ascii="Times New Roman" w:hAnsi="Times New Roman"/>
      <w:sz w:val="24"/>
      <w:szCs w:val="24"/>
      <w:lang w:val="en-US"/>
    </w:rPr>
  </w:style>
  <w:style w:type="paragraph" w:styleId="c84" w:customStyle="1">
    <w:name w:val="c84"/>
    <w:basedOn w:val="Normal"/>
    <w:rsid w:val="002510FA"/>
    <w:pPr>
      <w:widowControl w:val="0"/>
      <w:overflowPunct/>
      <w:spacing w:line="240" w:lineRule="atLeast"/>
      <w:jc w:val="center"/>
      <w:textAlignment w:val="auto"/>
    </w:pPr>
    <w:rPr>
      <w:rFonts w:ascii="Times New Roman" w:hAnsi="Times New Roman"/>
      <w:sz w:val="24"/>
      <w:szCs w:val="24"/>
      <w:lang w:val="en-US"/>
    </w:rPr>
  </w:style>
  <w:style w:type="paragraph" w:styleId="t78" w:customStyle="1">
    <w:name w:val="t78"/>
    <w:basedOn w:val="Normal"/>
    <w:rsid w:val="002510FA"/>
    <w:pPr>
      <w:widowControl w:val="0"/>
      <w:overflowPunct/>
      <w:spacing w:line="240" w:lineRule="atLeast"/>
      <w:textAlignment w:val="auto"/>
    </w:pPr>
    <w:rPr>
      <w:rFonts w:ascii="Times New Roman" w:hAnsi="Times New Roman"/>
      <w:sz w:val="24"/>
      <w:szCs w:val="24"/>
      <w:lang w:val="en-US"/>
    </w:rPr>
  </w:style>
  <w:style w:type="paragraph" w:styleId="p94" w:customStyle="1">
    <w:name w:val="p94"/>
    <w:basedOn w:val="Normal"/>
    <w:rsid w:val="002510FA"/>
    <w:pPr>
      <w:widowControl w:val="0"/>
      <w:tabs>
        <w:tab w:val="left" w:pos="4320"/>
      </w:tabs>
      <w:overflowPunct/>
      <w:spacing w:line="240" w:lineRule="atLeast"/>
      <w:ind w:left="2120" w:hanging="3024"/>
      <w:textAlignment w:val="auto"/>
    </w:pPr>
    <w:rPr>
      <w:rFonts w:ascii="Times New Roman" w:hAnsi="Times New Roman"/>
      <w:sz w:val="24"/>
      <w:szCs w:val="24"/>
      <w:lang w:val="en-US"/>
    </w:rPr>
  </w:style>
  <w:style w:type="paragraph" w:styleId="p95" w:customStyle="1">
    <w:name w:val="p95"/>
    <w:basedOn w:val="Normal"/>
    <w:rsid w:val="002510FA"/>
    <w:pPr>
      <w:widowControl w:val="0"/>
      <w:tabs>
        <w:tab w:val="left" w:pos="600"/>
      </w:tabs>
      <w:overflowPunct/>
      <w:spacing w:line="240" w:lineRule="atLeast"/>
      <w:ind w:left="904" w:hanging="720"/>
      <w:textAlignment w:val="auto"/>
    </w:pPr>
    <w:rPr>
      <w:rFonts w:ascii="Times New Roman" w:hAnsi="Times New Roman"/>
      <w:sz w:val="24"/>
      <w:szCs w:val="24"/>
      <w:lang w:val="en-US"/>
    </w:rPr>
  </w:style>
  <w:style w:type="paragraph" w:styleId="p99" w:customStyle="1">
    <w:name w:val="p99"/>
    <w:basedOn w:val="Normal"/>
    <w:rsid w:val="002510FA"/>
    <w:pPr>
      <w:widowControl w:val="0"/>
      <w:overflowPunct/>
      <w:spacing w:line="240" w:lineRule="atLeast"/>
      <w:ind w:left="1048" w:hanging="288"/>
      <w:textAlignment w:val="auto"/>
    </w:pPr>
    <w:rPr>
      <w:rFonts w:ascii="Times New Roman" w:hAnsi="Times New Roman"/>
      <w:sz w:val="24"/>
      <w:szCs w:val="24"/>
      <w:lang w:val="en-US"/>
    </w:rPr>
  </w:style>
  <w:style w:type="paragraph" w:styleId="TableParagraph" w:customStyle="1">
    <w:name w:val="Table Paragraph"/>
    <w:basedOn w:val="Normal"/>
    <w:uiPriority w:val="1"/>
    <w:qFormat/>
    <w:rsid w:val="00795CB4"/>
    <w:pPr>
      <w:widowControl w:val="0"/>
      <w:overflowPunct/>
      <w:autoSpaceDE/>
      <w:autoSpaceDN/>
      <w:adjustRightInd/>
      <w:textAlignment w:val="auto"/>
    </w:pPr>
    <w:rPr>
      <w:rFonts w:asciiTheme="minorHAnsi" w:hAnsiTheme="minorHAnsi" w:eastAsiaTheme="minorHAnsi" w:cstheme="minorBidi"/>
      <w:szCs w:val="22"/>
      <w:lang w:val="en-US"/>
    </w:rPr>
  </w:style>
  <w:style w:type="table" w:styleId="LightList-Accent11" w:customStyle="1">
    <w:name w:val="Light List - Accent 11"/>
    <w:basedOn w:val="TableNormal"/>
    <w:uiPriority w:val="61"/>
    <w:rsid w:val="00CA2DBE"/>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TOC1">
    <w:name w:val="toc 1"/>
    <w:basedOn w:val="Normal"/>
    <w:uiPriority w:val="1"/>
    <w:qFormat/>
    <w:rsid w:val="007407A6"/>
    <w:pPr>
      <w:widowControl w:val="0"/>
      <w:overflowPunct/>
      <w:autoSpaceDE/>
      <w:autoSpaceDN/>
      <w:adjustRightInd/>
      <w:spacing w:before="120"/>
      <w:ind w:left="580" w:hanging="428"/>
      <w:textAlignment w:val="auto"/>
    </w:pPr>
    <w:rPr>
      <w:rFonts w:eastAsia="Arial" w:cstheme="minorBidi"/>
      <w:sz w:val="18"/>
      <w:szCs w:val="18"/>
      <w:lang w:val="en-US"/>
    </w:rPr>
  </w:style>
  <w:style w:type="paragraph" w:styleId="TOC2">
    <w:name w:val="toc 2"/>
    <w:basedOn w:val="Normal"/>
    <w:uiPriority w:val="1"/>
    <w:qFormat/>
    <w:rsid w:val="007407A6"/>
    <w:pPr>
      <w:widowControl w:val="0"/>
      <w:overflowPunct/>
      <w:autoSpaceDE/>
      <w:autoSpaceDN/>
      <w:adjustRightInd/>
      <w:spacing w:before="120"/>
      <w:ind w:left="553" w:hanging="401"/>
      <w:textAlignment w:val="auto"/>
    </w:pPr>
    <w:rPr>
      <w:rFonts w:eastAsia="Arial" w:cstheme="minorBidi"/>
      <w:sz w:val="16"/>
      <w:szCs w:val="16"/>
      <w:lang w:val="en-US"/>
    </w:rPr>
  </w:style>
  <w:style w:type="paragraph" w:styleId="TOC3">
    <w:name w:val="toc 3"/>
    <w:basedOn w:val="Normal"/>
    <w:uiPriority w:val="1"/>
    <w:qFormat/>
    <w:rsid w:val="007407A6"/>
    <w:pPr>
      <w:widowControl w:val="0"/>
      <w:overflowPunct/>
      <w:autoSpaceDE/>
      <w:autoSpaceDN/>
      <w:adjustRightInd/>
      <w:spacing w:before="120"/>
      <w:ind w:left="580" w:hanging="428"/>
      <w:textAlignment w:val="auto"/>
    </w:pPr>
    <w:rPr>
      <w:rFonts w:eastAsia="Arial" w:cstheme="minorBidi"/>
      <w:b/>
      <w:bCs/>
      <w:i/>
      <w:szCs w:val="22"/>
      <w:lang w:val="en-US"/>
    </w:rPr>
  </w:style>
  <w:style w:type="table" w:styleId="LightList-Accent2">
    <w:name w:val="Light List Accent 2"/>
    <w:basedOn w:val="TableNormal"/>
    <w:uiPriority w:val="61"/>
    <w:rsid w:val="003C489C"/>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numbering" w:styleId="Style1" w:customStyle="1">
    <w:name w:val="Style1"/>
    <w:uiPriority w:val="99"/>
    <w:rsid w:val="00AA41E2"/>
    <w:pPr>
      <w:numPr>
        <w:numId w:val="25"/>
      </w:numPr>
    </w:pPr>
  </w:style>
  <w:style w:type="table" w:styleId="ColorfulList-Accent1">
    <w:name w:val="Colorful List Accent 1"/>
    <w:basedOn w:val="TableNormal"/>
    <w:uiPriority w:val="72"/>
    <w:rsid w:val="007078E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CommentSubject">
    <w:name w:val="annotation subject"/>
    <w:basedOn w:val="CommentText"/>
    <w:next w:val="CommentText"/>
    <w:link w:val="CommentSubjectChar"/>
    <w:uiPriority w:val="99"/>
    <w:semiHidden/>
    <w:unhideWhenUsed/>
    <w:rsid w:val="00986026"/>
    <w:rPr>
      <w:b/>
      <w:bCs/>
    </w:rPr>
  </w:style>
  <w:style w:type="character" w:styleId="CommentSubjectChar" w:customStyle="1">
    <w:name w:val="Comment Subject Char"/>
    <w:basedOn w:val="CommentTextChar"/>
    <w:link w:val="CommentSubject"/>
    <w:uiPriority w:val="99"/>
    <w:semiHidden/>
    <w:rsid w:val="00986026"/>
    <w:rPr>
      <w:rFonts w:ascii="Arial" w:hAnsi="Arial" w:eastAsia="Times New Roman" w:cs="Times New Roman"/>
      <w:b/>
      <w:bCs/>
      <w:sz w:val="20"/>
      <w:szCs w:val="20"/>
      <w:lang w:val="en-AU"/>
    </w:rPr>
  </w:style>
  <w:style w:type="character" w:styleId="UnresolvedMention">
    <w:name w:val="Unresolved Mention"/>
    <w:basedOn w:val="DefaultParagraphFont"/>
    <w:uiPriority w:val="99"/>
    <w:semiHidden/>
    <w:unhideWhenUsed/>
    <w:rsid w:val="00B47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2526">
      <w:bodyDiv w:val="1"/>
      <w:marLeft w:val="0"/>
      <w:marRight w:val="0"/>
      <w:marTop w:val="0"/>
      <w:marBottom w:val="0"/>
      <w:divBdr>
        <w:top w:val="none" w:sz="0" w:space="0" w:color="auto"/>
        <w:left w:val="none" w:sz="0" w:space="0" w:color="auto"/>
        <w:bottom w:val="none" w:sz="0" w:space="0" w:color="auto"/>
        <w:right w:val="none" w:sz="0" w:space="0" w:color="auto"/>
      </w:divBdr>
    </w:div>
    <w:div w:id="106848657">
      <w:bodyDiv w:val="1"/>
      <w:marLeft w:val="0"/>
      <w:marRight w:val="0"/>
      <w:marTop w:val="0"/>
      <w:marBottom w:val="0"/>
      <w:divBdr>
        <w:top w:val="none" w:sz="0" w:space="0" w:color="auto"/>
        <w:left w:val="none" w:sz="0" w:space="0" w:color="auto"/>
        <w:bottom w:val="none" w:sz="0" w:space="0" w:color="auto"/>
        <w:right w:val="none" w:sz="0" w:space="0" w:color="auto"/>
      </w:divBdr>
    </w:div>
    <w:div w:id="161892111">
      <w:bodyDiv w:val="1"/>
      <w:marLeft w:val="0"/>
      <w:marRight w:val="0"/>
      <w:marTop w:val="0"/>
      <w:marBottom w:val="0"/>
      <w:divBdr>
        <w:top w:val="none" w:sz="0" w:space="0" w:color="auto"/>
        <w:left w:val="none" w:sz="0" w:space="0" w:color="auto"/>
        <w:bottom w:val="none" w:sz="0" w:space="0" w:color="auto"/>
        <w:right w:val="none" w:sz="0" w:space="0" w:color="auto"/>
      </w:divBdr>
    </w:div>
    <w:div w:id="405806861">
      <w:bodyDiv w:val="1"/>
      <w:marLeft w:val="0"/>
      <w:marRight w:val="0"/>
      <w:marTop w:val="0"/>
      <w:marBottom w:val="0"/>
      <w:divBdr>
        <w:top w:val="none" w:sz="0" w:space="0" w:color="auto"/>
        <w:left w:val="none" w:sz="0" w:space="0" w:color="auto"/>
        <w:bottom w:val="none" w:sz="0" w:space="0" w:color="auto"/>
        <w:right w:val="none" w:sz="0" w:space="0" w:color="auto"/>
      </w:divBdr>
      <w:divsChild>
        <w:div w:id="643892476">
          <w:marLeft w:val="0"/>
          <w:marRight w:val="0"/>
          <w:marTop w:val="0"/>
          <w:marBottom w:val="0"/>
          <w:divBdr>
            <w:top w:val="none" w:sz="0" w:space="0" w:color="auto"/>
            <w:left w:val="none" w:sz="0" w:space="0" w:color="auto"/>
            <w:bottom w:val="none" w:sz="0" w:space="0" w:color="auto"/>
            <w:right w:val="none" w:sz="0" w:space="0" w:color="auto"/>
          </w:divBdr>
        </w:div>
        <w:div w:id="1645770110">
          <w:marLeft w:val="0"/>
          <w:marRight w:val="0"/>
          <w:marTop w:val="0"/>
          <w:marBottom w:val="0"/>
          <w:divBdr>
            <w:top w:val="none" w:sz="0" w:space="0" w:color="auto"/>
            <w:left w:val="none" w:sz="0" w:space="0" w:color="auto"/>
            <w:bottom w:val="none" w:sz="0" w:space="0" w:color="auto"/>
            <w:right w:val="none" w:sz="0" w:space="0" w:color="auto"/>
          </w:divBdr>
        </w:div>
        <w:div w:id="375012261">
          <w:marLeft w:val="0"/>
          <w:marRight w:val="0"/>
          <w:marTop w:val="0"/>
          <w:marBottom w:val="0"/>
          <w:divBdr>
            <w:top w:val="none" w:sz="0" w:space="0" w:color="auto"/>
            <w:left w:val="none" w:sz="0" w:space="0" w:color="auto"/>
            <w:bottom w:val="none" w:sz="0" w:space="0" w:color="auto"/>
            <w:right w:val="none" w:sz="0" w:space="0" w:color="auto"/>
          </w:divBdr>
        </w:div>
        <w:div w:id="904805322">
          <w:marLeft w:val="0"/>
          <w:marRight w:val="0"/>
          <w:marTop w:val="0"/>
          <w:marBottom w:val="0"/>
          <w:divBdr>
            <w:top w:val="none" w:sz="0" w:space="0" w:color="auto"/>
            <w:left w:val="none" w:sz="0" w:space="0" w:color="auto"/>
            <w:bottom w:val="none" w:sz="0" w:space="0" w:color="auto"/>
            <w:right w:val="none" w:sz="0" w:space="0" w:color="auto"/>
          </w:divBdr>
        </w:div>
        <w:div w:id="350257132">
          <w:marLeft w:val="0"/>
          <w:marRight w:val="0"/>
          <w:marTop w:val="0"/>
          <w:marBottom w:val="0"/>
          <w:divBdr>
            <w:top w:val="none" w:sz="0" w:space="0" w:color="auto"/>
            <w:left w:val="none" w:sz="0" w:space="0" w:color="auto"/>
            <w:bottom w:val="none" w:sz="0" w:space="0" w:color="auto"/>
            <w:right w:val="none" w:sz="0" w:space="0" w:color="auto"/>
          </w:divBdr>
        </w:div>
        <w:div w:id="660736878">
          <w:marLeft w:val="0"/>
          <w:marRight w:val="0"/>
          <w:marTop w:val="0"/>
          <w:marBottom w:val="0"/>
          <w:divBdr>
            <w:top w:val="none" w:sz="0" w:space="0" w:color="auto"/>
            <w:left w:val="none" w:sz="0" w:space="0" w:color="auto"/>
            <w:bottom w:val="none" w:sz="0" w:space="0" w:color="auto"/>
            <w:right w:val="none" w:sz="0" w:space="0" w:color="auto"/>
          </w:divBdr>
        </w:div>
        <w:div w:id="2052458318">
          <w:marLeft w:val="0"/>
          <w:marRight w:val="0"/>
          <w:marTop w:val="0"/>
          <w:marBottom w:val="0"/>
          <w:divBdr>
            <w:top w:val="none" w:sz="0" w:space="0" w:color="auto"/>
            <w:left w:val="none" w:sz="0" w:space="0" w:color="auto"/>
            <w:bottom w:val="none" w:sz="0" w:space="0" w:color="auto"/>
            <w:right w:val="none" w:sz="0" w:space="0" w:color="auto"/>
          </w:divBdr>
        </w:div>
        <w:div w:id="493683690">
          <w:marLeft w:val="0"/>
          <w:marRight w:val="0"/>
          <w:marTop w:val="0"/>
          <w:marBottom w:val="0"/>
          <w:divBdr>
            <w:top w:val="none" w:sz="0" w:space="0" w:color="auto"/>
            <w:left w:val="none" w:sz="0" w:space="0" w:color="auto"/>
            <w:bottom w:val="none" w:sz="0" w:space="0" w:color="auto"/>
            <w:right w:val="none" w:sz="0" w:space="0" w:color="auto"/>
          </w:divBdr>
        </w:div>
        <w:div w:id="746730080">
          <w:marLeft w:val="0"/>
          <w:marRight w:val="0"/>
          <w:marTop w:val="0"/>
          <w:marBottom w:val="0"/>
          <w:divBdr>
            <w:top w:val="none" w:sz="0" w:space="0" w:color="auto"/>
            <w:left w:val="none" w:sz="0" w:space="0" w:color="auto"/>
            <w:bottom w:val="none" w:sz="0" w:space="0" w:color="auto"/>
            <w:right w:val="none" w:sz="0" w:space="0" w:color="auto"/>
          </w:divBdr>
        </w:div>
      </w:divsChild>
    </w:div>
    <w:div w:id="470052431">
      <w:bodyDiv w:val="1"/>
      <w:marLeft w:val="0"/>
      <w:marRight w:val="0"/>
      <w:marTop w:val="0"/>
      <w:marBottom w:val="0"/>
      <w:divBdr>
        <w:top w:val="none" w:sz="0" w:space="0" w:color="auto"/>
        <w:left w:val="none" w:sz="0" w:space="0" w:color="auto"/>
        <w:bottom w:val="none" w:sz="0" w:space="0" w:color="auto"/>
        <w:right w:val="none" w:sz="0" w:space="0" w:color="auto"/>
      </w:divBdr>
    </w:div>
    <w:div w:id="139265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abr.business.gov.au/SearchByAbn.aspx?abn=47836889865"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G:\Works\Tenders%20&amp;%20Quotations\PROFORMAS\New%20TEMPLATE%20-%20Condition%20for%20tender%20LUMP%20SUM%20PAYMENT-%20Aug%2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5DC2D57304074891DA90958028A07E" ma:contentTypeVersion="15" ma:contentTypeDescription="Create a new document." ma:contentTypeScope="" ma:versionID="2529cbf919bbfec47dff32638bad002a">
  <xsd:schema xmlns:xsd="http://www.w3.org/2001/XMLSchema" xmlns:xs="http://www.w3.org/2001/XMLSchema" xmlns:p="http://schemas.microsoft.com/office/2006/metadata/properties" xmlns:ns2="3329e829-62eb-4e48-be1c-0c31c537a906" xmlns:ns3="b698a532-6ab4-4469-a220-0a81ed6efdd8" targetNamespace="http://schemas.microsoft.com/office/2006/metadata/properties" ma:root="true" ma:fieldsID="1eb66c21a453157b7b7542569dbef337" ns2:_="" ns3:_="">
    <xsd:import namespace="3329e829-62eb-4e48-be1c-0c31c537a906"/>
    <xsd:import namespace="b698a532-6ab4-4469-a220-0a81ed6efd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9e829-62eb-4e48-be1c-0c31c537a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c252ca-a782-4b9e-8798-91a9657406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8a532-6ab4-4469-a220-0a81ed6efd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4a7f0d-cee9-4d77-a36a-93cb86615dbd}" ma:internalName="TaxCatchAll" ma:showField="CatchAllData" ma:web="b698a532-6ab4-4469-a220-0a81ed6efdd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29e829-62eb-4e48-be1c-0c31c537a906">
      <Terms xmlns="http://schemas.microsoft.com/office/infopath/2007/PartnerControls"/>
    </lcf76f155ced4ddcb4097134ff3c332f>
    <TaxCatchAll xmlns="b698a532-6ab4-4469-a220-0a81ed6efdd8" xsi:nil="true"/>
  </documentManagement>
</p:properties>
</file>

<file path=customXml/itemProps1.xml><?xml version="1.0" encoding="utf-8"?>
<ds:datastoreItem xmlns:ds="http://schemas.openxmlformats.org/officeDocument/2006/customXml" ds:itemID="{27B58731-F89A-47FF-B0DB-11F6E0B189C6}">
  <ds:schemaRefs>
    <ds:schemaRef ds:uri="http://schemas.microsoft.com/sharepoint/v3/contenttype/forms"/>
  </ds:schemaRefs>
</ds:datastoreItem>
</file>

<file path=customXml/itemProps2.xml><?xml version="1.0" encoding="utf-8"?>
<ds:datastoreItem xmlns:ds="http://schemas.openxmlformats.org/officeDocument/2006/customXml" ds:itemID="{4402038E-F645-4A96-914D-09602CCB4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9e829-62eb-4e48-be1c-0c31c537a906"/>
    <ds:schemaRef ds:uri="b698a532-6ab4-4469-a220-0a81ed6ef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4549E-1F4B-4EF8-9E3E-FDB81CD404A2}">
  <ds:schemaRefs>
    <ds:schemaRef ds:uri="http://schemas.openxmlformats.org/officeDocument/2006/bibliography"/>
  </ds:schemaRefs>
</ds:datastoreItem>
</file>

<file path=customXml/itemProps4.xml><?xml version="1.0" encoding="utf-8"?>
<ds:datastoreItem xmlns:ds="http://schemas.openxmlformats.org/officeDocument/2006/customXml" ds:itemID="{D3A9CA20-9BA0-4CFB-B859-633FC9C2D2CD}">
  <ds:schemaRefs>
    <ds:schemaRef ds:uri="http://schemas.microsoft.com/office/2006/metadata/properties"/>
    <ds:schemaRef ds:uri="http://schemas.microsoft.com/office/infopath/2007/PartnerControls"/>
    <ds:schemaRef ds:uri="3329e829-62eb-4e48-be1c-0c31c537a906"/>
    <ds:schemaRef ds:uri="b698a532-6ab4-4469-a220-0a81ed6efdd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New%20TEMPLATE%20-%20Condition%20for%20tender%20LUMP%20SUM%20PAYMENT-%20Aug%202011.dotx</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cheriece.fry</dc:creator>
  <lastModifiedBy>Kimberly Worrigal</lastModifiedBy>
  <revision>22</revision>
  <lastPrinted>2024-07-01T05:28:00.0000000Z</lastPrinted>
  <dcterms:created xsi:type="dcterms:W3CDTF">2024-07-25T02:06:00.0000000Z</dcterms:created>
  <dcterms:modified xsi:type="dcterms:W3CDTF">2024-08-12T00:07:55.2070133Z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0x0101000D5DC2D57304074891DA90958028A07E</vt:lpwstr>
  </property>
  <property fmtid="{D5CDD505-2E9C-101B-9397-08002B2CF9AE}" pid="3" name="Order">
    <vt:r8>628200</vt:r8>
  </property>
  <property fmtid="{D5CDD505-2E9C-101B-9397-08002B2CF9AE}" pid="4" name="MediaServiceImageTags">
    <vt:lpwstr/>
  </property>
</Properties>
</file>