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AD020" w14:textId="77777777" w:rsidR="00010FB1" w:rsidRPr="008F6BD4" w:rsidRDefault="00010FB1" w:rsidP="00010FB1">
      <w:pPr>
        <w:pStyle w:val="Heading3"/>
        <w:jc w:val="center"/>
        <w:rPr>
          <w:rFonts w:cs="Arial"/>
          <w:sz w:val="16"/>
          <w:szCs w:val="16"/>
          <w:lang w:val="en-GB"/>
        </w:rPr>
      </w:pPr>
    </w:p>
    <w:p w14:paraId="0C6F323F" w14:textId="77777777" w:rsidR="003D6FB7" w:rsidRDefault="003D6FB7" w:rsidP="008D68F7">
      <w:pPr>
        <w:pStyle w:val="Heading3"/>
        <w:jc w:val="center"/>
        <w:rPr>
          <w:lang w:val="en-GB"/>
        </w:rPr>
      </w:pPr>
    </w:p>
    <w:p w14:paraId="20E74D77" w14:textId="77777777" w:rsidR="003D6FB7" w:rsidRDefault="003D6FB7" w:rsidP="008D68F7">
      <w:pPr>
        <w:pStyle w:val="Heading3"/>
        <w:jc w:val="center"/>
        <w:rPr>
          <w:lang w:val="en-GB"/>
        </w:rPr>
      </w:pPr>
    </w:p>
    <w:p w14:paraId="64939902" w14:textId="77777777" w:rsidR="003D6FB7" w:rsidRDefault="003D6FB7" w:rsidP="008D68F7">
      <w:pPr>
        <w:pStyle w:val="Heading3"/>
        <w:jc w:val="center"/>
        <w:rPr>
          <w:i/>
          <w:lang w:val="en-GB"/>
        </w:rPr>
      </w:pPr>
    </w:p>
    <w:p w14:paraId="0D61C635" w14:textId="77777777" w:rsidR="003D6FB7" w:rsidRDefault="003D6FB7" w:rsidP="008D68F7">
      <w:pPr>
        <w:pStyle w:val="Heading3"/>
        <w:jc w:val="center"/>
        <w:rPr>
          <w:i/>
          <w:lang w:val="en-GB"/>
        </w:rPr>
      </w:pPr>
    </w:p>
    <w:p w14:paraId="7AFDA8FB" w14:textId="77777777" w:rsidR="003D6FB7" w:rsidRDefault="00405D38" w:rsidP="008D68F7">
      <w:pPr>
        <w:pStyle w:val="Heading3"/>
        <w:jc w:val="center"/>
        <w:rPr>
          <w:i/>
          <w:lang w:val="en-GB"/>
        </w:rPr>
      </w:pPr>
      <w:r>
        <w:rPr>
          <w:noProof/>
          <w:lang w:eastAsia="en-AU"/>
        </w:rPr>
        <w:drawing>
          <wp:inline distT="0" distB="0" distL="0" distR="0" wp14:anchorId="02C1CC71" wp14:editId="5FCCC9EA">
            <wp:extent cx="1428750" cy="1658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70489B31" w14:textId="77777777" w:rsidR="003D6FB7" w:rsidRDefault="003D6FB7" w:rsidP="008D68F7">
      <w:pPr>
        <w:pStyle w:val="Heading3"/>
        <w:jc w:val="center"/>
      </w:pPr>
    </w:p>
    <w:p w14:paraId="2C76AA4D" w14:textId="77777777" w:rsidR="003D6FB7" w:rsidRDefault="003D6FB7" w:rsidP="008D68F7">
      <w:pPr>
        <w:pStyle w:val="Heading3"/>
        <w:jc w:val="center"/>
        <w:rPr>
          <w:i/>
          <w:lang w:val="en-GB"/>
        </w:rPr>
      </w:pPr>
    </w:p>
    <w:p w14:paraId="5F701D6B" w14:textId="77777777" w:rsidR="003D6FB7" w:rsidRDefault="003D6FB7" w:rsidP="008D68F7">
      <w:pPr>
        <w:pStyle w:val="Heading3"/>
        <w:jc w:val="center"/>
        <w:rPr>
          <w:i/>
          <w:lang w:val="en-GB"/>
        </w:rPr>
      </w:pPr>
    </w:p>
    <w:p w14:paraId="6B257CB7" w14:textId="77777777" w:rsidR="003D6FB7" w:rsidRPr="00DC3217" w:rsidRDefault="00211D41" w:rsidP="008D68F7">
      <w:pPr>
        <w:pStyle w:val="Heading3"/>
        <w:jc w:val="center"/>
        <w:rPr>
          <w:i/>
          <w:smallCaps/>
          <w:sz w:val="36"/>
          <w:szCs w:val="36"/>
        </w:rPr>
      </w:pPr>
      <w:r>
        <w:rPr>
          <w:smallCaps/>
          <w:sz w:val="36"/>
          <w:szCs w:val="36"/>
        </w:rPr>
        <w:t>Response Schedules</w:t>
      </w:r>
    </w:p>
    <w:p w14:paraId="182E796F" w14:textId="77777777" w:rsidR="001E5534" w:rsidRPr="001E5534" w:rsidRDefault="001E5534" w:rsidP="008D68F7">
      <w:pPr>
        <w:pStyle w:val="Heading3"/>
        <w:jc w:val="center"/>
        <w:rPr>
          <w:i/>
          <w:sz w:val="32"/>
          <w:szCs w:val="32"/>
          <w:lang w:val="en-GB"/>
        </w:rPr>
      </w:pPr>
    </w:p>
    <w:p w14:paraId="49F56207" w14:textId="77777777" w:rsidR="003D6FB7" w:rsidRPr="007A1E3B" w:rsidRDefault="003D6FB7" w:rsidP="008D68F7">
      <w:pPr>
        <w:pStyle w:val="Heading3"/>
        <w:jc w:val="center"/>
        <w:rPr>
          <w:i/>
          <w:szCs w:val="22"/>
        </w:rPr>
      </w:pPr>
      <w:r w:rsidRPr="007A1E3B">
        <w:rPr>
          <w:szCs w:val="22"/>
        </w:rPr>
        <w:t>for</w:t>
      </w:r>
    </w:p>
    <w:p w14:paraId="65BE840D" w14:textId="77777777" w:rsidR="001E5534" w:rsidRPr="001E5534" w:rsidRDefault="001E5534" w:rsidP="008D68F7">
      <w:pPr>
        <w:pStyle w:val="Heading3"/>
        <w:jc w:val="center"/>
        <w:rPr>
          <w:sz w:val="32"/>
          <w:szCs w:val="32"/>
          <w:lang w:val="en-GB"/>
        </w:rPr>
      </w:pPr>
    </w:p>
    <w:p w14:paraId="58DCDAEF" w14:textId="77777777" w:rsidR="003D6FB7" w:rsidRPr="00DC3217" w:rsidRDefault="003D6FB7" w:rsidP="008D68F7">
      <w:pPr>
        <w:pStyle w:val="Heading3"/>
        <w:jc w:val="center"/>
        <w:rPr>
          <w:smallCaps/>
          <w:sz w:val="36"/>
          <w:szCs w:val="36"/>
          <w:lang w:val="en-GB"/>
        </w:rPr>
      </w:pPr>
      <w:r w:rsidRPr="00DC3217">
        <w:rPr>
          <w:smallCaps/>
          <w:sz w:val="36"/>
          <w:szCs w:val="36"/>
          <w:lang w:val="en-GB"/>
        </w:rPr>
        <w:t>Katherine Town Council</w:t>
      </w:r>
    </w:p>
    <w:p w14:paraId="2BC7F877" w14:textId="532828D8" w:rsidR="003D6FB7" w:rsidRPr="007A1E3B" w:rsidRDefault="003D6FB7" w:rsidP="008D68F7">
      <w:pPr>
        <w:pStyle w:val="Heading3"/>
        <w:jc w:val="center"/>
        <w:rPr>
          <w:rFonts w:cs="Arial"/>
          <w:szCs w:val="22"/>
          <w:lang w:val="en-GB"/>
        </w:rPr>
      </w:pPr>
      <w:r w:rsidRPr="007A1E3B">
        <w:rPr>
          <w:rFonts w:cs="Arial"/>
          <w:szCs w:val="22"/>
          <w:lang w:val="en-GB"/>
        </w:rPr>
        <w:t xml:space="preserve">ABN </w:t>
      </w:r>
      <w:hyperlink r:id="rId9" w:history="1">
        <w:r w:rsidRPr="007A1E3B">
          <w:rPr>
            <w:rStyle w:val="Hyperlink"/>
            <w:rFonts w:cs="Arial"/>
            <w:color w:val="auto"/>
            <w:szCs w:val="22"/>
            <w:u w:val="none"/>
          </w:rPr>
          <w:t>47 836 889 865</w:t>
        </w:r>
      </w:hyperlink>
    </w:p>
    <w:p w14:paraId="3193A773" w14:textId="77777777" w:rsidR="003D6FB7" w:rsidRPr="00205F00" w:rsidRDefault="003D6FB7" w:rsidP="008D68F7">
      <w:pPr>
        <w:pStyle w:val="Heading3"/>
        <w:jc w:val="center"/>
        <w:rPr>
          <w:sz w:val="32"/>
          <w:szCs w:val="32"/>
          <w:lang w:val="en-GB"/>
        </w:rPr>
      </w:pPr>
    </w:p>
    <w:p w14:paraId="088BC5CA" w14:textId="77777777" w:rsidR="003D6FB7" w:rsidRPr="00205F00" w:rsidRDefault="003D6FB7" w:rsidP="008D68F7">
      <w:pPr>
        <w:pStyle w:val="Heading3"/>
        <w:jc w:val="center"/>
        <w:rPr>
          <w:sz w:val="32"/>
          <w:szCs w:val="32"/>
          <w:lang w:val="en-GB"/>
        </w:rPr>
      </w:pPr>
    </w:p>
    <w:p w14:paraId="752F9625" w14:textId="77777777" w:rsidR="003D6FB7" w:rsidRPr="007A1E3B" w:rsidRDefault="003D6FB7" w:rsidP="008D68F7">
      <w:pPr>
        <w:pStyle w:val="Heading3"/>
        <w:jc w:val="center"/>
        <w:rPr>
          <w:szCs w:val="22"/>
          <w:lang w:val="en-GB"/>
        </w:rPr>
      </w:pPr>
      <w:r w:rsidRPr="007A1E3B">
        <w:rPr>
          <w:szCs w:val="22"/>
          <w:lang w:val="en-GB"/>
        </w:rPr>
        <w:t>r</w:t>
      </w:r>
      <w:r w:rsidR="001E5534" w:rsidRPr="007A1E3B">
        <w:rPr>
          <w:szCs w:val="22"/>
          <w:lang w:val="en-GB"/>
        </w:rPr>
        <w:t>egarding</w:t>
      </w:r>
    </w:p>
    <w:p w14:paraId="3D9FF962" w14:textId="77777777" w:rsidR="00AC5908" w:rsidRDefault="00AC5908" w:rsidP="008D68F7">
      <w:pPr>
        <w:pStyle w:val="Heading3"/>
        <w:jc w:val="center"/>
        <w:rPr>
          <w:sz w:val="32"/>
          <w:szCs w:val="32"/>
          <w:lang w:val="en-GB"/>
        </w:rPr>
      </w:pPr>
    </w:p>
    <w:p w14:paraId="3D2F0CD4" w14:textId="77777777" w:rsidR="003D6FB7" w:rsidRPr="00750324" w:rsidRDefault="003D6FB7" w:rsidP="008D68F7">
      <w:pPr>
        <w:pStyle w:val="Heading3"/>
        <w:jc w:val="center"/>
        <w:rPr>
          <w:sz w:val="36"/>
          <w:szCs w:val="36"/>
          <w:lang w:val="en-GB"/>
        </w:rPr>
      </w:pPr>
    </w:p>
    <w:p w14:paraId="510BEDE4" w14:textId="38E4CF95" w:rsidR="00405D38" w:rsidRPr="004F4644" w:rsidRDefault="001B63D1" w:rsidP="00405D38">
      <w:pPr>
        <w:jc w:val="center"/>
        <w:rPr>
          <w:b/>
          <w:smallCaps/>
          <w:color w:val="C0504D" w:themeColor="accent2"/>
          <w:spacing w:val="-3"/>
          <w:sz w:val="36"/>
          <w:szCs w:val="36"/>
          <w:lang w:val="en-GB"/>
        </w:rPr>
      </w:pPr>
      <w:r w:rsidRPr="004F4644">
        <w:rPr>
          <w:b/>
          <w:smallCaps/>
          <w:color w:val="C0504D" w:themeColor="accent2"/>
          <w:spacing w:val="-3"/>
          <w:sz w:val="36"/>
          <w:szCs w:val="36"/>
          <w:lang w:val="en-GB"/>
        </w:rPr>
        <w:t xml:space="preserve">Tender </w:t>
      </w:r>
      <w:r w:rsidR="004F4644" w:rsidRPr="004F4644">
        <w:rPr>
          <w:b/>
          <w:smallCaps/>
          <w:color w:val="C0504D" w:themeColor="accent2"/>
          <w:spacing w:val="-3"/>
          <w:sz w:val="36"/>
          <w:szCs w:val="36"/>
          <w:lang w:val="en-GB"/>
        </w:rPr>
        <w:t>2</w:t>
      </w:r>
      <w:r w:rsidR="00D74DCC">
        <w:rPr>
          <w:b/>
          <w:smallCaps/>
          <w:color w:val="C0504D" w:themeColor="accent2"/>
          <w:spacing w:val="-3"/>
          <w:sz w:val="36"/>
          <w:szCs w:val="36"/>
          <w:lang w:val="en-GB"/>
        </w:rPr>
        <w:t>2/06</w:t>
      </w:r>
    </w:p>
    <w:p w14:paraId="51B22B9A" w14:textId="77777777" w:rsidR="00405D38" w:rsidRPr="0000248D" w:rsidRDefault="00405D38" w:rsidP="00405D38">
      <w:pPr>
        <w:jc w:val="center"/>
        <w:rPr>
          <w:b/>
          <w:smallCaps/>
          <w:color w:val="C0504D" w:themeColor="accent2"/>
          <w:spacing w:val="-3"/>
          <w:sz w:val="36"/>
          <w:szCs w:val="36"/>
          <w:highlight w:val="yellow"/>
          <w:lang w:val="en-GB"/>
        </w:rPr>
      </w:pPr>
    </w:p>
    <w:p w14:paraId="3B3FA2BD" w14:textId="1A9367A8" w:rsidR="002E3996" w:rsidRPr="004F4644" w:rsidRDefault="004F4644" w:rsidP="00405D38">
      <w:pPr>
        <w:pStyle w:val="Heading3"/>
        <w:jc w:val="center"/>
        <w:rPr>
          <w:lang w:val="en-GB"/>
        </w:rPr>
      </w:pPr>
      <w:r>
        <w:rPr>
          <w:smallCaps/>
          <w:color w:val="C0504D" w:themeColor="accent2"/>
          <w:spacing w:val="-3"/>
          <w:sz w:val="36"/>
          <w:szCs w:val="36"/>
          <w:lang w:val="en-GB"/>
        </w:rPr>
        <w:t>“</w:t>
      </w:r>
      <w:r w:rsidRPr="004F4644">
        <w:rPr>
          <w:smallCaps/>
          <w:color w:val="C0504D" w:themeColor="accent2"/>
          <w:spacing w:val="-3"/>
          <w:sz w:val="36"/>
          <w:szCs w:val="36"/>
          <w:lang w:val="en-GB"/>
        </w:rPr>
        <w:t xml:space="preserve">MANAGEMENT SERVICES </w:t>
      </w:r>
      <w:r w:rsidR="00D74DCC">
        <w:rPr>
          <w:smallCaps/>
          <w:color w:val="C0504D" w:themeColor="accent2"/>
          <w:spacing w:val="-3"/>
          <w:sz w:val="36"/>
          <w:szCs w:val="36"/>
          <w:lang w:val="en-GB"/>
        </w:rPr>
        <w:br/>
      </w:r>
      <w:r w:rsidR="00A316CC">
        <w:rPr>
          <w:smallCaps/>
          <w:color w:val="C0504D" w:themeColor="accent2"/>
          <w:spacing w:val="-3"/>
          <w:sz w:val="36"/>
          <w:szCs w:val="36"/>
          <w:lang w:val="en-GB"/>
        </w:rPr>
        <w:t>for</w:t>
      </w:r>
      <w:r w:rsidR="00D74DCC">
        <w:rPr>
          <w:smallCaps/>
          <w:color w:val="C0504D" w:themeColor="accent2"/>
          <w:spacing w:val="-3"/>
          <w:sz w:val="36"/>
          <w:szCs w:val="36"/>
          <w:lang w:val="en-GB"/>
        </w:rPr>
        <w:br/>
      </w:r>
      <w:r w:rsidRPr="004F4644">
        <w:rPr>
          <w:smallCaps/>
          <w:color w:val="C0504D" w:themeColor="accent2"/>
          <w:spacing w:val="-3"/>
          <w:sz w:val="36"/>
          <w:szCs w:val="36"/>
          <w:lang w:val="en-GB"/>
        </w:rPr>
        <w:t>KATHERINE CIVIL AIRPORT</w:t>
      </w:r>
      <w:r w:rsidR="00EF2CE2" w:rsidRPr="004F4644">
        <w:rPr>
          <w:smallCaps/>
          <w:color w:val="C0504D" w:themeColor="accent2"/>
          <w:spacing w:val="-3"/>
          <w:sz w:val="36"/>
          <w:szCs w:val="36"/>
          <w:lang w:val="en-GB"/>
        </w:rPr>
        <w:t>”</w:t>
      </w:r>
    </w:p>
    <w:p w14:paraId="135306CD" w14:textId="77777777" w:rsidR="003D6FB7" w:rsidRDefault="003D6FB7" w:rsidP="008D68F7">
      <w:pPr>
        <w:pStyle w:val="Heading3"/>
        <w:jc w:val="center"/>
        <w:rPr>
          <w:lang w:val="en-GB"/>
        </w:rPr>
      </w:pPr>
    </w:p>
    <w:p w14:paraId="7338ADA7" w14:textId="77777777" w:rsidR="007A1E3B" w:rsidRDefault="007A1E3B" w:rsidP="008D68F7">
      <w:pPr>
        <w:pStyle w:val="Heading3"/>
        <w:jc w:val="center"/>
        <w:rPr>
          <w:lang w:val="en-GB"/>
        </w:rPr>
      </w:pPr>
    </w:p>
    <w:p w14:paraId="606ACEEF" w14:textId="77777777" w:rsidR="007A1E3B" w:rsidRDefault="007A1E3B" w:rsidP="008D68F7">
      <w:pPr>
        <w:pStyle w:val="Heading3"/>
        <w:jc w:val="center"/>
        <w:rPr>
          <w:lang w:val="en-GB"/>
        </w:rPr>
      </w:pPr>
    </w:p>
    <w:p w14:paraId="7C919CFC" w14:textId="77777777" w:rsidR="008D68F7" w:rsidRDefault="008D68F7" w:rsidP="008D68F7">
      <w:pPr>
        <w:rPr>
          <w:lang w:val="en-GB"/>
        </w:rPr>
      </w:pPr>
    </w:p>
    <w:p w14:paraId="7D5E1EE9" w14:textId="77777777" w:rsidR="00DC3217" w:rsidRDefault="00DC3217" w:rsidP="008D68F7">
      <w:pPr>
        <w:rPr>
          <w:lang w:val="en-GB"/>
        </w:rPr>
      </w:pPr>
    </w:p>
    <w:p w14:paraId="1ED4C370" w14:textId="77777777" w:rsidR="00DC3217" w:rsidRDefault="00DC3217" w:rsidP="008D68F7">
      <w:pPr>
        <w:rPr>
          <w:lang w:val="en-GB"/>
        </w:rPr>
      </w:pPr>
    </w:p>
    <w:p w14:paraId="635A6931" w14:textId="77777777" w:rsidR="008D68F7" w:rsidRPr="008D68F7" w:rsidRDefault="008D68F7" w:rsidP="008D68F7">
      <w:pPr>
        <w:rPr>
          <w:lang w:val="en-GB"/>
        </w:rPr>
      </w:pPr>
    </w:p>
    <w:p w14:paraId="1E825DE9" w14:textId="77777777" w:rsidR="007A1E3B" w:rsidRPr="00750324" w:rsidRDefault="007A1E3B" w:rsidP="008D68F7">
      <w:pPr>
        <w:pStyle w:val="Heading3"/>
        <w:jc w:val="center"/>
        <w:rPr>
          <w:lang w:val="en-GB"/>
        </w:rPr>
      </w:pPr>
    </w:p>
    <w:p w14:paraId="0A5976B5" w14:textId="77777777" w:rsidR="003D6FB7" w:rsidRPr="007A1E3B" w:rsidRDefault="003D6FB7" w:rsidP="008D68F7">
      <w:pPr>
        <w:pStyle w:val="Heading3"/>
        <w:jc w:val="center"/>
        <w:rPr>
          <w:u w:val="single"/>
          <w:lang w:val="en-GB"/>
        </w:rPr>
      </w:pPr>
      <w:r w:rsidRPr="007A1E3B">
        <w:rPr>
          <w:u w:val="single"/>
          <w:lang w:val="en-GB"/>
        </w:rPr>
        <w:t>CLOSING</w:t>
      </w:r>
    </w:p>
    <w:p w14:paraId="252BC709" w14:textId="072DCC3A" w:rsidR="00010FB1" w:rsidRPr="00750324" w:rsidRDefault="007F09CC" w:rsidP="00010FB1">
      <w:pPr>
        <w:pStyle w:val="Heading3"/>
        <w:jc w:val="center"/>
        <w:rPr>
          <w:lang w:val="en-GB"/>
        </w:rPr>
      </w:pPr>
      <w:r w:rsidRPr="007F09CC">
        <w:rPr>
          <w:caps/>
          <w:lang w:val="en-GB"/>
        </w:rPr>
        <w:t xml:space="preserve">2:00PM, </w:t>
      </w:r>
      <w:r w:rsidR="00A316CC">
        <w:rPr>
          <w:caps/>
          <w:lang w:val="en-GB"/>
        </w:rPr>
        <w:t>TUESDAY 16 NOVEMBER 2021</w:t>
      </w:r>
    </w:p>
    <w:p w14:paraId="1B7F7079" w14:textId="77777777" w:rsidR="00AC5908" w:rsidRPr="003A33BC" w:rsidRDefault="00AC5908" w:rsidP="008D68F7">
      <w:pPr>
        <w:pStyle w:val="Heading3"/>
        <w:jc w:val="center"/>
        <w:rPr>
          <w:lang w:val="en-GB"/>
        </w:rPr>
      </w:pPr>
    </w:p>
    <w:p w14:paraId="030AA163" w14:textId="77777777" w:rsidR="007A1E3B" w:rsidRPr="006409F8" w:rsidRDefault="003D6FB7" w:rsidP="008D68F7">
      <w:pPr>
        <w:pStyle w:val="Heading3"/>
        <w:jc w:val="center"/>
        <w:rPr>
          <w:lang w:val="en-GB"/>
        </w:rPr>
      </w:pPr>
      <w:r w:rsidRPr="006761E7">
        <w:rPr>
          <w:lang w:val="en-GB"/>
        </w:rPr>
        <w:t>TENDER BOX KATHERINE CIVIC CENTRE, STUART HIGHWAY, KATHERINE</w:t>
      </w:r>
    </w:p>
    <w:p w14:paraId="49DDF4C2" w14:textId="77777777" w:rsidR="007A1E3B" w:rsidRPr="007A1E3B" w:rsidRDefault="007A1E3B" w:rsidP="008D68F7">
      <w:pPr>
        <w:pStyle w:val="Heading3"/>
        <w:jc w:val="center"/>
        <w:rPr>
          <w:lang w:val="en-GB"/>
        </w:rPr>
      </w:pPr>
    </w:p>
    <w:p w14:paraId="63038D3E" w14:textId="77777777" w:rsidR="008D68F7" w:rsidRDefault="008D68F7" w:rsidP="00EF7918">
      <w:pPr>
        <w:jc w:val="center"/>
        <w:rPr>
          <w:b/>
          <w:u w:val="single"/>
        </w:rPr>
        <w:sectPr w:rsidR="008D68F7" w:rsidSect="00FA755D">
          <w:headerReference w:type="default" r:id="rId10"/>
          <w:footerReference w:type="default" r:id="rId11"/>
          <w:pgSz w:w="11907" w:h="16839" w:code="9"/>
          <w:pgMar w:top="709" w:right="1304" w:bottom="851" w:left="1304" w:header="568" w:footer="274" w:gutter="0"/>
          <w:cols w:space="720"/>
          <w:noEndnote/>
        </w:sectPr>
      </w:pPr>
    </w:p>
    <w:p w14:paraId="1A4E8168" w14:textId="77777777" w:rsidR="003D6FB7" w:rsidRPr="007A1E3B" w:rsidRDefault="003D6FB7" w:rsidP="00EF7918">
      <w:pPr>
        <w:jc w:val="center"/>
      </w:pPr>
    </w:p>
    <w:p w14:paraId="50C72C40" w14:textId="3BE19A31" w:rsidR="001B63D1" w:rsidRPr="004F4644" w:rsidRDefault="00EF2CE2" w:rsidP="001B63D1">
      <w:pPr>
        <w:jc w:val="center"/>
        <w:rPr>
          <w:b/>
          <w:smallCaps/>
          <w:color w:val="C0504D" w:themeColor="accent2"/>
          <w:spacing w:val="-3"/>
          <w:szCs w:val="22"/>
          <w:lang w:val="en-GB"/>
        </w:rPr>
      </w:pPr>
      <w:bookmarkStart w:id="1" w:name="_Hlk3358248"/>
      <w:r w:rsidRPr="004F4644">
        <w:rPr>
          <w:b/>
          <w:smallCaps/>
          <w:color w:val="C0504D" w:themeColor="accent2"/>
          <w:spacing w:val="-3"/>
          <w:szCs w:val="22"/>
          <w:lang w:val="en-GB"/>
        </w:rPr>
        <w:t xml:space="preserve">Tender </w:t>
      </w:r>
      <w:r w:rsidR="004F4644" w:rsidRPr="004F4644">
        <w:rPr>
          <w:b/>
          <w:smallCaps/>
          <w:color w:val="C0504D" w:themeColor="accent2"/>
          <w:spacing w:val="-3"/>
          <w:szCs w:val="22"/>
          <w:lang w:val="en-GB"/>
        </w:rPr>
        <w:t>2</w:t>
      </w:r>
      <w:r w:rsidR="007F09CC">
        <w:rPr>
          <w:b/>
          <w:smallCaps/>
          <w:color w:val="C0504D" w:themeColor="accent2"/>
          <w:spacing w:val="-3"/>
          <w:szCs w:val="22"/>
          <w:lang w:val="en-GB"/>
        </w:rPr>
        <w:t>2</w:t>
      </w:r>
      <w:r w:rsidRPr="004F4644">
        <w:rPr>
          <w:b/>
          <w:smallCaps/>
          <w:color w:val="C0504D" w:themeColor="accent2"/>
          <w:spacing w:val="-3"/>
          <w:szCs w:val="22"/>
          <w:lang w:val="en-GB"/>
        </w:rPr>
        <w:t>/</w:t>
      </w:r>
      <w:r w:rsidR="007F09CC">
        <w:rPr>
          <w:b/>
          <w:smallCaps/>
          <w:color w:val="C0504D" w:themeColor="accent2"/>
          <w:spacing w:val="-3"/>
          <w:szCs w:val="22"/>
          <w:lang w:val="en-GB"/>
        </w:rPr>
        <w:t>06</w:t>
      </w:r>
    </w:p>
    <w:p w14:paraId="03F9794E" w14:textId="77777777" w:rsidR="001B63D1" w:rsidRPr="004F4644" w:rsidRDefault="001B63D1" w:rsidP="001B63D1">
      <w:pPr>
        <w:jc w:val="center"/>
        <w:rPr>
          <w:b/>
          <w:smallCaps/>
          <w:color w:val="C0504D" w:themeColor="accent2"/>
          <w:spacing w:val="-3"/>
          <w:szCs w:val="22"/>
          <w:lang w:val="en-GB"/>
        </w:rPr>
      </w:pPr>
    </w:p>
    <w:p w14:paraId="14AF67F3" w14:textId="17A4BB2D" w:rsidR="00B005B5" w:rsidRDefault="00EF2CE2" w:rsidP="00EF7918">
      <w:pPr>
        <w:jc w:val="center"/>
        <w:rPr>
          <w:b/>
          <w:smallCaps/>
          <w:color w:val="C0504D" w:themeColor="accent2"/>
          <w:spacing w:val="-3"/>
          <w:szCs w:val="22"/>
          <w:lang w:val="en-GB"/>
        </w:rPr>
      </w:pPr>
      <w:r w:rsidRPr="004F4644">
        <w:rPr>
          <w:b/>
          <w:smallCaps/>
          <w:color w:val="C0504D" w:themeColor="accent2"/>
          <w:spacing w:val="-3"/>
          <w:szCs w:val="22"/>
          <w:lang w:val="en-GB"/>
        </w:rPr>
        <w:t>“</w:t>
      </w:r>
      <w:r w:rsidR="004F4644" w:rsidRPr="004F4644">
        <w:rPr>
          <w:b/>
          <w:smallCaps/>
          <w:color w:val="C0504D" w:themeColor="accent2"/>
          <w:spacing w:val="-3"/>
          <w:szCs w:val="22"/>
          <w:lang w:val="en-GB"/>
        </w:rPr>
        <w:t>MANAGEMENT SERVICES FOR KATHERINE CIVIL AIRPORT</w:t>
      </w:r>
      <w:r w:rsidRPr="004F4644">
        <w:rPr>
          <w:b/>
          <w:smallCaps/>
          <w:color w:val="C0504D" w:themeColor="accent2"/>
          <w:spacing w:val="-3"/>
          <w:szCs w:val="22"/>
          <w:lang w:val="en-GB"/>
        </w:rPr>
        <w:t>”</w:t>
      </w:r>
    </w:p>
    <w:bookmarkEnd w:id="1"/>
    <w:p w14:paraId="28339B1D" w14:textId="77777777" w:rsidR="00EF2CE2" w:rsidRDefault="00EF2CE2" w:rsidP="00EF7918">
      <w:pPr>
        <w:jc w:val="center"/>
        <w:rPr>
          <w:b/>
          <w:smallCaps/>
          <w:color w:val="C0504D" w:themeColor="accent2"/>
          <w:spacing w:val="-3"/>
          <w:szCs w:val="22"/>
          <w:lang w:val="en-GB"/>
        </w:rPr>
      </w:pPr>
    </w:p>
    <w:p w14:paraId="5ED26619" w14:textId="77777777" w:rsidR="00B005B5" w:rsidRDefault="00B005B5" w:rsidP="00B005B5">
      <w:pPr>
        <w:rPr>
          <w:b/>
          <w:smallCaps/>
          <w:spacing w:val="-3"/>
          <w:szCs w:val="22"/>
          <w:lang w:val="en-GB"/>
        </w:rPr>
      </w:pPr>
    </w:p>
    <w:tbl>
      <w:tblPr>
        <w:tblStyle w:val="ColorfulList-Accent1"/>
        <w:tblW w:w="0" w:type="auto"/>
        <w:tblLook w:val="04A0" w:firstRow="1" w:lastRow="0" w:firstColumn="1" w:lastColumn="0" w:noHBand="0" w:noVBand="1"/>
      </w:tblPr>
      <w:tblGrid>
        <w:gridCol w:w="6202"/>
        <w:gridCol w:w="3097"/>
      </w:tblGrid>
      <w:tr w:rsidR="00B005B5" w:rsidRPr="00B005B5" w14:paraId="16FAB8AC" w14:textId="77777777" w:rsidTr="00F27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48A3C09F"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Section</w:t>
            </w:r>
          </w:p>
        </w:tc>
        <w:tc>
          <w:tcPr>
            <w:tcW w:w="3097" w:type="dxa"/>
          </w:tcPr>
          <w:p w14:paraId="4D21710C" w14:textId="77777777" w:rsidR="00B005B5" w:rsidRPr="00B005B5" w:rsidRDefault="00B005B5" w:rsidP="00B005B5">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00B005B5" w:rsidRPr="00B005B5" w14:paraId="2CDE7266" w14:textId="77777777" w:rsidTr="00F2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2B8B53C3"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Tenderer Details</w:t>
            </w:r>
          </w:p>
        </w:tc>
        <w:tc>
          <w:tcPr>
            <w:tcW w:w="3097" w:type="dxa"/>
          </w:tcPr>
          <w:p w14:paraId="1B1918F0"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00B005B5" w:rsidRPr="00B005B5" w14:paraId="7251C393" w14:textId="77777777" w:rsidTr="00F27686">
        <w:tc>
          <w:tcPr>
            <w:cnfStyle w:val="001000000000" w:firstRow="0" w:lastRow="0" w:firstColumn="1" w:lastColumn="0" w:oddVBand="0" w:evenVBand="0" w:oddHBand="0" w:evenHBand="0" w:firstRowFirstColumn="0" w:firstRowLastColumn="0" w:lastRowFirstColumn="0" w:lastRowLastColumn="0"/>
            <w:tcW w:w="6202" w:type="dxa"/>
          </w:tcPr>
          <w:p w14:paraId="6CD78A45"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Declaration</w:t>
            </w:r>
          </w:p>
        </w:tc>
        <w:tc>
          <w:tcPr>
            <w:tcW w:w="3097" w:type="dxa"/>
          </w:tcPr>
          <w:p w14:paraId="23E06364"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00F27488" w:rsidRPr="00B005B5" w14:paraId="52D30D7C" w14:textId="77777777" w:rsidTr="00F2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466A73EC" w14:textId="6999B42E" w:rsidR="00F27488" w:rsidRPr="00B005B5" w:rsidRDefault="00F27488" w:rsidP="00F27488">
            <w:pPr>
              <w:spacing w:before="120" w:after="120"/>
              <w:rPr>
                <w:smallCaps/>
                <w:spacing w:val="-3"/>
                <w:szCs w:val="22"/>
                <w:lang w:val="en-GB"/>
              </w:rPr>
            </w:pPr>
            <w:r>
              <w:rPr>
                <w:smallCaps/>
                <w:spacing w:val="-3"/>
                <w:szCs w:val="22"/>
                <w:lang w:val="en-GB"/>
              </w:rPr>
              <w:t xml:space="preserve">        Schedule of Rates</w:t>
            </w:r>
          </w:p>
        </w:tc>
        <w:tc>
          <w:tcPr>
            <w:tcW w:w="3097" w:type="dxa"/>
          </w:tcPr>
          <w:p w14:paraId="7CEE08C3" w14:textId="48A239DA" w:rsidR="00F27488" w:rsidRPr="00B005B5" w:rsidRDefault="00F2748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5</w:t>
            </w:r>
          </w:p>
        </w:tc>
      </w:tr>
      <w:tr w:rsidR="00F27686" w:rsidRPr="00B005B5" w14:paraId="725E7B39" w14:textId="77777777" w:rsidTr="00F27686">
        <w:tc>
          <w:tcPr>
            <w:cnfStyle w:val="001000000000" w:firstRow="0" w:lastRow="0" w:firstColumn="1" w:lastColumn="0" w:oddVBand="0" w:evenVBand="0" w:oddHBand="0" w:evenHBand="0" w:firstRowFirstColumn="0" w:firstRowLastColumn="0" w:lastRowFirstColumn="0" w:lastRowLastColumn="0"/>
            <w:tcW w:w="6202" w:type="dxa"/>
          </w:tcPr>
          <w:p w14:paraId="45C8CCD9" w14:textId="4563DB2D" w:rsidR="00F27686" w:rsidRPr="00B005B5" w:rsidRDefault="00F27686" w:rsidP="00F27686">
            <w:pPr>
              <w:spacing w:before="120" w:after="120"/>
              <w:ind w:left="426"/>
              <w:rPr>
                <w:smallCaps/>
                <w:spacing w:val="-3"/>
                <w:szCs w:val="22"/>
                <w:lang w:val="en-GB"/>
              </w:rPr>
            </w:pPr>
            <w:r w:rsidRPr="00B005B5">
              <w:rPr>
                <w:smallCaps/>
                <w:spacing w:val="-3"/>
                <w:szCs w:val="22"/>
                <w:lang w:val="en-GB"/>
              </w:rPr>
              <w:t>Indemnities</w:t>
            </w:r>
          </w:p>
        </w:tc>
        <w:tc>
          <w:tcPr>
            <w:tcW w:w="3097" w:type="dxa"/>
          </w:tcPr>
          <w:p w14:paraId="436770C8" w14:textId="10616A95" w:rsidR="00F27686" w:rsidRPr="00B005B5" w:rsidRDefault="00F27488"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6</w:t>
            </w:r>
          </w:p>
        </w:tc>
      </w:tr>
      <w:tr w:rsidR="00F27686" w:rsidRPr="00B005B5" w14:paraId="0CF664DB" w14:textId="77777777" w:rsidTr="00F2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68B2C07A" w14:textId="77777777" w:rsidR="00F27686" w:rsidRDefault="00F27686" w:rsidP="00F27686">
            <w:pPr>
              <w:spacing w:before="120" w:after="120"/>
              <w:ind w:left="426"/>
              <w:rPr>
                <w:smallCaps/>
                <w:spacing w:val="-3"/>
                <w:szCs w:val="22"/>
                <w:lang w:val="en-GB"/>
              </w:rPr>
            </w:pPr>
            <w:r w:rsidRPr="00B005B5">
              <w:rPr>
                <w:smallCaps/>
                <w:spacing w:val="-3"/>
                <w:szCs w:val="22"/>
                <w:lang w:val="en-GB"/>
              </w:rPr>
              <w:t>Responses to Assessment Criteria</w:t>
            </w:r>
          </w:p>
          <w:p w14:paraId="2C8EFEDC" w14:textId="77777777" w:rsidR="00F27686" w:rsidRPr="00B005B5" w:rsidRDefault="00F27686" w:rsidP="00F27686">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14:paraId="04D3FF0A" w14:textId="0C9B983C" w:rsidR="00F27686" w:rsidRPr="00B005B5" w:rsidRDefault="00F27686" w:rsidP="00F27686">
            <w:pPr>
              <w:spacing w:before="120" w:after="120"/>
              <w:ind w:left="709"/>
              <w:rPr>
                <w:smallCaps/>
                <w:spacing w:val="-3"/>
                <w:szCs w:val="22"/>
                <w:lang w:val="en-GB"/>
              </w:rPr>
            </w:pPr>
            <w:r>
              <w:rPr>
                <w:smallCaps/>
                <w:spacing w:val="-3"/>
                <w:szCs w:val="22"/>
                <w:lang w:val="en-GB"/>
              </w:rPr>
              <w:t>2. Financial Capability and Capacity</w:t>
            </w:r>
          </w:p>
          <w:p w14:paraId="53EBD030" w14:textId="4F33FE79" w:rsidR="00F27686" w:rsidRDefault="00F27686" w:rsidP="00F27686">
            <w:pPr>
              <w:spacing w:before="120" w:after="120"/>
              <w:ind w:left="709"/>
              <w:rPr>
                <w:smallCaps/>
                <w:spacing w:val="-3"/>
                <w:szCs w:val="22"/>
                <w:lang w:val="en-GB"/>
              </w:rPr>
            </w:pPr>
            <w:r>
              <w:rPr>
                <w:smallCaps/>
                <w:spacing w:val="-3"/>
                <w:szCs w:val="22"/>
                <w:lang w:val="en-GB"/>
              </w:rPr>
              <w:t xml:space="preserve">3. </w:t>
            </w:r>
            <w:r w:rsidR="00380600">
              <w:rPr>
                <w:smallCaps/>
                <w:spacing w:val="-3"/>
                <w:szCs w:val="22"/>
                <w:lang w:val="en-GB"/>
              </w:rPr>
              <w:t xml:space="preserve">Organisational Capability and Capacity </w:t>
            </w:r>
          </w:p>
          <w:p w14:paraId="72D7A803" w14:textId="50EF142A" w:rsidR="00F27686" w:rsidRDefault="00F27686" w:rsidP="00F27686">
            <w:pPr>
              <w:spacing w:before="120" w:after="120"/>
              <w:ind w:left="709"/>
              <w:rPr>
                <w:b w:val="0"/>
                <w:bCs w:val="0"/>
                <w:smallCaps/>
                <w:spacing w:val="-3"/>
                <w:szCs w:val="22"/>
                <w:lang w:val="en-GB"/>
              </w:rPr>
            </w:pPr>
            <w:r>
              <w:rPr>
                <w:smallCaps/>
                <w:spacing w:val="-3"/>
                <w:szCs w:val="22"/>
                <w:lang w:val="en-GB"/>
              </w:rPr>
              <w:t xml:space="preserve">4. </w:t>
            </w:r>
            <w:r w:rsidR="00380600">
              <w:rPr>
                <w:smallCaps/>
                <w:spacing w:val="-3"/>
                <w:szCs w:val="22"/>
                <w:lang w:val="en-GB"/>
              </w:rPr>
              <w:t xml:space="preserve">Vision and </w:t>
            </w:r>
            <w:r w:rsidR="00523399">
              <w:rPr>
                <w:smallCaps/>
                <w:spacing w:val="-3"/>
                <w:szCs w:val="22"/>
                <w:lang w:val="en-GB"/>
              </w:rPr>
              <w:t>Local Benefit</w:t>
            </w:r>
            <w:r w:rsidR="003C34DC">
              <w:rPr>
                <w:smallCaps/>
                <w:spacing w:val="-3"/>
                <w:szCs w:val="22"/>
                <w:lang w:val="en-GB"/>
              </w:rPr>
              <w:t xml:space="preserve"> </w:t>
            </w:r>
          </w:p>
          <w:p w14:paraId="189EAC10" w14:textId="451DC869" w:rsidR="00F27686" w:rsidRPr="00523399" w:rsidRDefault="00F27686" w:rsidP="00523399">
            <w:pPr>
              <w:spacing w:before="120" w:after="120"/>
              <w:ind w:left="709"/>
              <w:rPr>
                <w:b w:val="0"/>
                <w:bCs w:val="0"/>
                <w:smallCaps/>
                <w:spacing w:val="-3"/>
                <w:szCs w:val="22"/>
                <w:lang w:val="en-GB"/>
              </w:rPr>
            </w:pPr>
            <w:r>
              <w:rPr>
                <w:smallCaps/>
                <w:spacing w:val="-3"/>
                <w:szCs w:val="22"/>
                <w:lang w:val="en-GB"/>
              </w:rPr>
              <w:t xml:space="preserve">5. </w:t>
            </w:r>
            <w:r w:rsidR="00523399">
              <w:rPr>
                <w:smallCaps/>
                <w:spacing w:val="-3"/>
                <w:szCs w:val="22"/>
                <w:lang w:val="en-GB"/>
              </w:rPr>
              <w:t xml:space="preserve">Sustainability and </w:t>
            </w:r>
            <w:r w:rsidR="003C34DC">
              <w:rPr>
                <w:smallCaps/>
                <w:spacing w:val="-3"/>
                <w:szCs w:val="22"/>
                <w:lang w:val="en-GB"/>
              </w:rPr>
              <w:t xml:space="preserve">Financial </w:t>
            </w:r>
            <w:r w:rsidR="00523399">
              <w:rPr>
                <w:smallCaps/>
                <w:spacing w:val="-3"/>
                <w:szCs w:val="22"/>
                <w:lang w:val="en-GB"/>
              </w:rPr>
              <w:t>Arrangements</w:t>
            </w:r>
            <w:r w:rsidR="003C34DC">
              <w:rPr>
                <w:smallCaps/>
                <w:spacing w:val="-3"/>
                <w:szCs w:val="22"/>
                <w:lang w:val="en-GB"/>
              </w:rPr>
              <w:t xml:space="preserve"> </w:t>
            </w:r>
          </w:p>
        </w:tc>
        <w:tc>
          <w:tcPr>
            <w:tcW w:w="3097" w:type="dxa"/>
          </w:tcPr>
          <w:p w14:paraId="1A3BA780" w14:textId="77777777" w:rsidR="00F27686" w:rsidRDefault="00F27686" w:rsidP="00F27686">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p>
          <w:p w14:paraId="7D958A20" w14:textId="061EE293" w:rsidR="00F27686" w:rsidRDefault="00F27488" w:rsidP="00F27686">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7</w:t>
            </w:r>
          </w:p>
          <w:p w14:paraId="6CE0E967" w14:textId="5531680D" w:rsidR="00F27686" w:rsidRDefault="00F27488" w:rsidP="00F27686">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8</w:t>
            </w:r>
          </w:p>
          <w:p w14:paraId="313477D3" w14:textId="1809A23A" w:rsidR="00F27686" w:rsidRDefault="00F27488" w:rsidP="00F27686">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9</w:t>
            </w:r>
          </w:p>
          <w:p w14:paraId="2C366AC7" w14:textId="6A870266" w:rsidR="00F27686" w:rsidRDefault="00F27488" w:rsidP="00F27686">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10</w:t>
            </w:r>
          </w:p>
          <w:p w14:paraId="0B671752" w14:textId="724F7372" w:rsidR="00F27686" w:rsidRPr="00B005B5" w:rsidRDefault="00F27686" w:rsidP="00523399">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w:t>
            </w:r>
            <w:r w:rsidR="00F27488">
              <w:rPr>
                <w:b/>
                <w:smallCaps/>
                <w:spacing w:val="-3"/>
                <w:szCs w:val="22"/>
                <w:lang w:val="en-GB"/>
              </w:rPr>
              <w:t>1</w:t>
            </w:r>
          </w:p>
        </w:tc>
      </w:tr>
      <w:tr w:rsidR="00F27686" w:rsidRPr="00B005B5" w14:paraId="2612B6FF" w14:textId="77777777" w:rsidTr="00F27686">
        <w:tc>
          <w:tcPr>
            <w:cnfStyle w:val="001000000000" w:firstRow="0" w:lastRow="0" w:firstColumn="1" w:lastColumn="0" w:oddVBand="0" w:evenVBand="0" w:oddHBand="0" w:evenHBand="0" w:firstRowFirstColumn="0" w:firstRowLastColumn="0" w:lastRowFirstColumn="0" w:lastRowLastColumn="0"/>
            <w:tcW w:w="6202" w:type="dxa"/>
          </w:tcPr>
          <w:p w14:paraId="6387E4A5" w14:textId="77777777" w:rsidR="00F27686" w:rsidRPr="00B005B5" w:rsidRDefault="00F27686" w:rsidP="00F27686">
            <w:pPr>
              <w:spacing w:before="120" w:after="120"/>
              <w:ind w:left="426"/>
              <w:rPr>
                <w:smallCaps/>
                <w:spacing w:val="-3"/>
                <w:szCs w:val="22"/>
                <w:lang w:val="en-GB"/>
              </w:rPr>
            </w:pPr>
            <w:r>
              <w:rPr>
                <w:smallCaps/>
                <w:spacing w:val="-3"/>
                <w:szCs w:val="22"/>
                <w:lang w:val="en-GB"/>
              </w:rPr>
              <w:t>Exclusions, Assumptions and Qualifications</w:t>
            </w:r>
          </w:p>
        </w:tc>
        <w:tc>
          <w:tcPr>
            <w:tcW w:w="3097" w:type="dxa"/>
          </w:tcPr>
          <w:p w14:paraId="6F5B8BE5" w14:textId="1CF4DF23" w:rsidR="00F27686" w:rsidRDefault="00523399"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w:t>
            </w:r>
            <w:r w:rsidR="00F27488">
              <w:rPr>
                <w:b/>
                <w:smallCaps/>
                <w:spacing w:val="-3"/>
                <w:szCs w:val="22"/>
                <w:lang w:val="en-GB"/>
              </w:rPr>
              <w:t>2</w:t>
            </w:r>
          </w:p>
        </w:tc>
      </w:tr>
    </w:tbl>
    <w:p w14:paraId="37031035" w14:textId="77777777" w:rsidR="00B005B5" w:rsidRPr="00B005B5" w:rsidRDefault="00B005B5" w:rsidP="00B005B5">
      <w:pPr>
        <w:rPr>
          <w:b/>
          <w:smallCaps/>
          <w:spacing w:val="-3"/>
          <w:szCs w:val="22"/>
          <w:lang w:val="en-GB"/>
        </w:rPr>
      </w:pPr>
    </w:p>
    <w:p w14:paraId="0B91843E" w14:textId="77777777" w:rsidR="003D6FB7" w:rsidRDefault="00BB224A" w:rsidP="00EF7918">
      <w:pPr>
        <w:pStyle w:val="Header"/>
        <w:tabs>
          <w:tab w:val="clear" w:pos="4153"/>
          <w:tab w:val="clear" w:pos="8306"/>
          <w:tab w:val="left" w:pos="360"/>
          <w:tab w:val="center" w:pos="4230"/>
          <w:tab w:val="center" w:pos="7200"/>
        </w:tabs>
      </w:pPr>
      <w:r>
        <w:pict w14:anchorId="4E6AFF0F">
          <v:rect id="_x0000_i1025" style="width:0;height:1.5pt" o:hralign="center" o:hrstd="t" o:hr="t" fillcolor="#a0a0a0" stroked="f"/>
        </w:pict>
      </w:r>
    </w:p>
    <w:p w14:paraId="688B00D5" w14:textId="77777777" w:rsidR="00367680" w:rsidRDefault="00367680" w:rsidP="00367680">
      <w:pPr>
        <w:jc w:val="both"/>
      </w:pPr>
      <w:r>
        <w:t>ENQUIRIES:</w:t>
      </w:r>
    </w:p>
    <w:p w14:paraId="37ABE211" w14:textId="77777777" w:rsidR="00367680" w:rsidRDefault="00367680" w:rsidP="00367680">
      <w:pPr>
        <w:jc w:val="both"/>
      </w:pPr>
    </w:p>
    <w:p w14:paraId="580C7539" w14:textId="77777777" w:rsidR="00726EC1" w:rsidRDefault="00726EC1" w:rsidP="00726EC1">
      <w:pPr>
        <w:rPr>
          <w:sz w:val="20"/>
        </w:rPr>
      </w:pPr>
      <w:r>
        <w:rPr>
          <w:sz w:val="20"/>
        </w:rPr>
        <w:t>Technical nature regarding the work required should be referred to:</w:t>
      </w:r>
    </w:p>
    <w:p w14:paraId="70F9FDBF" w14:textId="46B3BBF6" w:rsidR="00726EC1" w:rsidRPr="0093566C" w:rsidRDefault="003D3567" w:rsidP="00726EC1">
      <w:pPr>
        <w:pStyle w:val="ListParagraph"/>
        <w:numPr>
          <w:ilvl w:val="0"/>
          <w:numId w:val="24"/>
        </w:numPr>
        <w:rPr>
          <w:sz w:val="20"/>
        </w:rPr>
      </w:pPr>
      <w:r>
        <w:rPr>
          <w:sz w:val="20"/>
        </w:rPr>
        <w:t>Director</w:t>
      </w:r>
      <w:r w:rsidR="00726EC1">
        <w:rPr>
          <w:sz w:val="20"/>
        </w:rPr>
        <w:t xml:space="preserve"> Infrastructure &amp; Environment</w:t>
      </w:r>
      <w:r w:rsidR="00726EC1">
        <w:rPr>
          <w:sz w:val="20"/>
        </w:rPr>
        <w:tab/>
      </w:r>
      <w:r>
        <w:rPr>
          <w:sz w:val="20"/>
        </w:rPr>
        <w:tab/>
      </w:r>
      <w:r>
        <w:rPr>
          <w:sz w:val="20"/>
        </w:rPr>
        <w:tab/>
      </w:r>
      <w:r w:rsidR="00726EC1" w:rsidRPr="0093566C">
        <w:rPr>
          <w:sz w:val="20"/>
        </w:rPr>
        <w:t xml:space="preserve">08 8972 5500 or </w:t>
      </w:r>
      <w:hyperlink r:id="rId12" w:history="1">
        <w:r w:rsidR="00726EC1" w:rsidRPr="0093566C">
          <w:rPr>
            <w:rStyle w:val="Hyperlink"/>
            <w:sz w:val="20"/>
          </w:rPr>
          <w:t>records@ktc.nt.gov.au</w:t>
        </w:r>
      </w:hyperlink>
      <w:r w:rsidR="00726EC1" w:rsidRPr="0093566C">
        <w:rPr>
          <w:sz w:val="20"/>
        </w:rPr>
        <w:t xml:space="preserve"> </w:t>
      </w:r>
    </w:p>
    <w:p w14:paraId="418873C2" w14:textId="77777777" w:rsidR="00726EC1" w:rsidRPr="0093566C" w:rsidRDefault="00726EC1" w:rsidP="00726EC1">
      <w:pPr>
        <w:pStyle w:val="ListParagraph"/>
        <w:rPr>
          <w:sz w:val="20"/>
        </w:rPr>
      </w:pPr>
    </w:p>
    <w:p w14:paraId="2ACDBE8E" w14:textId="77777777" w:rsidR="00726EC1" w:rsidRPr="0093566C" w:rsidRDefault="00726EC1" w:rsidP="00726EC1">
      <w:pPr>
        <w:pStyle w:val="ListContinue"/>
        <w:spacing w:after="0"/>
        <w:ind w:left="0"/>
        <w:rPr>
          <w:sz w:val="20"/>
        </w:rPr>
      </w:pPr>
      <w:r w:rsidRPr="0093566C">
        <w:rPr>
          <w:sz w:val="20"/>
        </w:rPr>
        <w:t>Tendering procedures or the like should be referred to:</w:t>
      </w:r>
    </w:p>
    <w:p w14:paraId="321428B3" w14:textId="783EAFDE" w:rsidR="00726EC1" w:rsidRPr="0093566C" w:rsidRDefault="003D3567" w:rsidP="00726EC1">
      <w:pPr>
        <w:pStyle w:val="ListParagraph"/>
        <w:numPr>
          <w:ilvl w:val="0"/>
          <w:numId w:val="24"/>
        </w:numPr>
        <w:rPr>
          <w:sz w:val="20"/>
        </w:rPr>
      </w:pPr>
      <w:r>
        <w:rPr>
          <w:sz w:val="20"/>
        </w:rPr>
        <w:t>Director Corporate Services</w:t>
      </w:r>
      <w:r w:rsidR="00726EC1" w:rsidRPr="0093566C">
        <w:rPr>
          <w:sz w:val="20"/>
        </w:rPr>
        <w:tab/>
      </w:r>
      <w:r w:rsidR="00726EC1" w:rsidRPr="0093566C">
        <w:rPr>
          <w:sz w:val="20"/>
        </w:rPr>
        <w:tab/>
      </w:r>
      <w:r w:rsidR="00726EC1" w:rsidRPr="0093566C">
        <w:rPr>
          <w:sz w:val="20"/>
        </w:rPr>
        <w:tab/>
      </w:r>
      <w:r w:rsidR="00726EC1">
        <w:rPr>
          <w:sz w:val="20"/>
        </w:rPr>
        <w:tab/>
      </w:r>
      <w:r w:rsidR="00726EC1" w:rsidRPr="0093566C">
        <w:rPr>
          <w:sz w:val="20"/>
        </w:rPr>
        <w:t xml:space="preserve">08 8972 5500 or </w:t>
      </w:r>
      <w:hyperlink r:id="rId13" w:history="1">
        <w:r w:rsidR="00726EC1" w:rsidRPr="0093566C">
          <w:rPr>
            <w:rStyle w:val="Hyperlink"/>
            <w:sz w:val="20"/>
          </w:rPr>
          <w:t>records@ktc.nt.gov.au</w:t>
        </w:r>
      </w:hyperlink>
      <w:r w:rsidR="00726EC1" w:rsidRPr="0093566C">
        <w:rPr>
          <w:sz w:val="20"/>
        </w:rPr>
        <w:t xml:space="preserve"> </w:t>
      </w:r>
    </w:p>
    <w:p w14:paraId="4A6A3012" w14:textId="77777777" w:rsidR="00726EC1" w:rsidRPr="0093566C" w:rsidRDefault="00726EC1" w:rsidP="00726EC1">
      <w:pPr>
        <w:pStyle w:val="ListContinue"/>
        <w:spacing w:after="0"/>
        <w:ind w:left="0"/>
        <w:rPr>
          <w:b/>
          <w:caps/>
          <w:szCs w:val="22"/>
        </w:rPr>
      </w:pPr>
    </w:p>
    <w:p w14:paraId="66C30298" w14:textId="77777777" w:rsidR="00726EC1" w:rsidRPr="0093566C" w:rsidRDefault="00726EC1" w:rsidP="00726EC1">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62477C2D" w14:textId="17EDE03F" w:rsidR="00367680" w:rsidRDefault="003D3567" w:rsidP="00726EC1">
      <w:pPr>
        <w:pStyle w:val="ListParagraph"/>
        <w:numPr>
          <w:ilvl w:val="0"/>
          <w:numId w:val="24"/>
        </w:numPr>
        <w:rPr>
          <w:sz w:val="20"/>
        </w:rPr>
      </w:pPr>
      <w:r>
        <w:rPr>
          <w:sz w:val="20"/>
        </w:rPr>
        <w:t>Infrastructure &amp; Environment</w:t>
      </w:r>
      <w:r w:rsidR="00726EC1">
        <w:rPr>
          <w:sz w:val="20"/>
        </w:rPr>
        <w:t xml:space="preserve"> Administration Officer</w:t>
      </w:r>
      <w:r w:rsidR="00726EC1">
        <w:rPr>
          <w:sz w:val="20"/>
        </w:rPr>
        <w:tab/>
      </w:r>
      <w:r w:rsidR="00726EC1" w:rsidRPr="0093566C">
        <w:rPr>
          <w:sz w:val="20"/>
        </w:rPr>
        <w:t xml:space="preserve">08 8972 5500 or </w:t>
      </w:r>
      <w:hyperlink r:id="rId14" w:history="1">
        <w:r w:rsidR="00726EC1" w:rsidRPr="0093566C">
          <w:rPr>
            <w:rStyle w:val="Hyperlink"/>
            <w:sz w:val="20"/>
          </w:rPr>
          <w:t>records@ktc.nt.gov.au</w:t>
        </w:r>
      </w:hyperlink>
      <w:r w:rsidR="00367680">
        <w:rPr>
          <w:sz w:val="20"/>
        </w:rPr>
        <w:t xml:space="preserve"> </w:t>
      </w:r>
    </w:p>
    <w:p w14:paraId="6B73A6F5" w14:textId="77777777" w:rsidR="0077576C" w:rsidRDefault="003D6FB7" w:rsidP="00F0476C">
      <w:pPr>
        <w:pStyle w:val="ListContinue"/>
        <w:numPr>
          <w:ilvl w:val="0"/>
          <w:numId w:val="24"/>
        </w:numPr>
        <w:spacing w:after="0"/>
        <w:rPr>
          <w:sz w:val="20"/>
        </w:rPr>
      </w:pPr>
      <w:r>
        <w:rPr>
          <w:sz w:val="20"/>
        </w:rPr>
        <w:br w:type="page"/>
      </w:r>
    </w:p>
    <w:p w14:paraId="4ED8F253" w14:textId="77777777" w:rsidR="007407A6" w:rsidRPr="00404F69" w:rsidRDefault="007407A6" w:rsidP="00EF7918">
      <w:pPr>
        <w:sectPr w:rsidR="007407A6" w:rsidRPr="00404F69" w:rsidSect="00FA755D">
          <w:headerReference w:type="even" r:id="rId15"/>
          <w:headerReference w:type="default" r:id="rId16"/>
          <w:footerReference w:type="even" r:id="rId17"/>
          <w:headerReference w:type="first" r:id="rId18"/>
          <w:footerReference w:type="first" r:id="rId19"/>
          <w:pgSz w:w="11907" w:h="16840" w:code="9"/>
          <w:pgMar w:top="962" w:right="1304" w:bottom="1134" w:left="1304" w:header="720" w:footer="720" w:gutter="0"/>
          <w:cols w:space="720"/>
          <w:docGrid w:linePitch="360"/>
        </w:sectPr>
      </w:pPr>
    </w:p>
    <w:p w14:paraId="73D53497"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3"/>
        <w:gridCol w:w="2302"/>
        <w:gridCol w:w="4634"/>
      </w:tblGrid>
      <w:tr w:rsidR="00AC74EE" w14:paraId="62523494"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14:paraId="554F67E9" w14:textId="77777777" w:rsidR="00AC74EE" w:rsidRPr="00AC74EE" w:rsidRDefault="008E09E0" w:rsidP="00AC74EE">
            <w:pPr>
              <w:spacing w:before="120" w:after="120"/>
              <w:jc w:val="center"/>
              <w:rPr>
                <w:rFonts w:cs="Arial"/>
                <w:smallCaps/>
              </w:rPr>
            </w:pPr>
            <w:r>
              <w:rPr>
                <w:rFonts w:cs="Arial"/>
                <w:smallCaps/>
              </w:rPr>
              <w:t>Tenderer</w:t>
            </w:r>
            <w:r w:rsidR="00AC74EE" w:rsidRPr="00AC74EE">
              <w:rPr>
                <w:rFonts w:cs="Arial"/>
                <w:smallCaps/>
              </w:rPr>
              <w:t xml:space="preserve"> Details</w:t>
            </w:r>
          </w:p>
        </w:tc>
      </w:tr>
      <w:tr w:rsidR="00323E5A" w14:paraId="4A5A56C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06B7F0EE" w14:textId="77777777" w:rsidR="00323E5A" w:rsidRDefault="00323E5A" w:rsidP="00AC74EE">
            <w:pPr>
              <w:spacing w:before="120" w:after="120"/>
              <w:rPr>
                <w:rFonts w:cs="Arial"/>
              </w:rPr>
            </w:pPr>
            <w:r>
              <w:rPr>
                <w:rFonts w:cs="Arial"/>
              </w:rPr>
              <w:t>Legal Entity Name:</w:t>
            </w:r>
          </w:p>
        </w:tc>
        <w:tc>
          <w:tcPr>
            <w:tcW w:w="7137" w:type="dxa"/>
            <w:gridSpan w:val="2"/>
            <w:tcBorders>
              <w:left w:val="nil"/>
            </w:tcBorders>
          </w:tcPr>
          <w:p w14:paraId="59A281CC"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95D75DC"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06C12C07" w14:textId="77777777" w:rsidR="00323E5A" w:rsidRDefault="00323E5A" w:rsidP="00AC74EE">
            <w:pPr>
              <w:spacing w:before="120" w:after="120"/>
              <w:rPr>
                <w:rFonts w:cs="Arial"/>
              </w:rPr>
            </w:pPr>
            <w:r>
              <w:rPr>
                <w:rFonts w:cs="Arial"/>
              </w:rPr>
              <w:t>Trading As:</w:t>
            </w:r>
          </w:p>
        </w:tc>
        <w:tc>
          <w:tcPr>
            <w:tcW w:w="7137" w:type="dxa"/>
            <w:gridSpan w:val="2"/>
            <w:tcBorders>
              <w:top w:val="single" w:sz="8" w:space="0" w:color="C0504D" w:themeColor="accent2"/>
              <w:left w:val="nil"/>
              <w:bottom w:val="single" w:sz="8" w:space="0" w:color="C0504D" w:themeColor="accent2"/>
            </w:tcBorders>
          </w:tcPr>
          <w:p w14:paraId="3BC2C071"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72AF1D1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17F4559" w14:textId="77777777" w:rsidR="00DC1777" w:rsidRDefault="00DC1777" w:rsidP="00AC74EE">
            <w:pPr>
              <w:spacing w:before="120" w:after="120"/>
              <w:rPr>
                <w:rFonts w:cs="Arial"/>
              </w:rPr>
            </w:pPr>
            <w:r>
              <w:rPr>
                <w:rFonts w:cs="Arial"/>
              </w:rPr>
              <w:t>ABN:</w:t>
            </w:r>
          </w:p>
        </w:tc>
        <w:tc>
          <w:tcPr>
            <w:tcW w:w="2379" w:type="dxa"/>
            <w:tcBorders>
              <w:left w:val="nil"/>
            </w:tcBorders>
          </w:tcPr>
          <w:p w14:paraId="1A944BAA"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14:paraId="4627748D"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14:paraId="684D31A3"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2FCBDD9" w14:textId="77777777" w:rsidR="00323E5A" w:rsidRDefault="00323E5A" w:rsidP="00AC74EE">
            <w:pPr>
              <w:spacing w:before="120" w:after="120"/>
              <w:rPr>
                <w:rFonts w:cs="Arial"/>
              </w:rPr>
            </w:pPr>
            <w:r>
              <w:rPr>
                <w:rFonts w:cs="Arial"/>
              </w:rPr>
              <w:t>Address of Place of Business:</w:t>
            </w:r>
          </w:p>
        </w:tc>
        <w:tc>
          <w:tcPr>
            <w:tcW w:w="7137" w:type="dxa"/>
            <w:gridSpan w:val="2"/>
            <w:tcBorders>
              <w:top w:val="single" w:sz="8" w:space="0" w:color="C0504D" w:themeColor="accent2"/>
              <w:left w:val="nil"/>
              <w:bottom w:val="single" w:sz="8" w:space="0" w:color="C0504D" w:themeColor="accent2"/>
            </w:tcBorders>
          </w:tcPr>
          <w:p w14:paraId="750BFF47"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67EB60B9"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4763B50" w14:textId="77777777" w:rsidR="00323E5A" w:rsidRDefault="00323E5A" w:rsidP="00AC74EE">
            <w:pPr>
              <w:spacing w:before="120" w:after="120"/>
              <w:rPr>
                <w:rFonts w:cs="Arial"/>
              </w:rPr>
            </w:pPr>
            <w:r>
              <w:rPr>
                <w:rFonts w:cs="Arial"/>
              </w:rPr>
              <w:t>Postal Address:</w:t>
            </w:r>
          </w:p>
        </w:tc>
        <w:tc>
          <w:tcPr>
            <w:tcW w:w="7137" w:type="dxa"/>
            <w:gridSpan w:val="2"/>
            <w:tcBorders>
              <w:left w:val="nil"/>
            </w:tcBorders>
          </w:tcPr>
          <w:p w14:paraId="76CE6AFD"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14:paraId="0DF3AD91"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BEA79F0" w14:textId="77777777" w:rsidR="00DC1777" w:rsidRDefault="00DC1777" w:rsidP="00AC74EE">
            <w:pPr>
              <w:spacing w:before="120" w:after="120"/>
              <w:rPr>
                <w:rFonts w:cs="Arial"/>
              </w:rPr>
            </w:pPr>
            <w:r>
              <w:rPr>
                <w:rFonts w:cs="Arial"/>
              </w:rPr>
              <w:t>Telephone:</w:t>
            </w:r>
          </w:p>
        </w:tc>
        <w:tc>
          <w:tcPr>
            <w:tcW w:w="2379" w:type="dxa"/>
            <w:tcBorders>
              <w:top w:val="single" w:sz="8" w:space="0" w:color="C0504D" w:themeColor="accent2"/>
              <w:left w:val="nil"/>
              <w:bottom w:val="single" w:sz="8" w:space="0" w:color="C0504D" w:themeColor="accent2"/>
            </w:tcBorders>
          </w:tcPr>
          <w:p w14:paraId="7D54D921"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14:paraId="3B1ACB3D"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14:paraId="272F62D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8565550" w14:textId="77777777" w:rsidR="00323E5A" w:rsidRDefault="00323E5A" w:rsidP="00AC74EE">
            <w:pPr>
              <w:spacing w:before="120" w:after="120"/>
              <w:rPr>
                <w:rFonts w:cs="Arial"/>
              </w:rPr>
            </w:pPr>
            <w:r>
              <w:rPr>
                <w:rFonts w:cs="Arial"/>
              </w:rPr>
              <w:t>Email Address:</w:t>
            </w:r>
          </w:p>
        </w:tc>
        <w:tc>
          <w:tcPr>
            <w:tcW w:w="7137" w:type="dxa"/>
            <w:gridSpan w:val="2"/>
            <w:tcBorders>
              <w:left w:val="nil"/>
            </w:tcBorders>
          </w:tcPr>
          <w:p w14:paraId="0313BC67"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BF055BA"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FEF4DAF" w14:textId="77777777" w:rsidR="00323E5A" w:rsidRDefault="00323E5A" w:rsidP="00AC74EE">
            <w:pPr>
              <w:spacing w:before="120" w:after="120"/>
              <w:rPr>
                <w:rFonts w:cs="Arial"/>
              </w:rPr>
            </w:pPr>
            <w:r>
              <w:rPr>
                <w:rFonts w:cs="Arial"/>
              </w:rPr>
              <w:t>Web Site:</w:t>
            </w:r>
          </w:p>
        </w:tc>
        <w:tc>
          <w:tcPr>
            <w:tcW w:w="7137" w:type="dxa"/>
            <w:gridSpan w:val="2"/>
            <w:tcBorders>
              <w:top w:val="single" w:sz="8" w:space="0" w:color="C0504D" w:themeColor="accent2"/>
              <w:left w:val="nil"/>
              <w:bottom w:val="single" w:sz="8" w:space="0" w:color="C0504D" w:themeColor="accent2"/>
            </w:tcBorders>
          </w:tcPr>
          <w:p w14:paraId="7A842E47"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0E1584D5" w14:textId="77777777" w:rsidR="00AC74EE" w:rsidRDefault="00AC74EE" w:rsidP="00AC74EE">
      <w:pPr>
        <w:rPr>
          <w:rFonts w:cs="Arial"/>
        </w:rPr>
      </w:pPr>
    </w:p>
    <w:p w14:paraId="6A95A50F"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8"/>
        <w:gridCol w:w="6931"/>
      </w:tblGrid>
      <w:tr w:rsidR="00AC74EE" w14:paraId="77EC0D40"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09EA2DCF" w14:textId="77777777" w:rsidR="00AC74EE" w:rsidRPr="00AC74EE" w:rsidRDefault="00AC74EE" w:rsidP="009137C6">
            <w:pPr>
              <w:spacing w:before="120" w:after="120"/>
              <w:jc w:val="center"/>
              <w:rPr>
                <w:rFonts w:cs="Arial"/>
                <w:smallCaps/>
              </w:rPr>
            </w:pPr>
            <w:r>
              <w:rPr>
                <w:rFonts w:cs="Arial"/>
                <w:smallCaps/>
              </w:rPr>
              <w:t>Contact Person</w:t>
            </w:r>
          </w:p>
        </w:tc>
      </w:tr>
      <w:tr w:rsidR="00323E5A" w14:paraId="069C1FE4"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5C55327" w14:textId="77777777" w:rsidR="00323E5A" w:rsidRDefault="00323E5A" w:rsidP="009137C6">
            <w:pPr>
              <w:spacing w:before="120" w:after="120"/>
              <w:rPr>
                <w:rFonts w:cs="Arial"/>
              </w:rPr>
            </w:pPr>
            <w:r>
              <w:rPr>
                <w:rFonts w:cs="Arial"/>
              </w:rPr>
              <w:t>Name:</w:t>
            </w:r>
          </w:p>
        </w:tc>
        <w:tc>
          <w:tcPr>
            <w:tcW w:w="7137" w:type="dxa"/>
            <w:tcBorders>
              <w:left w:val="nil"/>
            </w:tcBorders>
          </w:tcPr>
          <w:p w14:paraId="6E13BF3B"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4083B42E"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E801F35" w14:textId="77777777" w:rsidR="00323E5A" w:rsidRDefault="00323E5A" w:rsidP="009137C6">
            <w:pPr>
              <w:spacing w:before="120" w:after="120"/>
              <w:rPr>
                <w:rFonts w:cs="Arial"/>
              </w:rPr>
            </w:pPr>
            <w:r>
              <w:rPr>
                <w:rFonts w:cs="Arial"/>
              </w:rPr>
              <w:t>Position:</w:t>
            </w:r>
          </w:p>
        </w:tc>
        <w:tc>
          <w:tcPr>
            <w:tcW w:w="7137" w:type="dxa"/>
            <w:tcBorders>
              <w:top w:val="single" w:sz="8" w:space="0" w:color="C0504D" w:themeColor="accent2"/>
              <w:left w:val="nil"/>
              <w:bottom w:val="single" w:sz="8" w:space="0" w:color="C0504D" w:themeColor="accent2"/>
            </w:tcBorders>
          </w:tcPr>
          <w:p w14:paraId="043A02A2"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0844C0D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17A40C73" w14:textId="77777777" w:rsidR="00323E5A" w:rsidRDefault="00323E5A" w:rsidP="009137C6">
            <w:pPr>
              <w:spacing w:before="120" w:after="120"/>
              <w:rPr>
                <w:rFonts w:cs="Arial"/>
              </w:rPr>
            </w:pPr>
            <w:r>
              <w:rPr>
                <w:rFonts w:cs="Arial"/>
              </w:rPr>
              <w:t>Telephone:</w:t>
            </w:r>
          </w:p>
        </w:tc>
        <w:tc>
          <w:tcPr>
            <w:tcW w:w="7137" w:type="dxa"/>
            <w:tcBorders>
              <w:left w:val="nil"/>
            </w:tcBorders>
          </w:tcPr>
          <w:p w14:paraId="0B7E530D"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24AE6424"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0A6A48A" w14:textId="77777777" w:rsidR="00323E5A" w:rsidRDefault="00323E5A" w:rsidP="009137C6">
            <w:pPr>
              <w:spacing w:before="120" w:after="120"/>
              <w:rPr>
                <w:rFonts w:cs="Arial"/>
              </w:rPr>
            </w:pPr>
            <w:r>
              <w:rPr>
                <w:rFonts w:cs="Arial"/>
              </w:rPr>
              <w:t>Facsimile:</w:t>
            </w:r>
          </w:p>
        </w:tc>
        <w:tc>
          <w:tcPr>
            <w:tcW w:w="7137" w:type="dxa"/>
            <w:tcBorders>
              <w:top w:val="single" w:sz="8" w:space="0" w:color="C0504D" w:themeColor="accent2"/>
              <w:left w:val="nil"/>
              <w:bottom w:val="single" w:sz="8" w:space="0" w:color="C0504D" w:themeColor="accent2"/>
            </w:tcBorders>
          </w:tcPr>
          <w:p w14:paraId="240310F6"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4C63A8B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1448A73" w14:textId="77777777" w:rsidR="00323E5A" w:rsidRDefault="00323E5A" w:rsidP="009137C6">
            <w:pPr>
              <w:spacing w:before="120" w:after="120"/>
              <w:rPr>
                <w:rFonts w:cs="Arial"/>
              </w:rPr>
            </w:pPr>
            <w:r>
              <w:rPr>
                <w:rFonts w:cs="Arial"/>
              </w:rPr>
              <w:t>Email Address:</w:t>
            </w:r>
          </w:p>
        </w:tc>
        <w:tc>
          <w:tcPr>
            <w:tcW w:w="7137" w:type="dxa"/>
            <w:tcBorders>
              <w:left w:val="nil"/>
            </w:tcBorders>
          </w:tcPr>
          <w:p w14:paraId="4D8041A8"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264D4B47" w14:textId="77777777" w:rsidR="00AC74EE" w:rsidRDefault="00AC74EE" w:rsidP="00AC74EE">
      <w:pPr>
        <w:rPr>
          <w:rFonts w:cs="Arial"/>
        </w:rPr>
      </w:pPr>
    </w:p>
    <w:p w14:paraId="7E4DBCDA" w14:textId="77777777" w:rsidR="00AC74EE" w:rsidRDefault="00AC74EE" w:rsidP="00AC74EE">
      <w:pPr>
        <w:rPr>
          <w:rFonts w:cs="Arial"/>
        </w:rPr>
      </w:pPr>
    </w:p>
    <w:p w14:paraId="07530424" w14:textId="77777777" w:rsidR="00AC74EE" w:rsidRDefault="00AC74EE" w:rsidP="00AC74EE">
      <w:pPr>
        <w:rPr>
          <w:rFonts w:cs="Arial"/>
        </w:rPr>
      </w:pPr>
    </w:p>
    <w:p w14:paraId="16D27FD2" w14:textId="77777777" w:rsidR="00AC74EE" w:rsidRDefault="00AC74EE" w:rsidP="00AC74EE">
      <w:pPr>
        <w:rPr>
          <w:rFonts w:cs="Arial"/>
        </w:rPr>
        <w:sectPr w:rsidR="00AC74EE" w:rsidSect="00FA755D">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003"/>
      </w:tblGrid>
      <w:tr w:rsidR="00AC74EE" w:rsidRPr="00323E5A" w14:paraId="1C196CF5" w14:textId="77777777" w:rsidTr="0032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14:paraId="247E4B3F" w14:textId="77777777" w:rsidR="00AC74EE" w:rsidRPr="00323E5A" w:rsidRDefault="00323E5A" w:rsidP="008E09E0">
            <w:pPr>
              <w:spacing w:before="120" w:after="120"/>
              <w:jc w:val="center"/>
              <w:rPr>
                <w:rFonts w:cs="Arial"/>
                <w:smallCaps/>
                <w:szCs w:val="22"/>
              </w:rPr>
            </w:pPr>
            <w:r w:rsidRPr="00323E5A">
              <w:rPr>
                <w:smallCaps/>
                <w:szCs w:val="22"/>
              </w:rPr>
              <w:lastRenderedPageBreak/>
              <w:t xml:space="preserve">Declaration by </w:t>
            </w:r>
            <w:r w:rsidR="008E09E0">
              <w:rPr>
                <w:smallCaps/>
                <w:szCs w:val="22"/>
              </w:rPr>
              <w:t>Tenderer</w:t>
            </w:r>
          </w:p>
        </w:tc>
      </w:tr>
    </w:tbl>
    <w:p w14:paraId="1675A7E8" w14:textId="77777777" w:rsidR="00323E5A" w:rsidRDefault="00323E5A" w:rsidP="00323E5A">
      <w:pPr>
        <w:jc w:val="both"/>
        <w:rPr>
          <w:rFonts w:cs="Arial"/>
        </w:rPr>
      </w:pPr>
    </w:p>
    <w:p w14:paraId="3AB72BE6" w14:textId="77777777" w:rsidR="00AC74EE" w:rsidRDefault="00AC74EE" w:rsidP="00323E5A">
      <w:pPr>
        <w:jc w:val="both"/>
        <w:rPr>
          <w:rFonts w:cs="Arial"/>
        </w:rPr>
      </w:pPr>
      <w:r w:rsidRPr="0031789B">
        <w:rPr>
          <w:rFonts w:cs="Arial"/>
        </w:rPr>
        <w:t>On behalf of the Respondent, I/We the undersigned hereby:</w:t>
      </w:r>
    </w:p>
    <w:p w14:paraId="201BEE5F" w14:textId="77777777" w:rsidR="00FE0434" w:rsidRPr="00FE0434" w:rsidRDefault="00FE0434" w:rsidP="00323E5A">
      <w:pPr>
        <w:jc w:val="both"/>
        <w:rPr>
          <w:rFonts w:cs="Arial"/>
        </w:rPr>
      </w:pPr>
    </w:p>
    <w:p w14:paraId="6A9487DA" w14:textId="77777777" w:rsidR="00AC74EE" w:rsidRDefault="00AC74EE" w:rsidP="00323E5A">
      <w:pPr>
        <w:pStyle w:val="StyleBoldJustified"/>
        <w:spacing w:before="0" w:after="0"/>
      </w:pPr>
      <w:r>
        <w:t>Addenda</w:t>
      </w:r>
    </w:p>
    <w:p w14:paraId="5F2CB220" w14:textId="77777777" w:rsidR="00323E5A" w:rsidRDefault="00323E5A" w:rsidP="00323E5A">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p>
    <w:p w14:paraId="50BA6019" w14:textId="77777777" w:rsidR="00323E5A" w:rsidRPr="006C21A6" w:rsidRDefault="00323E5A" w:rsidP="00323E5A">
      <w:pPr>
        <w:pStyle w:val="StyleBoldJustified"/>
        <w:spacing w:before="0" w:after="0"/>
      </w:pPr>
    </w:p>
    <w:p w14:paraId="19057D32" w14:textId="77777777" w:rsidR="00AC74EE" w:rsidRPr="00B43DF5" w:rsidRDefault="00AC74EE" w:rsidP="00323E5A">
      <w:pPr>
        <w:pStyle w:val="StyleBoldJustified"/>
        <w:spacing w:before="0" w:after="0"/>
      </w:pPr>
      <w:r w:rsidRPr="00B43DF5">
        <w:t>Conditions</w:t>
      </w:r>
      <w:r>
        <w:t xml:space="preserve"> of Contract</w:t>
      </w:r>
    </w:p>
    <w:p w14:paraId="02A0A00A"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14:paraId="67284DF0" w14:textId="77777777" w:rsidR="00AC74EE" w:rsidRDefault="00AC74EE" w:rsidP="00323E5A">
      <w:pPr>
        <w:ind w:left="709"/>
        <w:jc w:val="both"/>
        <w:rPr>
          <w:rFonts w:cs="Arial"/>
        </w:rPr>
      </w:pPr>
      <w:bookmarkStart w:id="5" w:name="ScheduleOfAcceptance_ChangeConditionsNo"/>
    </w:p>
    <w:bookmarkEnd w:id="5"/>
    <w:p w14:paraId="1042D3C6" w14:textId="77777777" w:rsidR="00AC74EE" w:rsidRPr="006C21A6" w:rsidRDefault="00AC74EE" w:rsidP="00323E5A">
      <w:pPr>
        <w:pStyle w:val="StyleBoldJustified"/>
        <w:spacing w:before="0" w:after="0"/>
      </w:pPr>
      <w:r w:rsidRPr="006C21A6">
        <w:t>Business Status</w:t>
      </w:r>
    </w:p>
    <w:p w14:paraId="6EC30667"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14:paraId="4AD99574"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14:paraId="18475CAF"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14:paraId="04BB5B60"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14:paraId="22AD3563"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14:paraId="69E5E3B0"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company:</w:t>
      </w:r>
    </w:p>
    <w:p w14:paraId="335CD724"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
    <w:p w14:paraId="0BB651C1" w14:textId="77777777" w:rsidR="00AC74EE" w:rsidRPr="001675D6"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14:paraId="6C6B0C23"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14:paraId="61BD8F4D" w14:textId="77777777" w:rsidR="00AC74EE" w:rsidRDefault="00AC74EE" w:rsidP="00323E5A">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w:t>
      </w:r>
      <w:proofErr w:type="spellStart"/>
      <w:r>
        <w:rPr>
          <w:rFonts w:cs="Arial"/>
        </w:rPr>
        <w:t>ie</w:t>
      </w:r>
      <w:proofErr w:type="spellEnd"/>
      <w:r>
        <w:rPr>
          <w:rFonts w:cs="Arial"/>
        </w:rPr>
        <w:t>. restructuring a public company);</w:t>
      </w:r>
    </w:p>
    <w:p w14:paraId="402F6F17"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liquidator, provisional liquidator or administrator;</w:t>
      </w:r>
    </w:p>
    <w:p w14:paraId="76C59154"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
    <w:p w14:paraId="14654AC4"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14:paraId="0CF1EF70"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14:paraId="387B51F0" w14:textId="77777777" w:rsidR="00AC74EE" w:rsidRPr="00EE56CD" w:rsidRDefault="00AC74EE" w:rsidP="00323E5A">
      <w:pPr>
        <w:pStyle w:val="StyleBoldJustified"/>
        <w:spacing w:before="0" w:after="0"/>
      </w:pPr>
      <w:r w:rsidRPr="00EE56CD">
        <w:t>Offer</w:t>
      </w:r>
    </w:p>
    <w:p w14:paraId="6E032B24" w14:textId="77777777" w:rsidR="00AC74EE" w:rsidRDefault="00AC74EE" w:rsidP="00323E5A">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14:paraId="0A9B04CF" w14:textId="77777777" w:rsidR="00FE0434" w:rsidRDefault="00FE0434" w:rsidP="00FE0434">
      <w:pPr>
        <w:overflowPunct/>
        <w:autoSpaceDE/>
        <w:autoSpaceDN/>
        <w:adjustRightInd/>
        <w:ind w:left="567"/>
        <w:textAlignment w:val="auto"/>
        <w:rPr>
          <w:rFonts w:cs="Arial"/>
        </w:rPr>
      </w:pPr>
    </w:p>
    <w:p w14:paraId="78142F12" w14:textId="77777777" w:rsidR="00FE0434" w:rsidRDefault="00AC74EE" w:rsidP="00DC1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id="6" w:name="TenderForm_TenderValidity"/>
      <w:bookmarkEnd w:id="6"/>
      <w:r w:rsidR="00FE0434">
        <w:rPr>
          <w:rFonts w:cs="Arial"/>
        </w:rPr>
        <w:t>30</w:t>
      </w:r>
      <w:r>
        <w:rPr>
          <w:rFonts w:cs="Arial"/>
        </w:rPr>
        <w:t xml:space="preserve"> days from the closing date.</w:t>
      </w:r>
    </w:p>
    <w:p w14:paraId="395EB662" w14:textId="77777777" w:rsidR="00DC1777" w:rsidRPr="00DC1777" w:rsidRDefault="00DC1777" w:rsidP="00DC1777">
      <w:pPr>
        <w:overflowPunct/>
        <w:autoSpaceDE/>
        <w:autoSpaceDN/>
        <w:adjustRightInd/>
        <w:textAlignment w:val="auto"/>
        <w:rPr>
          <w:rFonts w:cs="Arial"/>
        </w:rPr>
      </w:pPr>
    </w:p>
    <w:tbl>
      <w:tblPr>
        <w:tblStyle w:val="LightList-Accent2"/>
        <w:tblW w:w="0" w:type="auto"/>
        <w:tblLook w:val="04A0" w:firstRow="1" w:lastRow="0" w:firstColumn="1" w:lastColumn="0" w:noHBand="0" w:noVBand="1"/>
      </w:tblPr>
      <w:tblGrid>
        <w:gridCol w:w="4645"/>
        <w:gridCol w:w="2308"/>
        <w:gridCol w:w="2326"/>
      </w:tblGrid>
      <w:tr w:rsidR="00FE0434" w14:paraId="49A00935"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0187965C" w14:textId="77777777" w:rsidR="00FE0434" w:rsidRPr="00AC74EE" w:rsidRDefault="00DC1777" w:rsidP="009137C6">
            <w:pPr>
              <w:spacing w:before="120" w:after="120"/>
              <w:jc w:val="center"/>
              <w:rPr>
                <w:rFonts w:cs="Arial"/>
                <w:smallCaps/>
              </w:rPr>
            </w:pPr>
            <w:r>
              <w:rPr>
                <w:rFonts w:cs="Arial"/>
                <w:smallCaps/>
              </w:rPr>
              <w:t>Endorsement</w:t>
            </w:r>
          </w:p>
        </w:tc>
      </w:tr>
      <w:tr w:rsidR="00FE0E7F" w14:paraId="44677DAA" w14:textId="77777777" w:rsidTr="007C3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3" w:type="dxa"/>
            <w:gridSpan w:val="2"/>
          </w:tcPr>
          <w:p w14:paraId="7ADDCE5D" w14:textId="59BBC3C3" w:rsidR="00FE0E7F" w:rsidRDefault="00FE0E7F" w:rsidP="009137C6">
            <w:pPr>
              <w:spacing w:before="120" w:after="120"/>
              <w:rPr>
                <w:rFonts w:cs="Arial"/>
                <w:b w:val="0"/>
                <w:bCs w:val="0"/>
              </w:rPr>
            </w:pPr>
            <w:r>
              <w:rPr>
                <w:rFonts w:cs="Arial"/>
              </w:rPr>
              <w:t>Signature:</w:t>
            </w:r>
          </w:p>
          <w:p w14:paraId="53B8A738" w14:textId="7FC74364" w:rsidR="00FE0E7F" w:rsidRDefault="00FE0E7F" w:rsidP="009137C6">
            <w:pPr>
              <w:spacing w:before="120" w:after="120"/>
              <w:rPr>
                <w:rFonts w:cs="Arial"/>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26" w:type="dxa"/>
            <w:tcBorders>
              <w:left w:val="nil"/>
            </w:tcBorders>
          </w:tcPr>
          <w:p w14:paraId="6DF3FE16" w14:textId="1E8B727D" w:rsidR="00FE0E7F" w:rsidRDefault="00FE0E7F"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r>
      <w:tr w:rsidR="00DC1777" w14:paraId="58E387B6" w14:textId="77777777" w:rsidTr="00FE0E7F">
        <w:tc>
          <w:tcPr>
            <w:cnfStyle w:val="001000000000" w:firstRow="0" w:lastRow="0" w:firstColumn="1" w:lastColumn="0" w:oddVBand="0" w:evenVBand="0" w:oddHBand="0" w:evenHBand="0" w:firstRowFirstColumn="0" w:firstRowLastColumn="0" w:lastRowFirstColumn="0" w:lastRowLastColumn="0"/>
            <w:tcW w:w="4645" w:type="dxa"/>
          </w:tcPr>
          <w:p w14:paraId="1F1A949E" w14:textId="77777777" w:rsidR="00DC1777" w:rsidRDefault="00DC1777" w:rsidP="009137C6">
            <w:pPr>
              <w:spacing w:before="120" w:after="120"/>
              <w:rPr>
                <w:rFonts w:cs="Arial"/>
              </w:rPr>
            </w:pPr>
            <w:r>
              <w:rPr>
                <w:rFonts w:cs="Arial"/>
              </w:rPr>
              <w:t>Name:</w:t>
            </w:r>
          </w:p>
        </w:tc>
        <w:tc>
          <w:tcPr>
            <w:tcW w:w="4634" w:type="dxa"/>
            <w:gridSpan w:val="2"/>
            <w:tcBorders>
              <w:left w:val="nil"/>
            </w:tcBorders>
          </w:tcPr>
          <w:p w14:paraId="59C4404C" w14:textId="77777777" w:rsidR="00DC1777" w:rsidRDefault="00DC1777"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FE0434">
              <w:rPr>
                <w:rFonts w:cs="Arial"/>
                <w:b/>
              </w:rPr>
              <w:t>Position:</w:t>
            </w:r>
          </w:p>
        </w:tc>
      </w:tr>
      <w:tr w:rsidR="00DC1777" w14:paraId="5A4072A0" w14:textId="77777777" w:rsidTr="00FE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2BDA44BC" w14:textId="77777777" w:rsidR="00DC1777" w:rsidRDefault="00DC1777" w:rsidP="00DC1777">
            <w:pPr>
              <w:spacing w:before="120" w:after="120"/>
              <w:rPr>
                <w:rFonts w:cs="Arial"/>
              </w:rPr>
            </w:pPr>
            <w:r>
              <w:rPr>
                <w:rFonts w:cs="Arial"/>
              </w:rPr>
              <w:t>For:</w:t>
            </w:r>
          </w:p>
          <w:p w14:paraId="6F8B9E2F" w14:textId="77777777" w:rsidR="00DC1777" w:rsidRDefault="00DC1777" w:rsidP="00DC1777">
            <w:pPr>
              <w:spacing w:before="120" w:after="120"/>
              <w:rPr>
                <w:rFonts w:cs="Arial"/>
              </w:rPr>
            </w:pPr>
            <w:r w:rsidRPr="00FE0434">
              <w:rPr>
                <w:rFonts w:cs="Arial"/>
                <w:b w:val="0"/>
                <w:i/>
              </w:rPr>
              <w:t>(Legal entity name)</w:t>
            </w:r>
          </w:p>
        </w:tc>
      </w:tr>
    </w:tbl>
    <w:p w14:paraId="35E83F77" w14:textId="77777777" w:rsidR="00E9515D" w:rsidRDefault="00E9515D" w:rsidP="00E9515D">
      <w:pPr>
        <w:pStyle w:val="ListContinue"/>
        <w:spacing w:after="0"/>
        <w:ind w:left="0"/>
        <w:rPr>
          <w:b/>
          <w:lang w:val="en-GB"/>
        </w:rPr>
        <w:sectPr w:rsidR="00E9515D" w:rsidSect="00FA755D">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279"/>
      </w:tblGrid>
      <w:tr w:rsidR="00E9515D" w14:paraId="0983EC53" w14:textId="77777777" w:rsidTr="00986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Pr>
          <w:p w14:paraId="4A6B17FC" w14:textId="77777777" w:rsidR="00E9515D" w:rsidRPr="00AC74EE" w:rsidRDefault="00E9515D" w:rsidP="00846B61">
            <w:pPr>
              <w:spacing w:before="120" w:after="120"/>
              <w:jc w:val="center"/>
              <w:rPr>
                <w:rFonts w:cs="Arial"/>
                <w:smallCaps/>
              </w:rPr>
            </w:pPr>
            <w:r>
              <w:rPr>
                <w:rFonts w:cs="Arial"/>
                <w:smallCaps/>
              </w:rPr>
              <w:lastRenderedPageBreak/>
              <w:t>Schedule of Rates</w:t>
            </w:r>
          </w:p>
        </w:tc>
      </w:tr>
    </w:tbl>
    <w:p w14:paraId="250DF476" w14:textId="77777777" w:rsidR="00E9515D" w:rsidRDefault="00E9515D" w:rsidP="00E9515D">
      <w:pPr>
        <w:tabs>
          <w:tab w:val="left" w:pos="720"/>
          <w:tab w:val="left" w:pos="1320"/>
          <w:tab w:val="left" w:pos="1920"/>
          <w:tab w:val="left" w:pos="2520"/>
          <w:tab w:val="left" w:pos="3120"/>
          <w:tab w:val="left" w:pos="3784"/>
        </w:tabs>
        <w:rPr>
          <w:rFonts w:cs="Arial"/>
          <w:b/>
          <w:sz w:val="20"/>
        </w:rPr>
      </w:pPr>
    </w:p>
    <w:p w14:paraId="23681136" w14:textId="77777777" w:rsidR="00E9515D" w:rsidRPr="007B7203" w:rsidRDefault="00E9515D" w:rsidP="00E9515D">
      <w:pPr>
        <w:tabs>
          <w:tab w:val="left" w:pos="720"/>
          <w:tab w:val="left" w:pos="1320"/>
          <w:tab w:val="left" w:pos="1920"/>
          <w:tab w:val="left" w:pos="2520"/>
          <w:tab w:val="left" w:pos="3120"/>
          <w:tab w:val="left" w:pos="3784"/>
        </w:tabs>
        <w:jc w:val="both"/>
        <w:rPr>
          <w:b/>
          <w:sz w:val="20"/>
        </w:rPr>
      </w:pPr>
      <w:r w:rsidRPr="007B7203">
        <w:rPr>
          <w:b/>
          <w:sz w:val="20"/>
        </w:rPr>
        <w:t>Electronic Submission</w:t>
      </w:r>
    </w:p>
    <w:p w14:paraId="6A68FCE3" w14:textId="14C79552" w:rsidR="00E9515D" w:rsidRPr="007B7203" w:rsidRDefault="00E9515D" w:rsidP="00E9515D">
      <w:pPr>
        <w:tabs>
          <w:tab w:val="left" w:pos="720"/>
          <w:tab w:val="left" w:pos="1320"/>
          <w:tab w:val="left" w:pos="1920"/>
          <w:tab w:val="left" w:pos="2520"/>
          <w:tab w:val="left" w:pos="3120"/>
          <w:tab w:val="left" w:pos="3784"/>
        </w:tabs>
        <w:jc w:val="both"/>
        <w:rPr>
          <w:sz w:val="20"/>
        </w:rPr>
      </w:pPr>
      <w:r w:rsidRPr="007B7203">
        <w:rPr>
          <w:sz w:val="20"/>
        </w:rPr>
        <w:t xml:space="preserve">The </w:t>
      </w:r>
      <w:r>
        <w:rPr>
          <w:sz w:val="20"/>
        </w:rPr>
        <w:t>Tenderer</w:t>
      </w:r>
      <w:r w:rsidRPr="007B7203">
        <w:rPr>
          <w:sz w:val="20"/>
        </w:rPr>
        <w:t xml:space="preserve"> shall complete the separately attached </w:t>
      </w:r>
      <w:r w:rsidRPr="007B7203">
        <w:rPr>
          <w:b/>
          <w:sz w:val="20"/>
        </w:rPr>
        <w:t>Schedule of Rates</w:t>
      </w:r>
      <w:r w:rsidRPr="007B7203">
        <w:rPr>
          <w:sz w:val="20"/>
        </w:rPr>
        <w:t xml:space="preserve"> by inserting in the column headed </w:t>
      </w:r>
      <w:r w:rsidRPr="007B7203">
        <w:rPr>
          <w:i/>
          <w:sz w:val="20"/>
        </w:rPr>
        <w:t xml:space="preserve">‘Unit Rate’ </w:t>
      </w:r>
      <w:r w:rsidRPr="007B7203">
        <w:rPr>
          <w:sz w:val="20"/>
        </w:rPr>
        <w:t>the rate or unit price for the items of work described (cells are highlighted yellow for ease of reference) – the document shall be provided in a protected Excel format so to enable automatic calculation of all items.</w:t>
      </w:r>
      <w:r w:rsidR="0098695E">
        <w:rPr>
          <w:sz w:val="20"/>
        </w:rPr>
        <w:t xml:space="preserve"> </w:t>
      </w:r>
    </w:p>
    <w:p w14:paraId="58BA7A1D" w14:textId="77777777" w:rsidR="00E9515D" w:rsidRPr="007B7203" w:rsidRDefault="00E9515D" w:rsidP="00E9515D">
      <w:pPr>
        <w:tabs>
          <w:tab w:val="left" w:pos="720"/>
          <w:tab w:val="left" w:pos="1320"/>
          <w:tab w:val="left" w:pos="1920"/>
          <w:tab w:val="left" w:pos="2520"/>
          <w:tab w:val="left" w:pos="3120"/>
          <w:tab w:val="left" w:pos="3784"/>
        </w:tabs>
        <w:jc w:val="both"/>
        <w:rPr>
          <w:sz w:val="20"/>
        </w:rPr>
      </w:pPr>
    </w:p>
    <w:p w14:paraId="60397F62" w14:textId="77777777" w:rsidR="0098695E" w:rsidRDefault="00E9515D" w:rsidP="00E9515D">
      <w:pPr>
        <w:tabs>
          <w:tab w:val="left" w:pos="720"/>
          <w:tab w:val="left" w:pos="1320"/>
          <w:tab w:val="left" w:pos="1920"/>
          <w:tab w:val="left" w:pos="2520"/>
          <w:tab w:val="left" w:pos="3120"/>
          <w:tab w:val="left" w:pos="3784"/>
        </w:tabs>
        <w:jc w:val="both"/>
        <w:rPr>
          <w:sz w:val="20"/>
        </w:rPr>
      </w:pPr>
      <w:r w:rsidRPr="007B7203">
        <w:rPr>
          <w:sz w:val="20"/>
        </w:rPr>
        <w:t xml:space="preserve">As all quantities are scheduled items, the Tendered rates shall be extended by their relevant quantities. The resulting extended amount shall be automatically calculated into the </w:t>
      </w:r>
      <w:r w:rsidRPr="007B7203">
        <w:rPr>
          <w:i/>
          <w:sz w:val="20"/>
        </w:rPr>
        <w:t xml:space="preserve">‘Total Cost’ </w:t>
      </w:r>
      <w:r w:rsidRPr="007B7203">
        <w:rPr>
          <w:sz w:val="20"/>
        </w:rPr>
        <w:t>column of each item and summarily tallied as each section is completed.</w:t>
      </w:r>
      <w:r w:rsidR="0098695E">
        <w:rPr>
          <w:sz w:val="20"/>
        </w:rPr>
        <w:t xml:space="preserve"> </w:t>
      </w:r>
      <w:r w:rsidRPr="007B7203">
        <w:rPr>
          <w:sz w:val="20"/>
        </w:rPr>
        <w:t xml:space="preserve">The cumulative </w:t>
      </w:r>
      <w:r w:rsidRPr="007B7203">
        <w:rPr>
          <w:i/>
          <w:sz w:val="20"/>
        </w:rPr>
        <w:t>‘P</w:t>
      </w:r>
      <w:r>
        <w:rPr>
          <w:i/>
          <w:sz w:val="20"/>
        </w:rPr>
        <w:t>ROJECT</w:t>
      </w:r>
      <w:r w:rsidRPr="007B7203">
        <w:rPr>
          <w:i/>
          <w:sz w:val="20"/>
        </w:rPr>
        <w:t xml:space="preserve"> T</w:t>
      </w:r>
      <w:r>
        <w:rPr>
          <w:i/>
          <w:sz w:val="20"/>
        </w:rPr>
        <w:t>OTAL</w:t>
      </w:r>
      <w:r w:rsidRPr="007B7203">
        <w:rPr>
          <w:i/>
          <w:sz w:val="20"/>
        </w:rPr>
        <w:t>’</w:t>
      </w:r>
      <w:r w:rsidRPr="007B7203">
        <w:rPr>
          <w:sz w:val="20"/>
        </w:rPr>
        <w:t xml:space="preserve"> is representative of GST exclusive figures.</w:t>
      </w:r>
      <w:r w:rsidR="0098695E">
        <w:rPr>
          <w:sz w:val="20"/>
        </w:rPr>
        <w:t xml:space="preserve"> </w:t>
      </w:r>
    </w:p>
    <w:p w14:paraId="4D254829" w14:textId="77777777" w:rsidR="0098695E" w:rsidRDefault="0098695E" w:rsidP="00E9515D">
      <w:pPr>
        <w:tabs>
          <w:tab w:val="left" w:pos="720"/>
          <w:tab w:val="left" w:pos="1320"/>
          <w:tab w:val="left" w:pos="1920"/>
          <w:tab w:val="left" w:pos="2520"/>
          <w:tab w:val="left" w:pos="3120"/>
          <w:tab w:val="left" w:pos="3784"/>
        </w:tabs>
        <w:jc w:val="both"/>
        <w:rPr>
          <w:sz w:val="20"/>
        </w:rPr>
      </w:pPr>
    </w:p>
    <w:p w14:paraId="3557BD9B" w14:textId="2A4E2337" w:rsidR="0098695E" w:rsidRDefault="00E9515D" w:rsidP="0098695E">
      <w:pPr>
        <w:tabs>
          <w:tab w:val="left" w:pos="720"/>
          <w:tab w:val="left" w:pos="1320"/>
          <w:tab w:val="left" w:pos="1920"/>
          <w:tab w:val="left" w:pos="2520"/>
          <w:tab w:val="left" w:pos="3120"/>
          <w:tab w:val="left" w:pos="3784"/>
        </w:tabs>
        <w:jc w:val="both"/>
        <w:rPr>
          <w:sz w:val="20"/>
        </w:rPr>
      </w:pPr>
      <w:r w:rsidRPr="007B7203">
        <w:rPr>
          <w:sz w:val="20"/>
        </w:rPr>
        <w:t>The Tenderer shall insert into the below certification field the value represen</w:t>
      </w:r>
      <w:r>
        <w:rPr>
          <w:sz w:val="20"/>
        </w:rPr>
        <w:t xml:space="preserve">ted at the final calculation of </w:t>
      </w:r>
      <w:r>
        <w:rPr>
          <w:i/>
          <w:sz w:val="20"/>
        </w:rPr>
        <w:t>‘SUBMISSION’ (including GST)</w:t>
      </w:r>
      <w:r w:rsidRPr="007B7203">
        <w:rPr>
          <w:i/>
          <w:sz w:val="20"/>
        </w:rPr>
        <w:t>.</w:t>
      </w:r>
    </w:p>
    <w:p w14:paraId="6372ACE3" w14:textId="77777777" w:rsidR="00434B3F" w:rsidRDefault="00434B3F" w:rsidP="0098695E">
      <w:pPr>
        <w:tabs>
          <w:tab w:val="left" w:pos="720"/>
          <w:tab w:val="left" w:pos="1320"/>
          <w:tab w:val="left" w:pos="1920"/>
          <w:tab w:val="left" w:pos="2520"/>
          <w:tab w:val="left" w:pos="3120"/>
          <w:tab w:val="left" w:pos="3784"/>
        </w:tabs>
        <w:jc w:val="both"/>
        <w:rPr>
          <w:sz w:val="20"/>
        </w:rPr>
      </w:pPr>
      <w:bookmarkStart w:id="7" w:name="_Hlk86848054"/>
    </w:p>
    <w:p w14:paraId="7FC9D7F6" w14:textId="0953806E" w:rsidR="0098695E" w:rsidRPr="007B7203" w:rsidRDefault="0098695E" w:rsidP="0098695E">
      <w:pPr>
        <w:tabs>
          <w:tab w:val="left" w:pos="720"/>
          <w:tab w:val="left" w:pos="1320"/>
          <w:tab w:val="left" w:pos="1920"/>
          <w:tab w:val="left" w:pos="2520"/>
          <w:tab w:val="left" w:pos="3120"/>
          <w:tab w:val="left" w:pos="3784"/>
        </w:tabs>
        <w:jc w:val="both"/>
        <w:rPr>
          <w:i/>
          <w:sz w:val="20"/>
        </w:rPr>
      </w:pPr>
      <w:r w:rsidRPr="007B7203">
        <w:rPr>
          <w:sz w:val="20"/>
        </w:rPr>
        <w:t>The Tenderer shall insert into the below certification field the value represen</w:t>
      </w:r>
      <w:r>
        <w:rPr>
          <w:sz w:val="20"/>
        </w:rPr>
        <w:t xml:space="preserve">ted </w:t>
      </w:r>
      <w:r w:rsidRPr="0098695E">
        <w:rPr>
          <w:sz w:val="20"/>
        </w:rPr>
        <w:t>T22-06</w:t>
      </w:r>
      <w:r>
        <w:rPr>
          <w:sz w:val="20"/>
        </w:rPr>
        <w:t xml:space="preserve"> </w:t>
      </w:r>
      <w:r w:rsidRPr="0098695E">
        <w:rPr>
          <w:sz w:val="20"/>
        </w:rPr>
        <w:t xml:space="preserve">Preliminaries </w:t>
      </w:r>
      <w:r>
        <w:rPr>
          <w:sz w:val="20"/>
        </w:rPr>
        <w:t>‘LUMP SUM’</w:t>
      </w:r>
      <w:r>
        <w:rPr>
          <w:i/>
          <w:sz w:val="20"/>
        </w:rPr>
        <w:t xml:space="preserve"> (including GST)</w:t>
      </w:r>
      <w:r w:rsidRPr="007B7203">
        <w:rPr>
          <w:i/>
          <w:sz w:val="20"/>
        </w:rPr>
        <w:t>.</w:t>
      </w:r>
    </w:p>
    <w:bookmarkEnd w:id="7"/>
    <w:p w14:paraId="21072A75" w14:textId="77777777" w:rsidR="00E9515D" w:rsidRPr="007B7203" w:rsidRDefault="00E9515D" w:rsidP="00E9515D">
      <w:pPr>
        <w:tabs>
          <w:tab w:val="left" w:pos="720"/>
          <w:tab w:val="left" w:pos="1320"/>
          <w:tab w:val="left" w:pos="1920"/>
          <w:tab w:val="left" w:pos="2520"/>
          <w:tab w:val="left" w:pos="3120"/>
          <w:tab w:val="left" w:pos="3784"/>
        </w:tabs>
        <w:jc w:val="both"/>
        <w:rPr>
          <w:i/>
          <w:sz w:val="20"/>
        </w:rPr>
      </w:pPr>
    </w:p>
    <w:p w14:paraId="2AF47E95" w14:textId="77777777" w:rsidR="00E9515D" w:rsidRPr="007B7203" w:rsidRDefault="00E9515D" w:rsidP="00E9515D">
      <w:pPr>
        <w:tabs>
          <w:tab w:val="left" w:pos="720"/>
          <w:tab w:val="left" w:pos="1320"/>
          <w:tab w:val="left" w:pos="1920"/>
          <w:tab w:val="left" w:pos="2520"/>
          <w:tab w:val="left" w:pos="3120"/>
          <w:tab w:val="left" w:pos="3784"/>
        </w:tabs>
        <w:jc w:val="both"/>
        <w:rPr>
          <w:b/>
          <w:sz w:val="20"/>
        </w:rPr>
      </w:pPr>
      <w:r w:rsidRPr="007B7203">
        <w:rPr>
          <w:b/>
          <w:sz w:val="20"/>
        </w:rPr>
        <w:t>Manual Submission</w:t>
      </w:r>
    </w:p>
    <w:p w14:paraId="00A8D6D3" w14:textId="77777777" w:rsidR="00E9515D" w:rsidRPr="007B7203" w:rsidRDefault="00E9515D" w:rsidP="00E9515D">
      <w:pPr>
        <w:pStyle w:val="FormText"/>
      </w:pPr>
      <w:r w:rsidRPr="007B7203">
        <w:t xml:space="preserve">The Tenderer shall complete the attached Schedule of </w:t>
      </w:r>
      <w:bookmarkStart w:id="8" w:name="rates1"/>
      <w:r w:rsidRPr="007B7203">
        <w:t>Rates</w:t>
      </w:r>
      <w:bookmarkEnd w:id="8"/>
      <w:r w:rsidRPr="007B7203">
        <w:t xml:space="preserve"> by:</w:t>
      </w:r>
    </w:p>
    <w:p w14:paraId="68461512" w14:textId="77777777" w:rsidR="00E9515D" w:rsidRPr="007B7203" w:rsidRDefault="00E9515D" w:rsidP="00E9515D">
      <w:pPr>
        <w:pStyle w:val="FormText"/>
        <w:numPr>
          <w:ilvl w:val="0"/>
          <w:numId w:val="37"/>
        </w:numPr>
      </w:pPr>
      <w:r w:rsidRPr="007B7203">
        <w:t xml:space="preserve">Inserting a GST exclusive value in the column marked </w:t>
      </w:r>
      <w:bookmarkStart w:id="9" w:name="rates3"/>
      <w:r w:rsidRPr="007B7203">
        <w:rPr>
          <w:i/>
        </w:rPr>
        <w:t>‘Unit Rate</w:t>
      </w:r>
      <w:bookmarkEnd w:id="9"/>
      <w:r w:rsidRPr="007B7203">
        <w:rPr>
          <w:i/>
        </w:rPr>
        <w:t>’</w:t>
      </w:r>
      <w:r w:rsidRPr="007B7203">
        <w:t xml:space="preserve"> (highlighted in yellow) for the item of work described in the column marked</w:t>
      </w:r>
      <w:r w:rsidRPr="007B7203">
        <w:rPr>
          <w:b/>
        </w:rPr>
        <w:t xml:space="preserve"> ‘</w:t>
      </w:r>
      <w:r w:rsidRPr="007B7203">
        <w:rPr>
          <w:i/>
        </w:rPr>
        <w:t>Description’</w:t>
      </w:r>
      <w:r w:rsidRPr="007B7203">
        <w:t>.</w:t>
      </w:r>
    </w:p>
    <w:p w14:paraId="63A34B20" w14:textId="77777777" w:rsidR="00E9515D" w:rsidRPr="007B7203" w:rsidRDefault="00E9515D" w:rsidP="00E9515D">
      <w:pPr>
        <w:pStyle w:val="FormText"/>
        <w:numPr>
          <w:ilvl w:val="0"/>
          <w:numId w:val="37"/>
        </w:numPr>
      </w:pPr>
      <w:r w:rsidRPr="007B7203">
        <w:t xml:space="preserve">Multiply the </w:t>
      </w:r>
      <w:bookmarkStart w:id="10" w:name="rates4"/>
      <w:r w:rsidRPr="007B7203">
        <w:t>rate</w:t>
      </w:r>
      <w:bookmarkEnd w:id="10"/>
      <w:r w:rsidRPr="007B7203">
        <w:t xml:space="preserve"> by the amount shown in the </w:t>
      </w:r>
      <w:r w:rsidRPr="007B7203">
        <w:rPr>
          <w:i/>
        </w:rPr>
        <w:t>‘Quantity’</w:t>
      </w:r>
      <w:r w:rsidRPr="007B7203">
        <w:t xml:space="preserve"> column and entering the result in the </w:t>
      </w:r>
      <w:r w:rsidRPr="007B7203">
        <w:rPr>
          <w:i/>
        </w:rPr>
        <w:t>‘Total Cost’</w:t>
      </w:r>
      <w:r w:rsidRPr="007B7203">
        <w:t xml:space="preserve"> column.</w:t>
      </w:r>
    </w:p>
    <w:p w14:paraId="0A85EC09" w14:textId="77777777" w:rsidR="00E9515D" w:rsidRPr="007B7203" w:rsidRDefault="00E9515D" w:rsidP="00E9515D">
      <w:pPr>
        <w:pStyle w:val="FormText"/>
        <w:numPr>
          <w:ilvl w:val="0"/>
          <w:numId w:val="37"/>
        </w:numPr>
      </w:pPr>
      <w:r w:rsidRPr="007B7203">
        <w:t>Tallying</w:t>
      </w:r>
      <w:r>
        <w:t xml:space="preserve"> each section </w:t>
      </w:r>
      <w:r w:rsidRPr="007B7203">
        <w:t xml:space="preserve">and entering the figure in the relevant </w:t>
      </w:r>
      <w:r w:rsidRPr="00112351">
        <w:rPr>
          <w:i/>
        </w:rPr>
        <w:t>‘Sub Total’</w:t>
      </w:r>
      <w:r w:rsidRPr="007B7203">
        <w:t xml:space="preserve"> row (highlighted in grey).</w:t>
      </w:r>
    </w:p>
    <w:p w14:paraId="4EBCCDD7" w14:textId="77777777" w:rsidR="00E9515D" w:rsidRPr="007B7203" w:rsidRDefault="00E9515D" w:rsidP="00E9515D">
      <w:pPr>
        <w:pStyle w:val="FormText"/>
      </w:pPr>
    </w:p>
    <w:p w14:paraId="39B007D7" w14:textId="77777777" w:rsidR="0098695E" w:rsidRDefault="00E9515D" w:rsidP="0098695E">
      <w:pPr>
        <w:pStyle w:val="FormText"/>
      </w:pPr>
      <w:r w:rsidRPr="007B7203">
        <w:t xml:space="preserve">The </w:t>
      </w:r>
      <w:r>
        <w:t xml:space="preserve">cell entitled </w:t>
      </w:r>
      <w:r w:rsidRPr="007B7203">
        <w:rPr>
          <w:i/>
        </w:rPr>
        <w:t>‘P</w:t>
      </w:r>
      <w:r>
        <w:rPr>
          <w:i/>
        </w:rPr>
        <w:t>ROJECT</w:t>
      </w:r>
      <w:r w:rsidRPr="007B7203">
        <w:rPr>
          <w:i/>
        </w:rPr>
        <w:t xml:space="preserve"> T</w:t>
      </w:r>
      <w:r>
        <w:rPr>
          <w:i/>
        </w:rPr>
        <w:t>OTAL</w:t>
      </w:r>
      <w:r w:rsidRPr="007B7203">
        <w:rPr>
          <w:i/>
        </w:rPr>
        <w:t>’</w:t>
      </w:r>
      <w:r>
        <w:rPr>
          <w:i/>
        </w:rPr>
        <w:t xml:space="preserve"> </w:t>
      </w:r>
      <w:r>
        <w:t>shall be</w:t>
      </w:r>
      <w:r w:rsidRPr="007B7203">
        <w:t xml:space="preserve"> the sum of all amounts shown in the ‘Total Cost’ column </w:t>
      </w:r>
      <w:r>
        <w:t xml:space="preserve">(and shall also equate to the combined </w:t>
      </w:r>
      <w:r w:rsidRPr="00112351">
        <w:rPr>
          <w:i/>
        </w:rPr>
        <w:t>‘Sub Total’</w:t>
      </w:r>
      <w:r>
        <w:t xml:space="preserve"> values),</w:t>
      </w:r>
      <w:r w:rsidR="0098695E">
        <w:t xml:space="preserve"> </w:t>
      </w:r>
      <w:r>
        <w:t>and be</w:t>
      </w:r>
      <w:r w:rsidRPr="007B7203">
        <w:t xml:space="preserve"> GST exclusive.</w:t>
      </w:r>
      <w:r>
        <w:t xml:space="preserve"> A</w:t>
      </w:r>
      <w:r w:rsidRPr="007B7203">
        <w:t xml:space="preserve">n overall GST figure </w:t>
      </w:r>
      <w:r>
        <w:t xml:space="preserve">shall be calculated and recorded separately. </w:t>
      </w:r>
    </w:p>
    <w:p w14:paraId="23CA4959" w14:textId="77777777" w:rsidR="0098695E" w:rsidRDefault="0098695E" w:rsidP="0098695E">
      <w:pPr>
        <w:pStyle w:val="FormText"/>
      </w:pPr>
    </w:p>
    <w:p w14:paraId="51297128" w14:textId="77777777" w:rsidR="00434B3F" w:rsidRDefault="00E9515D" w:rsidP="0098695E">
      <w:pPr>
        <w:pStyle w:val="FormText"/>
      </w:pPr>
      <w:r w:rsidRPr="007B7203">
        <w:t>The Tenderer shall</w:t>
      </w:r>
      <w:r>
        <w:t xml:space="preserve"> then</w:t>
      </w:r>
      <w:r w:rsidRPr="007B7203">
        <w:t xml:space="preserve"> insert into the below certification field the value represented at the final calculation of </w:t>
      </w:r>
      <w:r>
        <w:rPr>
          <w:i/>
        </w:rPr>
        <w:t xml:space="preserve">‘SUBMISSION’ (including GST)’ </w:t>
      </w:r>
      <w:r w:rsidRPr="00112351">
        <w:t xml:space="preserve">being the combination of </w:t>
      </w:r>
      <w:r>
        <w:t>‘</w:t>
      </w:r>
      <w:r w:rsidRPr="007B7203">
        <w:rPr>
          <w:i/>
        </w:rPr>
        <w:t>P</w:t>
      </w:r>
      <w:r>
        <w:rPr>
          <w:i/>
        </w:rPr>
        <w:t>ROJECT</w:t>
      </w:r>
      <w:r w:rsidRPr="007B7203">
        <w:rPr>
          <w:i/>
        </w:rPr>
        <w:t xml:space="preserve"> T</w:t>
      </w:r>
      <w:r>
        <w:rPr>
          <w:i/>
        </w:rPr>
        <w:t xml:space="preserve">OTAL’ </w:t>
      </w:r>
      <w:r w:rsidRPr="00112351">
        <w:t>and</w:t>
      </w:r>
      <w:r>
        <w:rPr>
          <w:i/>
        </w:rPr>
        <w:t xml:space="preserve"> ‘GST’.</w:t>
      </w:r>
      <w:r w:rsidR="0098695E" w:rsidRPr="0098695E">
        <w:t xml:space="preserve"> </w:t>
      </w:r>
    </w:p>
    <w:p w14:paraId="608C8191" w14:textId="77777777" w:rsidR="00434B3F" w:rsidRDefault="00434B3F" w:rsidP="0098695E">
      <w:pPr>
        <w:pStyle w:val="FormText"/>
      </w:pPr>
    </w:p>
    <w:p w14:paraId="127C36F0" w14:textId="3DE6F688" w:rsidR="0098695E" w:rsidRPr="0098695E" w:rsidRDefault="0098695E" w:rsidP="0098695E">
      <w:pPr>
        <w:pStyle w:val="FormText"/>
        <w:rPr>
          <w:i/>
        </w:rPr>
      </w:pPr>
      <w:r w:rsidRPr="0098695E">
        <w:rPr>
          <w:iCs/>
        </w:rPr>
        <w:t>The Tenderer shall insert into the below certification field the value represented T22-06 Preliminaries ‘LUMP SUM’</w:t>
      </w:r>
      <w:r w:rsidRPr="0098695E">
        <w:rPr>
          <w:i/>
        </w:rPr>
        <w:t xml:space="preserve"> (including GST).</w:t>
      </w:r>
    </w:p>
    <w:p w14:paraId="54784E67" w14:textId="77777777" w:rsidR="00E9515D" w:rsidRDefault="00E9515D" w:rsidP="00E9515D">
      <w:pPr>
        <w:pStyle w:val="FormText"/>
        <w:rPr>
          <w:b/>
          <w:i/>
        </w:rPr>
      </w:pPr>
    </w:p>
    <w:p w14:paraId="7F5240B8" w14:textId="1DFECCC1" w:rsidR="00E9515D" w:rsidRPr="0098695E" w:rsidRDefault="00E9515D" w:rsidP="0098695E">
      <w:pPr>
        <w:tabs>
          <w:tab w:val="left" w:pos="720"/>
          <w:tab w:val="left" w:pos="1320"/>
          <w:tab w:val="left" w:pos="1920"/>
          <w:tab w:val="left" w:pos="2520"/>
          <w:tab w:val="left" w:pos="3120"/>
          <w:tab w:val="left" w:pos="3784"/>
        </w:tabs>
        <w:jc w:val="both"/>
        <w:rPr>
          <w:sz w:val="20"/>
        </w:rPr>
      </w:pPr>
      <w:r w:rsidRPr="007B7203">
        <w:rPr>
          <w:sz w:val="20"/>
        </w:rPr>
        <w:t>Note: For any item which is GST free, please provide separate details.</w:t>
      </w:r>
    </w:p>
    <w:tbl>
      <w:tblPr>
        <w:tblStyle w:val="LightList-Accent2"/>
        <w:tblW w:w="0" w:type="auto"/>
        <w:tblLook w:val="04A0" w:firstRow="1" w:lastRow="0" w:firstColumn="1" w:lastColumn="0" w:noHBand="0" w:noVBand="1"/>
      </w:tblPr>
      <w:tblGrid>
        <w:gridCol w:w="2334"/>
        <w:gridCol w:w="2289"/>
        <w:gridCol w:w="2328"/>
        <w:gridCol w:w="2328"/>
      </w:tblGrid>
      <w:tr w:rsidR="0098695E" w14:paraId="7AF3727C" w14:textId="77777777" w:rsidTr="00A64EF8">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623" w:type="dxa"/>
            <w:gridSpan w:val="2"/>
          </w:tcPr>
          <w:p w14:paraId="701BDD8C" w14:textId="7E4B19DC" w:rsidR="0098695E" w:rsidRPr="0098695E" w:rsidRDefault="0098695E" w:rsidP="00846B61">
            <w:pPr>
              <w:spacing w:before="120" w:after="120"/>
              <w:rPr>
                <w:rFonts w:cs="Arial"/>
                <w:smallCaps/>
              </w:rPr>
            </w:pPr>
            <w:r>
              <w:rPr>
                <w:rFonts w:cs="Arial"/>
                <w:smallCaps/>
              </w:rPr>
              <w:t>‘Submission’</w:t>
            </w:r>
            <w:r w:rsidRPr="0037742B">
              <w:rPr>
                <w:rFonts w:cs="Arial"/>
                <w:smallCaps/>
              </w:rPr>
              <w:t xml:space="preserve"> from the Schedule of Rates</w:t>
            </w:r>
          </w:p>
        </w:tc>
        <w:tc>
          <w:tcPr>
            <w:tcW w:w="4656" w:type="dxa"/>
            <w:gridSpan w:val="2"/>
            <w:tcBorders>
              <w:top w:val="single" w:sz="8" w:space="0" w:color="C0504D" w:themeColor="accent2"/>
            </w:tcBorders>
            <w:shd w:val="clear" w:color="auto" w:fill="auto"/>
          </w:tcPr>
          <w:p w14:paraId="7CC70ABA" w14:textId="199AD52F" w:rsidR="0098695E" w:rsidRPr="00BF4F9D" w:rsidRDefault="0098695E" w:rsidP="0098695E">
            <w:pPr>
              <w:spacing w:before="120" w:after="120"/>
              <w:jc w:val="both"/>
              <w:cnfStyle w:val="100000000000" w:firstRow="1" w:lastRow="0" w:firstColumn="0" w:lastColumn="0" w:oddVBand="0" w:evenVBand="0" w:oddHBand="0" w:evenHBand="0" w:firstRowFirstColumn="0" w:firstRowLastColumn="0" w:lastRowFirstColumn="0" w:lastRowLastColumn="0"/>
              <w:rPr>
                <w:rFonts w:cs="Arial"/>
                <w:b w:val="0"/>
                <w:i/>
                <w:color w:val="auto"/>
              </w:rPr>
            </w:pPr>
            <w:r w:rsidRPr="0037742B">
              <w:rPr>
                <w:rFonts w:cs="Arial"/>
                <w:bCs w:val="0"/>
                <w:color w:val="auto"/>
              </w:rPr>
              <w:t>$</w:t>
            </w:r>
            <w:r>
              <w:rPr>
                <w:rFonts w:cs="Arial"/>
                <w:bCs w:val="0"/>
                <w:color w:val="auto"/>
              </w:rPr>
              <w:t xml:space="preserve">                                              </w:t>
            </w:r>
            <w:r w:rsidRPr="00BF4F9D">
              <w:rPr>
                <w:rFonts w:cs="Arial"/>
                <w:b w:val="0"/>
                <w:i/>
                <w:color w:val="auto"/>
              </w:rPr>
              <w:t>(including GST)</w:t>
            </w:r>
          </w:p>
        </w:tc>
      </w:tr>
      <w:tr w:rsidR="0098695E" w14:paraId="652BDE9A" w14:textId="77777777" w:rsidTr="00A64EF8">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23" w:type="dxa"/>
            <w:gridSpan w:val="2"/>
            <w:shd w:val="clear" w:color="auto" w:fill="C0504D" w:themeFill="accent2"/>
          </w:tcPr>
          <w:p w14:paraId="1CB22525" w14:textId="20FC5343" w:rsidR="0098695E" w:rsidRPr="0037742B" w:rsidRDefault="0098695E" w:rsidP="0098695E">
            <w:pPr>
              <w:spacing w:before="120" w:after="120"/>
              <w:rPr>
                <w:rFonts w:cs="Arial"/>
                <w:smallCaps/>
              </w:rPr>
            </w:pPr>
            <w:r>
              <w:rPr>
                <w:rFonts w:cs="Arial"/>
                <w:smallCaps/>
                <w:color w:val="FFFFFF" w:themeColor="background1"/>
              </w:rPr>
              <w:t>‘Lump Sum’ from</w:t>
            </w:r>
            <w:r w:rsidRPr="0098695E">
              <w:rPr>
                <w:rFonts w:cs="Arial"/>
                <w:smallCaps/>
                <w:color w:val="FFFFFF" w:themeColor="background1"/>
              </w:rPr>
              <w:t xml:space="preserve"> the Schedule of Rates</w:t>
            </w:r>
          </w:p>
        </w:tc>
        <w:tc>
          <w:tcPr>
            <w:tcW w:w="4656" w:type="dxa"/>
            <w:gridSpan w:val="2"/>
            <w:tcBorders>
              <w:bottom w:val="single" w:sz="4" w:space="0" w:color="C0504D" w:themeColor="accent2"/>
            </w:tcBorders>
            <w:shd w:val="clear" w:color="auto" w:fill="auto"/>
          </w:tcPr>
          <w:p w14:paraId="4D76E494" w14:textId="504EB84F" w:rsidR="0098695E" w:rsidRPr="00BF4F9D" w:rsidRDefault="0098695E" w:rsidP="0098695E">
            <w:pPr>
              <w:spacing w:before="120" w:after="120"/>
              <w:cnfStyle w:val="000000100000" w:firstRow="0" w:lastRow="0" w:firstColumn="0" w:lastColumn="0" w:oddVBand="0" w:evenVBand="0" w:oddHBand="1" w:evenHBand="0" w:firstRowFirstColumn="0" w:firstRowLastColumn="0" w:lastRowFirstColumn="0" w:lastRowLastColumn="0"/>
              <w:rPr>
                <w:rFonts w:cs="Arial"/>
                <w:i/>
              </w:rPr>
            </w:pPr>
            <w:r w:rsidRPr="0098695E">
              <w:rPr>
                <w:rFonts w:cs="Arial"/>
                <w:b/>
                <w:bCs/>
              </w:rPr>
              <w:t xml:space="preserve">$  </w:t>
            </w:r>
            <w:r>
              <w:rPr>
                <w:rFonts w:cs="Arial"/>
                <w:bCs/>
              </w:rPr>
              <w:t xml:space="preserve">                                           </w:t>
            </w:r>
            <w:r w:rsidRPr="00BF4F9D">
              <w:rPr>
                <w:rFonts w:cs="Arial"/>
                <w:i/>
              </w:rPr>
              <w:t>(including GST)</w:t>
            </w:r>
          </w:p>
        </w:tc>
      </w:tr>
      <w:tr w:rsidR="0098695E" w14:paraId="572217B5" w14:textId="77777777" w:rsidTr="0098695E">
        <w:trPr>
          <w:trHeight w:val="510"/>
        </w:trPr>
        <w:tc>
          <w:tcPr>
            <w:cnfStyle w:val="001000000000" w:firstRow="0" w:lastRow="0" w:firstColumn="1" w:lastColumn="0" w:oddVBand="0" w:evenVBand="0" w:oddHBand="0" w:evenHBand="0" w:firstRowFirstColumn="0" w:firstRowLastColumn="0" w:lastRowFirstColumn="0" w:lastRowLastColumn="0"/>
            <w:tcW w:w="2334" w:type="dxa"/>
            <w:tcBorders>
              <w:right w:val="nil"/>
            </w:tcBorders>
          </w:tcPr>
          <w:p w14:paraId="687BF50F" w14:textId="77777777" w:rsidR="0098695E" w:rsidRDefault="0098695E" w:rsidP="0098695E">
            <w:pPr>
              <w:spacing w:before="120"/>
              <w:rPr>
                <w:rFonts w:cs="Arial"/>
              </w:rPr>
            </w:pPr>
            <w:r>
              <w:rPr>
                <w:rFonts w:cs="Arial"/>
              </w:rPr>
              <w:t>Signature:</w:t>
            </w:r>
          </w:p>
        </w:tc>
        <w:tc>
          <w:tcPr>
            <w:tcW w:w="2289" w:type="dxa"/>
            <w:tcBorders>
              <w:left w:val="nil"/>
            </w:tcBorders>
          </w:tcPr>
          <w:p w14:paraId="76751D95" w14:textId="77777777" w:rsidR="0098695E" w:rsidRDefault="0098695E" w:rsidP="0098695E">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328" w:type="dxa"/>
            <w:tcBorders>
              <w:top w:val="single" w:sz="4" w:space="0" w:color="C0504D" w:themeColor="accent2"/>
              <w:left w:val="nil"/>
            </w:tcBorders>
          </w:tcPr>
          <w:p w14:paraId="05FCD4DE" w14:textId="30ECD38D" w:rsidR="0098695E" w:rsidRDefault="0098695E" w:rsidP="0098695E">
            <w:pPr>
              <w:spacing w:before="120"/>
              <w:cnfStyle w:val="000000000000" w:firstRow="0" w:lastRow="0" w:firstColumn="0" w:lastColumn="0" w:oddVBand="0" w:evenVBand="0" w:oddHBand="0" w:evenHBand="0" w:firstRowFirstColumn="0" w:firstRowLastColumn="0" w:lastRowFirstColumn="0" w:lastRowLastColumn="0"/>
              <w:rPr>
                <w:rFonts w:cs="Arial"/>
              </w:rPr>
            </w:pPr>
            <w:r w:rsidRPr="00FE0434">
              <w:rPr>
                <w:rFonts w:cs="Arial"/>
                <w:b/>
              </w:rPr>
              <w:t>Date:</w:t>
            </w:r>
          </w:p>
        </w:tc>
        <w:tc>
          <w:tcPr>
            <w:tcW w:w="2328" w:type="dxa"/>
            <w:tcBorders>
              <w:left w:val="nil"/>
            </w:tcBorders>
          </w:tcPr>
          <w:p w14:paraId="4F7F0650" w14:textId="77777777" w:rsidR="0098695E" w:rsidRDefault="0098695E" w:rsidP="0098695E">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434B3F" w14:paraId="37E36F02" w14:textId="77777777" w:rsidTr="008E797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279" w:type="dxa"/>
            <w:gridSpan w:val="4"/>
            <w:vAlign w:val="center"/>
          </w:tcPr>
          <w:p w14:paraId="278BC3CE" w14:textId="04035CC2" w:rsidR="00434B3F" w:rsidRDefault="00434B3F" w:rsidP="0098695E">
            <w:pPr>
              <w:spacing w:before="120" w:after="120"/>
              <w:rPr>
                <w:rFonts w:cs="Arial"/>
              </w:rPr>
            </w:pPr>
            <w:r w:rsidRPr="00434B3F">
              <w:rPr>
                <w:rFonts w:cs="Arial"/>
                <w:b w:val="0"/>
                <w:i/>
                <w:sz w:val="20"/>
                <w:szCs w:val="18"/>
              </w:rPr>
              <w:t>(mark with an “X” if submitting electronically)</w:t>
            </w:r>
          </w:p>
        </w:tc>
      </w:tr>
      <w:tr w:rsidR="0098695E" w14:paraId="7EF710F4" w14:textId="77777777" w:rsidTr="0098695E">
        <w:tc>
          <w:tcPr>
            <w:cnfStyle w:val="001000000000" w:firstRow="0" w:lastRow="0" w:firstColumn="1" w:lastColumn="0" w:oddVBand="0" w:evenVBand="0" w:oddHBand="0" w:evenHBand="0" w:firstRowFirstColumn="0" w:firstRowLastColumn="0" w:lastRowFirstColumn="0" w:lastRowLastColumn="0"/>
            <w:tcW w:w="2334" w:type="dxa"/>
            <w:tcBorders>
              <w:right w:val="nil"/>
            </w:tcBorders>
          </w:tcPr>
          <w:p w14:paraId="2B2669E8" w14:textId="77777777" w:rsidR="0098695E" w:rsidRDefault="0098695E" w:rsidP="0098695E">
            <w:pPr>
              <w:spacing w:before="120" w:after="120"/>
              <w:rPr>
                <w:rFonts w:cs="Arial"/>
              </w:rPr>
            </w:pPr>
            <w:r>
              <w:rPr>
                <w:rFonts w:cs="Arial"/>
              </w:rPr>
              <w:t>Name:</w:t>
            </w:r>
          </w:p>
        </w:tc>
        <w:tc>
          <w:tcPr>
            <w:tcW w:w="2289" w:type="dxa"/>
            <w:tcBorders>
              <w:left w:val="nil"/>
            </w:tcBorders>
          </w:tcPr>
          <w:p w14:paraId="7BB9BC60" w14:textId="77777777" w:rsidR="0098695E" w:rsidRDefault="0098695E" w:rsidP="0098695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28" w:type="dxa"/>
            <w:tcBorders>
              <w:left w:val="nil"/>
            </w:tcBorders>
          </w:tcPr>
          <w:p w14:paraId="1F7C9993" w14:textId="77777777" w:rsidR="0098695E" w:rsidRDefault="0098695E" w:rsidP="0098695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FE0434">
              <w:rPr>
                <w:rFonts w:cs="Arial"/>
                <w:b/>
              </w:rPr>
              <w:t>Position:</w:t>
            </w:r>
          </w:p>
        </w:tc>
        <w:tc>
          <w:tcPr>
            <w:tcW w:w="2328" w:type="dxa"/>
            <w:tcBorders>
              <w:left w:val="nil"/>
            </w:tcBorders>
          </w:tcPr>
          <w:p w14:paraId="0A1C690F" w14:textId="77777777" w:rsidR="0098695E" w:rsidRDefault="0098695E" w:rsidP="0098695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98695E" w14:paraId="03EB2966" w14:textId="77777777" w:rsidTr="0098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right w:val="nil"/>
            </w:tcBorders>
          </w:tcPr>
          <w:p w14:paraId="67525CCB" w14:textId="77777777" w:rsidR="0098695E" w:rsidRDefault="0098695E" w:rsidP="00434B3F">
            <w:pPr>
              <w:rPr>
                <w:rFonts w:cs="Arial"/>
              </w:rPr>
            </w:pPr>
            <w:r>
              <w:rPr>
                <w:rFonts w:cs="Arial"/>
              </w:rPr>
              <w:t>Signature of Witness:</w:t>
            </w:r>
          </w:p>
        </w:tc>
        <w:tc>
          <w:tcPr>
            <w:tcW w:w="2289" w:type="dxa"/>
            <w:tcBorders>
              <w:left w:val="nil"/>
            </w:tcBorders>
          </w:tcPr>
          <w:p w14:paraId="5DBED733" w14:textId="77777777" w:rsidR="0098695E" w:rsidRDefault="0098695E" w:rsidP="00434B3F">
            <w:pPr>
              <w:tabs>
                <w:tab w:val="left" w:pos="1139"/>
              </w:tabs>
              <w:cnfStyle w:val="000000100000" w:firstRow="0" w:lastRow="0" w:firstColumn="0" w:lastColumn="0" w:oddVBand="0" w:evenVBand="0" w:oddHBand="1" w:evenHBand="0" w:firstRowFirstColumn="0" w:firstRowLastColumn="0" w:lastRowFirstColumn="0" w:lastRowLastColumn="0"/>
              <w:rPr>
                <w:rFonts w:cs="Arial"/>
              </w:rPr>
            </w:pPr>
          </w:p>
        </w:tc>
        <w:tc>
          <w:tcPr>
            <w:tcW w:w="2328" w:type="dxa"/>
            <w:tcBorders>
              <w:left w:val="nil"/>
            </w:tcBorders>
          </w:tcPr>
          <w:p w14:paraId="7D52983D" w14:textId="77777777" w:rsidR="0098695E" w:rsidRPr="0037742B" w:rsidRDefault="0098695E" w:rsidP="00434B3F">
            <w:pPr>
              <w:tabs>
                <w:tab w:val="left" w:pos="1139"/>
              </w:tabs>
              <w:cnfStyle w:val="000000100000" w:firstRow="0" w:lastRow="0" w:firstColumn="0" w:lastColumn="0" w:oddVBand="0" w:evenVBand="0" w:oddHBand="1" w:evenHBand="0" w:firstRowFirstColumn="0" w:firstRowLastColumn="0" w:lastRowFirstColumn="0" w:lastRowLastColumn="0"/>
              <w:rPr>
                <w:rFonts w:cs="Arial"/>
                <w:b/>
              </w:rPr>
            </w:pPr>
            <w:r w:rsidRPr="0037742B">
              <w:rPr>
                <w:rFonts w:cs="Arial"/>
                <w:b/>
              </w:rPr>
              <w:t>Date:</w:t>
            </w:r>
          </w:p>
        </w:tc>
        <w:tc>
          <w:tcPr>
            <w:tcW w:w="2328" w:type="dxa"/>
            <w:tcBorders>
              <w:left w:val="nil"/>
            </w:tcBorders>
          </w:tcPr>
          <w:p w14:paraId="64A75EC2" w14:textId="77777777" w:rsidR="0098695E" w:rsidRDefault="0098695E" w:rsidP="00434B3F">
            <w:pPr>
              <w:tabs>
                <w:tab w:val="left" w:pos="1139"/>
              </w:tabs>
              <w:cnfStyle w:val="000000100000" w:firstRow="0" w:lastRow="0" w:firstColumn="0" w:lastColumn="0" w:oddVBand="0" w:evenVBand="0" w:oddHBand="1" w:evenHBand="0" w:firstRowFirstColumn="0" w:firstRowLastColumn="0" w:lastRowFirstColumn="0" w:lastRowLastColumn="0"/>
              <w:rPr>
                <w:rFonts w:cs="Arial"/>
              </w:rPr>
            </w:pPr>
          </w:p>
        </w:tc>
      </w:tr>
      <w:tr w:rsidR="0098695E" w14:paraId="6CA75DB5" w14:textId="77777777" w:rsidTr="0098695E">
        <w:tc>
          <w:tcPr>
            <w:cnfStyle w:val="001000000000" w:firstRow="0" w:lastRow="0" w:firstColumn="1" w:lastColumn="0" w:oddVBand="0" w:evenVBand="0" w:oddHBand="0" w:evenHBand="0" w:firstRowFirstColumn="0" w:firstRowLastColumn="0" w:lastRowFirstColumn="0" w:lastRowLastColumn="0"/>
            <w:tcW w:w="9279" w:type="dxa"/>
            <w:gridSpan w:val="4"/>
          </w:tcPr>
          <w:p w14:paraId="6F9FD743" w14:textId="77777777" w:rsidR="0098695E" w:rsidRPr="00434B3F" w:rsidRDefault="0098695E" w:rsidP="00434B3F">
            <w:pPr>
              <w:rPr>
                <w:rFonts w:cs="Arial"/>
                <w:b w:val="0"/>
                <w:i/>
                <w:sz w:val="20"/>
                <w:szCs w:val="18"/>
              </w:rPr>
            </w:pPr>
            <w:r w:rsidRPr="00434B3F">
              <w:rPr>
                <w:rFonts w:cs="Arial"/>
                <w:b w:val="0"/>
                <w:i/>
                <w:sz w:val="20"/>
                <w:szCs w:val="18"/>
              </w:rPr>
              <w:t>(print if submitting electronically)</w:t>
            </w:r>
          </w:p>
          <w:p w14:paraId="621221CB" w14:textId="77777777" w:rsidR="0098695E" w:rsidRDefault="0098695E" w:rsidP="0098695E">
            <w:pPr>
              <w:spacing w:before="120" w:after="120"/>
              <w:rPr>
                <w:rFonts w:cs="Arial"/>
              </w:rPr>
            </w:pPr>
            <w:r w:rsidRPr="0037742B">
              <w:rPr>
                <w:rFonts w:cs="Arial"/>
              </w:rPr>
              <w:t>Address or Witness:</w:t>
            </w:r>
          </w:p>
        </w:tc>
      </w:tr>
    </w:tbl>
    <w:p w14:paraId="6BC2D759" w14:textId="77777777" w:rsidR="00E9515D" w:rsidRPr="00094A7E" w:rsidRDefault="00E9515D" w:rsidP="00E9515D">
      <w:pPr>
        <w:tabs>
          <w:tab w:val="left" w:pos="720"/>
          <w:tab w:val="left" w:pos="1320"/>
          <w:tab w:val="left" w:pos="1920"/>
          <w:tab w:val="left" w:pos="2520"/>
          <w:tab w:val="left" w:pos="3120"/>
          <w:tab w:val="left" w:pos="3784"/>
        </w:tabs>
        <w:rPr>
          <w:rFonts w:cs="Arial"/>
          <w:b/>
          <w:sz w:val="20"/>
        </w:rPr>
        <w:sectPr w:rsidR="00E9515D" w:rsidRPr="00094A7E" w:rsidSect="00FA755D">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2338"/>
        <w:gridCol w:w="6941"/>
      </w:tblGrid>
      <w:tr w:rsidR="0057542B" w14:paraId="6EA41B83"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2"/>
          </w:tcPr>
          <w:p w14:paraId="0B02347B" w14:textId="77777777" w:rsidR="0057542B" w:rsidRPr="00AC74EE" w:rsidRDefault="0057542B" w:rsidP="0057542B">
            <w:pPr>
              <w:spacing w:before="120" w:after="120"/>
              <w:jc w:val="center"/>
              <w:rPr>
                <w:rFonts w:cs="Arial"/>
                <w:smallCaps/>
              </w:rPr>
            </w:pPr>
            <w:r>
              <w:rPr>
                <w:rFonts w:cs="Arial"/>
                <w:smallCaps/>
              </w:rPr>
              <w:lastRenderedPageBreak/>
              <w:t>Public Liability Insurance</w:t>
            </w:r>
          </w:p>
        </w:tc>
      </w:tr>
      <w:tr w:rsidR="0043177A" w14:paraId="4FF48C0F" w14:textId="77777777" w:rsidTr="00FE0E7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38" w:type="dxa"/>
          </w:tcPr>
          <w:p w14:paraId="28C05FB6" w14:textId="77777777" w:rsidR="0043177A" w:rsidRDefault="0043177A" w:rsidP="009137C6">
            <w:pPr>
              <w:spacing w:before="120" w:after="120"/>
              <w:rPr>
                <w:rFonts w:cs="Arial"/>
              </w:rPr>
            </w:pPr>
            <w:r>
              <w:rPr>
                <w:rFonts w:cs="Arial"/>
              </w:rPr>
              <w:t>Value:</w:t>
            </w:r>
          </w:p>
        </w:tc>
        <w:tc>
          <w:tcPr>
            <w:tcW w:w="6941" w:type="dxa"/>
          </w:tcPr>
          <w:p w14:paraId="77248AFA"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076D8993"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73AE035F" w14:textId="77777777" w:rsidR="0043177A" w:rsidRPr="0043177A" w:rsidRDefault="0043177A" w:rsidP="009137C6">
            <w:pPr>
              <w:spacing w:before="120" w:after="120"/>
              <w:rPr>
                <w:rFonts w:cs="Arial"/>
                <w:bCs w:val="0"/>
              </w:rPr>
            </w:pPr>
            <w:r w:rsidRPr="0043177A">
              <w:rPr>
                <w:rFonts w:cs="Arial"/>
                <w:bCs w:val="0"/>
              </w:rPr>
              <w:t>Insurer:</w:t>
            </w:r>
          </w:p>
        </w:tc>
        <w:tc>
          <w:tcPr>
            <w:tcW w:w="6941" w:type="dxa"/>
          </w:tcPr>
          <w:p w14:paraId="75C4513D"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57CE8F38"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10437BFC" w14:textId="77777777" w:rsidR="0043177A" w:rsidRPr="0043177A" w:rsidRDefault="0043177A" w:rsidP="009137C6">
            <w:pPr>
              <w:spacing w:before="120" w:after="120"/>
              <w:rPr>
                <w:rFonts w:cs="Arial"/>
                <w:bCs w:val="0"/>
              </w:rPr>
            </w:pPr>
            <w:r w:rsidRPr="0043177A">
              <w:rPr>
                <w:rFonts w:cs="Arial"/>
                <w:bCs w:val="0"/>
              </w:rPr>
              <w:t>Policy Number:</w:t>
            </w:r>
          </w:p>
        </w:tc>
        <w:tc>
          <w:tcPr>
            <w:tcW w:w="6941" w:type="dxa"/>
          </w:tcPr>
          <w:p w14:paraId="07F8332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54EAFD2B"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2A593874" w14:textId="77777777" w:rsidR="0043177A" w:rsidRPr="0043177A" w:rsidRDefault="0043177A" w:rsidP="009137C6">
            <w:pPr>
              <w:spacing w:before="120" w:after="120"/>
              <w:rPr>
                <w:rFonts w:cs="Arial"/>
                <w:bCs w:val="0"/>
              </w:rPr>
            </w:pPr>
            <w:r w:rsidRPr="0043177A">
              <w:rPr>
                <w:rFonts w:cs="Arial"/>
                <w:bCs w:val="0"/>
              </w:rPr>
              <w:t>Period:</w:t>
            </w:r>
          </w:p>
        </w:tc>
        <w:tc>
          <w:tcPr>
            <w:tcW w:w="6941" w:type="dxa"/>
          </w:tcPr>
          <w:p w14:paraId="3BD77D34"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5DBE5B71"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55FF4D2F" w14:textId="77777777" w:rsidR="0043177A" w:rsidRPr="0043177A" w:rsidRDefault="0043177A" w:rsidP="009137C6">
            <w:pPr>
              <w:spacing w:before="120" w:after="120"/>
              <w:rPr>
                <w:rFonts w:cs="Arial"/>
                <w:bCs w:val="0"/>
              </w:rPr>
            </w:pPr>
            <w:r w:rsidRPr="0043177A">
              <w:rPr>
                <w:rFonts w:cs="Arial"/>
                <w:bCs w:val="0"/>
              </w:rPr>
              <w:t>Covering:</w:t>
            </w:r>
          </w:p>
        </w:tc>
        <w:tc>
          <w:tcPr>
            <w:tcW w:w="6941" w:type="dxa"/>
          </w:tcPr>
          <w:p w14:paraId="3E40F9DD" w14:textId="49ED84C4" w:rsidR="0043177A" w:rsidRP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b/>
              </w:rPr>
            </w:pPr>
          </w:p>
        </w:tc>
      </w:tr>
      <w:tr w:rsidR="0043177A" w14:paraId="572C6D72"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6AC6D4D1" w14:textId="77777777" w:rsidR="0043177A" w:rsidRPr="0043177A" w:rsidRDefault="0043177A" w:rsidP="009137C6">
            <w:pPr>
              <w:spacing w:before="120" w:after="120"/>
              <w:rPr>
                <w:rFonts w:cs="Arial"/>
                <w:bCs w:val="0"/>
              </w:rPr>
            </w:pPr>
            <w:r w:rsidRPr="0043177A">
              <w:rPr>
                <w:rFonts w:cs="Arial"/>
                <w:bCs w:val="0"/>
              </w:rPr>
              <w:t>Sum Insured:</w:t>
            </w:r>
          </w:p>
        </w:tc>
        <w:tc>
          <w:tcPr>
            <w:tcW w:w="6941" w:type="dxa"/>
          </w:tcPr>
          <w:p w14:paraId="68DF3CCD" w14:textId="380B20FB" w:rsidR="0043177A" w:rsidRDefault="0043177A" w:rsidP="005419F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5E6F9A9C" w14:textId="2551472E" w:rsidR="0043177A" w:rsidRPr="00FE0E7F" w:rsidRDefault="0043177A"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2338"/>
        <w:gridCol w:w="6941"/>
      </w:tblGrid>
      <w:tr w:rsidR="00FE0E7F" w14:paraId="6793CC0D"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2"/>
          </w:tcPr>
          <w:p w14:paraId="2367FE4E" w14:textId="1295AE30" w:rsidR="00FE0E7F" w:rsidRPr="00AC74EE" w:rsidRDefault="00DB71FD" w:rsidP="009D477E">
            <w:pPr>
              <w:spacing w:before="120" w:after="120"/>
              <w:jc w:val="center"/>
              <w:rPr>
                <w:rFonts w:cs="Arial"/>
                <w:smallCaps/>
              </w:rPr>
            </w:pPr>
            <w:r>
              <w:rPr>
                <w:rFonts w:cs="Arial"/>
                <w:smallCaps/>
              </w:rPr>
              <w:t>Professional Indemnity</w:t>
            </w:r>
            <w:r w:rsidR="00FE0E7F">
              <w:rPr>
                <w:rFonts w:cs="Arial"/>
                <w:smallCaps/>
              </w:rPr>
              <w:t xml:space="preserve"> Insurance</w:t>
            </w:r>
          </w:p>
        </w:tc>
      </w:tr>
      <w:tr w:rsidR="00FE0E7F" w14:paraId="52653953" w14:textId="77777777" w:rsidTr="009D477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38" w:type="dxa"/>
          </w:tcPr>
          <w:p w14:paraId="2C080722" w14:textId="77777777" w:rsidR="00FE0E7F" w:rsidRDefault="00FE0E7F" w:rsidP="009D477E">
            <w:pPr>
              <w:spacing w:before="120" w:after="120"/>
              <w:rPr>
                <w:rFonts w:cs="Arial"/>
              </w:rPr>
            </w:pPr>
            <w:r>
              <w:rPr>
                <w:rFonts w:cs="Arial"/>
              </w:rPr>
              <w:t>Value:</w:t>
            </w:r>
          </w:p>
        </w:tc>
        <w:tc>
          <w:tcPr>
            <w:tcW w:w="6941" w:type="dxa"/>
          </w:tcPr>
          <w:p w14:paraId="4B067938" w14:textId="77777777" w:rsidR="00FE0E7F" w:rsidRDefault="00FE0E7F" w:rsidP="009D477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E7F" w14:paraId="7452A424" w14:textId="77777777" w:rsidTr="009D477E">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10551925" w14:textId="77777777" w:rsidR="00FE0E7F" w:rsidRPr="0043177A" w:rsidRDefault="00FE0E7F" w:rsidP="009D477E">
            <w:pPr>
              <w:spacing w:before="120" w:after="120"/>
              <w:rPr>
                <w:rFonts w:cs="Arial"/>
                <w:bCs w:val="0"/>
              </w:rPr>
            </w:pPr>
            <w:r w:rsidRPr="0043177A">
              <w:rPr>
                <w:rFonts w:cs="Arial"/>
                <w:bCs w:val="0"/>
              </w:rPr>
              <w:t>Insurer:</w:t>
            </w:r>
          </w:p>
        </w:tc>
        <w:tc>
          <w:tcPr>
            <w:tcW w:w="6941" w:type="dxa"/>
          </w:tcPr>
          <w:p w14:paraId="2BB25AD0" w14:textId="77777777" w:rsidR="00FE0E7F" w:rsidRDefault="00FE0E7F" w:rsidP="009D477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FE0E7F" w14:paraId="695EA45F" w14:textId="77777777" w:rsidTr="009D477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216FFD54" w14:textId="77777777" w:rsidR="00FE0E7F" w:rsidRPr="0043177A" w:rsidRDefault="00FE0E7F" w:rsidP="009D477E">
            <w:pPr>
              <w:spacing w:before="120" w:after="120"/>
              <w:rPr>
                <w:rFonts w:cs="Arial"/>
                <w:bCs w:val="0"/>
              </w:rPr>
            </w:pPr>
            <w:r w:rsidRPr="0043177A">
              <w:rPr>
                <w:rFonts w:cs="Arial"/>
                <w:bCs w:val="0"/>
              </w:rPr>
              <w:t>Policy Number:</w:t>
            </w:r>
          </w:p>
        </w:tc>
        <w:tc>
          <w:tcPr>
            <w:tcW w:w="6941" w:type="dxa"/>
          </w:tcPr>
          <w:p w14:paraId="605649EB" w14:textId="77777777" w:rsidR="00FE0E7F" w:rsidRDefault="00FE0E7F" w:rsidP="009D477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E7F" w14:paraId="10399121" w14:textId="77777777" w:rsidTr="009D477E">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6ED4AED8" w14:textId="77777777" w:rsidR="00FE0E7F" w:rsidRPr="0043177A" w:rsidRDefault="00FE0E7F" w:rsidP="009D477E">
            <w:pPr>
              <w:spacing w:before="120" w:after="120"/>
              <w:rPr>
                <w:rFonts w:cs="Arial"/>
                <w:bCs w:val="0"/>
              </w:rPr>
            </w:pPr>
            <w:r w:rsidRPr="0043177A">
              <w:rPr>
                <w:rFonts w:cs="Arial"/>
                <w:bCs w:val="0"/>
              </w:rPr>
              <w:t>Period:</w:t>
            </w:r>
          </w:p>
        </w:tc>
        <w:tc>
          <w:tcPr>
            <w:tcW w:w="6941" w:type="dxa"/>
          </w:tcPr>
          <w:p w14:paraId="7044889B" w14:textId="77777777" w:rsidR="00FE0E7F" w:rsidRDefault="00FE0E7F" w:rsidP="009D477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FE0E7F" w14:paraId="355A7B02" w14:textId="77777777" w:rsidTr="009D477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0B816B58" w14:textId="77777777" w:rsidR="00FE0E7F" w:rsidRPr="0043177A" w:rsidRDefault="00FE0E7F" w:rsidP="009D477E">
            <w:pPr>
              <w:spacing w:before="120" w:after="120"/>
              <w:rPr>
                <w:rFonts w:cs="Arial"/>
                <w:bCs w:val="0"/>
              </w:rPr>
            </w:pPr>
            <w:r w:rsidRPr="0043177A">
              <w:rPr>
                <w:rFonts w:cs="Arial"/>
                <w:bCs w:val="0"/>
              </w:rPr>
              <w:t>Covering:</w:t>
            </w:r>
          </w:p>
        </w:tc>
        <w:tc>
          <w:tcPr>
            <w:tcW w:w="6941" w:type="dxa"/>
          </w:tcPr>
          <w:p w14:paraId="7EFFC5F6" w14:textId="77777777" w:rsidR="00FE0E7F" w:rsidRPr="0043177A" w:rsidRDefault="00FE0E7F" w:rsidP="009D477E">
            <w:pPr>
              <w:spacing w:before="120" w:after="120"/>
              <w:cnfStyle w:val="000000100000" w:firstRow="0" w:lastRow="0" w:firstColumn="0" w:lastColumn="0" w:oddVBand="0" w:evenVBand="0" w:oddHBand="1" w:evenHBand="0" w:firstRowFirstColumn="0" w:firstRowLastColumn="0" w:lastRowFirstColumn="0" w:lastRowLastColumn="0"/>
              <w:rPr>
                <w:rFonts w:cs="Arial"/>
                <w:b/>
              </w:rPr>
            </w:pPr>
          </w:p>
        </w:tc>
      </w:tr>
      <w:tr w:rsidR="00FE0E7F" w14:paraId="136BE001" w14:textId="77777777" w:rsidTr="009D477E">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6B2DD351" w14:textId="77777777" w:rsidR="00FE0E7F" w:rsidRPr="0043177A" w:rsidRDefault="00FE0E7F" w:rsidP="009D477E">
            <w:pPr>
              <w:spacing w:before="120" w:after="120"/>
              <w:rPr>
                <w:rFonts w:cs="Arial"/>
                <w:bCs w:val="0"/>
              </w:rPr>
            </w:pPr>
            <w:r w:rsidRPr="0043177A">
              <w:rPr>
                <w:rFonts w:cs="Arial"/>
                <w:bCs w:val="0"/>
              </w:rPr>
              <w:t>Sum Insured:</w:t>
            </w:r>
          </w:p>
        </w:tc>
        <w:tc>
          <w:tcPr>
            <w:tcW w:w="6941" w:type="dxa"/>
          </w:tcPr>
          <w:p w14:paraId="5810B13A" w14:textId="77777777" w:rsidR="00FE0E7F" w:rsidRDefault="00FE0E7F" w:rsidP="009D477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7A8B3799" w14:textId="77777777" w:rsidR="0043177A" w:rsidRPr="00FE0E7F" w:rsidRDefault="0043177A"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2345"/>
        <w:gridCol w:w="6934"/>
      </w:tblGrid>
      <w:tr w:rsidR="0043177A" w14:paraId="52696EB2"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2"/>
          </w:tcPr>
          <w:p w14:paraId="49E0DC1F" w14:textId="77777777" w:rsidR="0043177A" w:rsidRPr="00AC74EE" w:rsidRDefault="0043177A" w:rsidP="009137C6">
            <w:pPr>
              <w:spacing w:before="120" w:after="120"/>
              <w:jc w:val="center"/>
              <w:rPr>
                <w:rFonts w:cs="Arial"/>
                <w:smallCaps/>
              </w:rPr>
            </w:pPr>
            <w:r>
              <w:rPr>
                <w:rFonts w:cs="Arial"/>
                <w:smallCaps/>
              </w:rPr>
              <w:t>Workers Compensation Insurance Cover</w:t>
            </w:r>
          </w:p>
        </w:tc>
      </w:tr>
      <w:tr w:rsidR="0043177A" w14:paraId="0C73BF96"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45" w:type="dxa"/>
          </w:tcPr>
          <w:p w14:paraId="6AA5ACD7" w14:textId="77777777" w:rsidR="0043177A" w:rsidRPr="0043177A" w:rsidRDefault="0043177A" w:rsidP="009137C6">
            <w:pPr>
              <w:spacing w:before="120" w:after="120"/>
              <w:rPr>
                <w:rFonts w:cs="Arial"/>
                <w:bCs w:val="0"/>
              </w:rPr>
            </w:pPr>
            <w:r w:rsidRPr="0043177A">
              <w:rPr>
                <w:rFonts w:cs="Arial"/>
                <w:bCs w:val="0"/>
              </w:rPr>
              <w:t>Policy Number:</w:t>
            </w:r>
          </w:p>
        </w:tc>
        <w:tc>
          <w:tcPr>
            <w:tcW w:w="6934" w:type="dxa"/>
          </w:tcPr>
          <w:p w14:paraId="70E496A2"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04B6F9DB"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45" w:type="dxa"/>
          </w:tcPr>
          <w:p w14:paraId="4F89A559" w14:textId="77777777" w:rsidR="0043177A" w:rsidRPr="0043177A" w:rsidRDefault="0043177A" w:rsidP="009137C6">
            <w:pPr>
              <w:spacing w:before="120" w:after="120"/>
              <w:rPr>
                <w:rFonts w:cs="Arial"/>
                <w:bCs w:val="0"/>
              </w:rPr>
            </w:pPr>
            <w:r>
              <w:rPr>
                <w:rFonts w:cs="Arial"/>
                <w:bCs w:val="0"/>
              </w:rPr>
              <w:t>Name of Insurer:</w:t>
            </w:r>
          </w:p>
        </w:tc>
        <w:tc>
          <w:tcPr>
            <w:tcW w:w="6934" w:type="dxa"/>
          </w:tcPr>
          <w:p w14:paraId="6E992896"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61AACB0A"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45" w:type="dxa"/>
          </w:tcPr>
          <w:p w14:paraId="7A9C07AB" w14:textId="77777777" w:rsidR="0043177A" w:rsidRPr="0043177A" w:rsidRDefault="0043177A" w:rsidP="009137C6">
            <w:pPr>
              <w:spacing w:before="120" w:after="120"/>
              <w:rPr>
                <w:rFonts w:cs="Arial"/>
                <w:bCs w:val="0"/>
              </w:rPr>
            </w:pPr>
            <w:r>
              <w:rPr>
                <w:rFonts w:cs="Arial"/>
                <w:bCs w:val="0"/>
              </w:rPr>
              <w:t>Date of Expiry:</w:t>
            </w:r>
          </w:p>
        </w:tc>
        <w:tc>
          <w:tcPr>
            <w:tcW w:w="6934" w:type="dxa"/>
          </w:tcPr>
          <w:p w14:paraId="4EDF2567"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4F3E2C34" w14:textId="4A35D702" w:rsidR="0043177A" w:rsidRDefault="0043177A"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4645"/>
        <w:gridCol w:w="2308"/>
        <w:gridCol w:w="2326"/>
      </w:tblGrid>
      <w:tr w:rsidR="00FE0E7F" w14:paraId="7C410132"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09D645D0" w14:textId="77777777" w:rsidR="00FE0E7F" w:rsidRPr="00AC74EE" w:rsidRDefault="00FE0E7F" w:rsidP="009D477E">
            <w:pPr>
              <w:spacing w:before="120" w:after="120"/>
              <w:jc w:val="center"/>
              <w:rPr>
                <w:rFonts w:cs="Arial"/>
                <w:smallCaps/>
              </w:rPr>
            </w:pPr>
            <w:r>
              <w:rPr>
                <w:rFonts w:cs="Arial"/>
                <w:smallCaps/>
              </w:rPr>
              <w:t>Endorsement</w:t>
            </w:r>
          </w:p>
        </w:tc>
      </w:tr>
      <w:tr w:rsidR="00FE0E7F" w14:paraId="04535E42"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3" w:type="dxa"/>
            <w:gridSpan w:val="2"/>
          </w:tcPr>
          <w:p w14:paraId="64D7C3B0" w14:textId="77777777" w:rsidR="00FE0E7F" w:rsidRDefault="00FE0E7F" w:rsidP="009D477E">
            <w:pPr>
              <w:spacing w:before="120" w:after="120"/>
              <w:rPr>
                <w:rFonts w:cs="Arial"/>
                <w:b w:val="0"/>
                <w:bCs w:val="0"/>
              </w:rPr>
            </w:pPr>
            <w:r>
              <w:rPr>
                <w:rFonts w:cs="Arial"/>
              </w:rPr>
              <w:t>Signature:</w:t>
            </w:r>
          </w:p>
          <w:p w14:paraId="447B1FC3" w14:textId="77777777" w:rsidR="00FE0E7F" w:rsidRPr="005A45BD" w:rsidRDefault="00FE0E7F" w:rsidP="005A45BD">
            <w:pPr>
              <w:spacing w:before="120"/>
              <w:rPr>
                <w:rFonts w:cs="Arial"/>
                <w:sz w:val="16"/>
                <w:szCs w:val="16"/>
              </w:rPr>
            </w:pPr>
            <w:r w:rsidRPr="005A45BD">
              <w:rPr>
                <w:rFonts w:cs="Arial"/>
                <w:b w:val="0"/>
                <w:i/>
                <w:sz w:val="16"/>
                <w:szCs w:val="16"/>
              </w:rPr>
              <w:t>(mark with an “X” if submitting electronically)</w:t>
            </w:r>
          </w:p>
        </w:tc>
        <w:tc>
          <w:tcPr>
            <w:tcW w:w="2326" w:type="dxa"/>
            <w:tcBorders>
              <w:left w:val="nil"/>
            </w:tcBorders>
          </w:tcPr>
          <w:p w14:paraId="427E5A1A" w14:textId="77777777" w:rsidR="00FE0E7F" w:rsidRDefault="00FE0E7F" w:rsidP="009D477E">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r>
      <w:tr w:rsidR="00FE0E7F" w14:paraId="21C2E687" w14:textId="77777777" w:rsidTr="009D477E">
        <w:tc>
          <w:tcPr>
            <w:cnfStyle w:val="001000000000" w:firstRow="0" w:lastRow="0" w:firstColumn="1" w:lastColumn="0" w:oddVBand="0" w:evenVBand="0" w:oddHBand="0" w:evenHBand="0" w:firstRowFirstColumn="0" w:firstRowLastColumn="0" w:lastRowFirstColumn="0" w:lastRowLastColumn="0"/>
            <w:tcW w:w="4645" w:type="dxa"/>
          </w:tcPr>
          <w:p w14:paraId="0D53B00B" w14:textId="77777777" w:rsidR="00FE0E7F" w:rsidRDefault="00FE0E7F" w:rsidP="009D477E">
            <w:pPr>
              <w:spacing w:before="120" w:after="120"/>
              <w:rPr>
                <w:rFonts w:cs="Arial"/>
              </w:rPr>
            </w:pPr>
            <w:r>
              <w:rPr>
                <w:rFonts w:cs="Arial"/>
              </w:rPr>
              <w:t>Name:</w:t>
            </w:r>
          </w:p>
        </w:tc>
        <w:tc>
          <w:tcPr>
            <w:tcW w:w="4634" w:type="dxa"/>
            <w:gridSpan w:val="2"/>
            <w:tcBorders>
              <w:left w:val="nil"/>
            </w:tcBorders>
          </w:tcPr>
          <w:p w14:paraId="5E9553F6" w14:textId="77777777" w:rsidR="00FE0E7F" w:rsidRDefault="00FE0E7F" w:rsidP="009D477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FE0434">
              <w:rPr>
                <w:rFonts w:cs="Arial"/>
                <w:b/>
              </w:rPr>
              <w:t>Position:</w:t>
            </w:r>
          </w:p>
        </w:tc>
      </w:tr>
      <w:tr w:rsidR="00FE0E7F" w14:paraId="4C5AC124"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4D127A92" w14:textId="77777777" w:rsidR="00FE0E7F" w:rsidRDefault="00FE0E7F" w:rsidP="009D477E">
            <w:pPr>
              <w:spacing w:before="120" w:after="120"/>
              <w:rPr>
                <w:rFonts w:cs="Arial"/>
              </w:rPr>
            </w:pPr>
            <w:r>
              <w:rPr>
                <w:rFonts w:cs="Arial"/>
              </w:rPr>
              <w:t>For:</w:t>
            </w:r>
          </w:p>
          <w:p w14:paraId="58F50F59" w14:textId="77777777" w:rsidR="00FE0E7F" w:rsidRPr="005A45BD" w:rsidRDefault="00FE0E7F" w:rsidP="005A45BD">
            <w:pPr>
              <w:spacing w:before="120"/>
              <w:rPr>
                <w:rFonts w:cs="Arial"/>
                <w:sz w:val="16"/>
                <w:szCs w:val="16"/>
              </w:rPr>
            </w:pPr>
            <w:r w:rsidRPr="005A45BD">
              <w:rPr>
                <w:rFonts w:cs="Arial"/>
                <w:b w:val="0"/>
                <w:i/>
                <w:sz w:val="16"/>
                <w:szCs w:val="16"/>
              </w:rPr>
              <w:t>(Legal entity name)</w:t>
            </w:r>
          </w:p>
        </w:tc>
      </w:tr>
    </w:tbl>
    <w:p w14:paraId="0E86513B" w14:textId="51E6EE51" w:rsidR="00FE0E7F" w:rsidRDefault="00FE0E7F" w:rsidP="0043177A">
      <w:pPr>
        <w:tabs>
          <w:tab w:val="left" w:pos="567"/>
          <w:tab w:val="left" w:pos="720"/>
          <w:tab w:val="left" w:pos="1320"/>
          <w:tab w:val="left" w:pos="1920"/>
          <w:tab w:val="left" w:pos="2520"/>
          <w:tab w:val="left" w:pos="3120"/>
          <w:tab w:val="left" w:pos="3784"/>
        </w:tabs>
        <w:rPr>
          <w:sz w:val="16"/>
          <w:szCs w:val="16"/>
        </w:rPr>
      </w:pPr>
    </w:p>
    <w:p w14:paraId="235187DF" w14:textId="77777777" w:rsidR="00FE0E7F" w:rsidRPr="00FE0E7F" w:rsidRDefault="00FE0E7F"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9279"/>
      </w:tblGrid>
      <w:tr w:rsidR="0043177A" w14:paraId="6855C19B"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Pr>
          <w:p w14:paraId="3F3ED3F2" w14:textId="77777777" w:rsidR="0043177A" w:rsidRPr="00AC74EE" w:rsidRDefault="0043177A" w:rsidP="009137C6">
            <w:pPr>
              <w:spacing w:before="120" w:after="120"/>
              <w:jc w:val="center"/>
              <w:rPr>
                <w:rFonts w:cs="Arial"/>
                <w:smallCaps/>
              </w:rPr>
            </w:pPr>
            <w:r>
              <w:rPr>
                <w:rFonts w:cs="Arial"/>
                <w:smallCaps/>
              </w:rPr>
              <w:lastRenderedPageBreak/>
              <w:t>Responses to Assessment Criteria</w:t>
            </w:r>
          </w:p>
        </w:tc>
      </w:tr>
    </w:tbl>
    <w:p w14:paraId="3CF13738" w14:textId="77777777" w:rsidR="0043177A" w:rsidRPr="0043177A" w:rsidRDefault="0043177A" w:rsidP="008F6C58">
      <w:pPr>
        <w:tabs>
          <w:tab w:val="left" w:pos="567"/>
          <w:tab w:val="left" w:pos="720"/>
          <w:tab w:val="left" w:pos="1320"/>
          <w:tab w:val="left" w:pos="1920"/>
          <w:tab w:val="left" w:pos="2520"/>
          <w:tab w:val="left" w:pos="3120"/>
          <w:tab w:val="left" w:pos="3784"/>
        </w:tabs>
        <w:rPr>
          <w:b/>
          <w:szCs w:val="22"/>
        </w:rPr>
      </w:pPr>
    </w:p>
    <w:p w14:paraId="4AC041C4" w14:textId="77777777" w:rsidR="0043177A" w:rsidRPr="0043177A" w:rsidRDefault="0043177A" w:rsidP="008F6C58">
      <w:pPr>
        <w:pStyle w:val="TechHead1"/>
        <w:numPr>
          <w:ilvl w:val="0"/>
          <w:numId w:val="33"/>
        </w:numPr>
        <w:spacing w:before="0" w:after="0"/>
        <w:rPr>
          <w:szCs w:val="22"/>
        </w:rPr>
      </w:pPr>
      <w:bookmarkStart w:id="11" w:name="ClaimsStandard_Criteria_PastPerformance"/>
      <w:r w:rsidRPr="0043177A">
        <w:rPr>
          <w:szCs w:val="22"/>
        </w:rPr>
        <w:t>PAST PERFORMANCE</w:t>
      </w:r>
    </w:p>
    <w:p w14:paraId="4CA7DD9C" w14:textId="77777777" w:rsidR="0043177A" w:rsidRDefault="0043177A" w:rsidP="009D69FA">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31244D" w:rsidRPr="0031244D" w14:paraId="599E8177"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596FBAEB" w14:textId="2E62B232" w:rsidR="00294B00" w:rsidRDefault="008F6C58" w:rsidP="00294B00">
            <w:pPr>
              <w:pStyle w:val="HeaderVersion2"/>
              <w:numPr>
                <w:ilvl w:val="1"/>
                <w:numId w:val="40"/>
              </w:numPr>
              <w:rPr>
                <w:bCs w:val="0"/>
                <w:color w:val="000000" w:themeColor="text1"/>
                <w:sz w:val="22"/>
                <w:szCs w:val="22"/>
              </w:rPr>
            </w:pPr>
            <w:r w:rsidRPr="00EF2CE2">
              <w:rPr>
                <w:b/>
                <w:color w:val="000000" w:themeColor="text1"/>
                <w:sz w:val="22"/>
                <w:szCs w:val="22"/>
              </w:rPr>
              <w:t xml:space="preserve">Provide an overview of the organisation’s </w:t>
            </w:r>
            <w:r w:rsidR="009D69FA" w:rsidRPr="00EF2CE2">
              <w:rPr>
                <w:b/>
                <w:color w:val="000000" w:themeColor="text1"/>
                <w:sz w:val="22"/>
                <w:szCs w:val="22"/>
              </w:rPr>
              <w:t xml:space="preserve">previous </w:t>
            </w:r>
            <w:r w:rsidRPr="00EF2CE2">
              <w:rPr>
                <w:b/>
                <w:color w:val="000000" w:themeColor="text1"/>
                <w:sz w:val="22"/>
                <w:szCs w:val="22"/>
              </w:rPr>
              <w:t xml:space="preserve">experience in </w:t>
            </w:r>
            <w:r w:rsidR="00B567B2">
              <w:rPr>
                <w:b/>
                <w:color w:val="000000" w:themeColor="text1"/>
                <w:sz w:val="22"/>
                <w:szCs w:val="22"/>
              </w:rPr>
              <w:t xml:space="preserve">managing and operating </w:t>
            </w:r>
            <w:r w:rsidR="00294B00">
              <w:rPr>
                <w:b/>
                <w:color w:val="000000" w:themeColor="text1"/>
                <w:sz w:val="22"/>
                <w:szCs w:val="22"/>
              </w:rPr>
              <w:t>facilities</w:t>
            </w:r>
            <w:r w:rsidR="00B567B2">
              <w:rPr>
                <w:b/>
                <w:color w:val="000000" w:themeColor="text1"/>
                <w:sz w:val="22"/>
                <w:szCs w:val="22"/>
              </w:rPr>
              <w:t xml:space="preserve"> of </w:t>
            </w:r>
            <w:r w:rsidR="00294B00">
              <w:rPr>
                <w:b/>
                <w:color w:val="000000" w:themeColor="text1"/>
                <w:sz w:val="22"/>
                <w:szCs w:val="22"/>
              </w:rPr>
              <w:t xml:space="preserve">a </w:t>
            </w:r>
            <w:r w:rsidR="00B567B2">
              <w:rPr>
                <w:b/>
                <w:color w:val="000000" w:themeColor="text1"/>
                <w:sz w:val="22"/>
                <w:szCs w:val="22"/>
              </w:rPr>
              <w:t>comparable size and nature</w:t>
            </w:r>
            <w:r w:rsidRPr="00EF2CE2">
              <w:rPr>
                <w:b/>
                <w:color w:val="000000" w:themeColor="text1"/>
                <w:sz w:val="22"/>
                <w:szCs w:val="22"/>
              </w:rPr>
              <w:t>.</w:t>
            </w:r>
            <w:r w:rsidR="00B567B2">
              <w:rPr>
                <w:b/>
                <w:color w:val="000000" w:themeColor="text1"/>
                <w:sz w:val="22"/>
                <w:szCs w:val="22"/>
              </w:rPr>
              <w:t xml:space="preserve"> Specifically, provide examples of </w:t>
            </w:r>
            <w:r w:rsidR="00294B00">
              <w:rPr>
                <w:b/>
                <w:color w:val="000000" w:themeColor="text1"/>
                <w:sz w:val="22"/>
                <w:szCs w:val="22"/>
              </w:rPr>
              <w:t xml:space="preserve">previous airport services and operational management experience </w:t>
            </w:r>
            <w:r w:rsidR="00B567B2">
              <w:rPr>
                <w:b/>
                <w:color w:val="000000" w:themeColor="text1"/>
                <w:sz w:val="22"/>
                <w:szCs w:val="22"/>
              </w:rPr>
              <w:t>and document notable achievements.</w:t>
            </w:r>
            <w:r w:rsidR="0058759D">
              <w:rPr>
                <w:b/>
                <w:color w:val="000000" w:themeColor="text1"/>
                <w:sz w:val="22"/>
                <w:szCs w:val="22"/>
              </w:rPr>
              <w:t xml:space="preserve"> </w:t>
            </w:r>
          </w:p>
          <w:p w14:paraId="75E63886" w14:textId="7D1847BC" w:rsidR="00294B00" w:rsidRDefault="00294B00" w:rsidP="00294B00">
            <w:pPr>
              <w:pStyle w:val="HeaderVersion2"/>
              <w:numPr>
                <w:ilvl w:val="0"/>
                <w:numId w:val="0"/>
              </w:numPr>
              <w:ind w:left="720"/>
              <w:rPr>
                <w:bCs w:val="0"/>
                <w:color w:val="000000" w:themeColor="text1"/>
                <w:sz w:val="22"/>
                <w:szCs w:val="22"/>
              </w:rPr>
            </w:pPr>
            <w:r>
              <w:rPr>
                <w:b/>
                <w:color w:val="000000" w:themeColor="text1"/>
                <w:sz w:val="22"/>
                <w:szCs w:val="22"/>
              </w:rPr>
              <w:t>Tenderer should also identify the roles and outline the experience of key personnel who form part of the Tender.</w:t>
            </w:r>
          </w:p>
          <w:p w14:paraId="5EED889B" w14:textId="51F0AB64" w:rsidR="008F6C58" w:rsidRPr="0031244D" w:rsidRDefault="00294B00" w:rsidP="00380600">
            <w:pPr>
              <w:pStyle w:val="HeaderVersion2"/>
              <w:numPr>
                <w:ilvl w:val="0"/>
                <w:numId w:val="0"/>
              </w:numPr>
              <w:ind w:left="720"/>
              <w:rPr>
                <w:b/>
                <w:color w:val="000000" w:themeColor="text1"/>
                <w:sz w:val="22"/>
                <w:szCs w:val="22"/>
              </w:rPr>
            </w:pPr>
            <w:r>
              <w:rPr>
                <w:b/>
                <w:color w:val="000000" w:themeColor="text1"/>
                <w:sz w:val="22"/>
                <w:szCs w:val="22"/>
              </w:rPr>
              <w:t>Tenderer should provide any other relevant information that may assist the respondent in demonstrating the criteria.</w:t>
            </w:r>
          </w:p>
        </w:tc>
      </w:tr>
      <w:tr w:rsidR="0031244D" w:rsidRPr="0031244D" w14:paraId="77A87CDC" w14:textId="77777777" w:rsidTr="00650622">
        <w:trPr>
          <w:cnfStyle w:val="000000100000" w:firstRow="0" w:lastRow="0" w:firstColumn="0" w:lastColumn="0" w:oddVBand="0" w:evenVBand="0" w:oddHBand="1" w:evenHBand="0" w:firstRowFirstColumn="0" w:firstRowLastColumn="0" w:lastRowFirstColumn="0" w:lastRowLastColumn="0"/>
          <w:trHeight w:val="2486"/>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30D9A64C" w14:textId="77777777" w:rsidR="008F6C58" w:rsidRPr="0031244D" w:rsidRDefault="008F6C58" w:rsidP="008F6C58">
            <w:pPr>
              <w:pStyle w:val="HeaderVersion2"/>
              <w:numPr>
                <w:ilvl w:val="0"/>
                <w:numId w:val="0"/>
              </w:numPr>
              <w:spacing w:before="0" w:after="0"/>
              <w:rPr>
                <w:color w:val="000000" w:themeColor="text1"/>
                <w:sz w:val="22"/>
                <w:szCs w:val="22"/>
              </w:rPr>
            </w:pPr>
          </w:p>
          <w:p w14:paraId="28CD72F3" w14:textId="77777777" w:rsidR="008F6C58" w:rsidRPr="0031244D" w:rsidRDefault="008F6C58" w:rsidP="008F6C58">
            <w:pPr>
              <w:pStyle w:val="HeaderVersion2"/>
              <w:numPr>
                <w:ilvl w:val="0"/>
                <w:numId w:val="0"/>
              </w:numPr>
              <w:spacing w:before="0" w:after="0"/>
              <w:rPr>
                <w:color w:val="000000" w:themeColor="text1"/>
                <w:sz w:val="22"/>
                <w:szCs w:val="22"/>
              </w:rPr>
            </w:pPr>
          </w:p>
          <w:p w14:paraId="6CBF96BD" w14:textId="77777777" w:rsidR="008F6C58" w:rsidRPr="0031244D" w:rsidRDefault="008F6C58" w:rsidP="008F6C58">
            <w:pPr>
              <w:pStyle w:val="HeaderVersion2"/>
              <w:numPr>
                <w:ilvl w:val="0"/>
                <w:numId w:val="0"/>
              </w:numPr>
              <w:spacing w:before="0" w:after="0"/>
              <w:rPr>
                <w:color w:val="000000" w:themeColor="text1"/>
                <w:sz w:val="22"/>
                <w:szCs w:val="22"/>
              </w:rPr>
            </w:pPr>
          </w:p>
          <w:p w14:paraId="0D06AEEC" w14:textId="77777777" w:rsidR="008F6C58" w:rsidRPr="0031244D" w:rsidRDefault="008F6C58" w:rsidP="008F6C58">
            <w:pPr>
              <w:pStyle w:val="HeaderVersion2"/>
              <w:numPr>
                <w:ilvl w:val="0"/>
                <w:numId w:val="0"/>
              </w:numPr>
              <w:spacing w:before="0" w:after="0"/>
              <w:rPr>
                <w:color w:val="000000" w:themeColor="text1"/>
                <w:sz w:val="22"/>
                <w:szCs w:val="22"/>
              </w:rPr>
            </w:pPr>
          </w:p>
          <w:p w14:paraId="54715AB1" w14:textId="3A2F11FB" w:rsidR="008F6C58" w:rsidRDefault="008F6C58" w:rsidP="008F6C58">
            <w:pPr>
              <w:pStyle w:val="HeaderVersion2"/>
              <w:numPr>
                <w:ilvl w:val="0"/>
                <w:numId w:val="0"/>
              </w:numPr>
              <w:spacing w:before="0" w:after="0"/>
              <w:rPr>
                <w:b/>
                <w:bCs w:val="0"/>
                <w:color w:val="000000" w:themeColor="text1"/>
                <w:sz w:val="22"/>
                <w:szCs w:val="22"/>
              </w:rPr>
            </w:pPr>
          </w:p>
          <w:p w14:paraId="3AD1ADD7" w14:textId="77777777" w:rsidR="00F27488" w:rsidRPr="0031244D" w:rsidRDefault="00F27488" w:rsidP="008F6C58">
            <w:pPr>
              <w:pStyle w:val="HeaderVersion2"/>
              <w:numPr>
                <w:ilvl w:val="0"/>
                <w:numId w:val="0"/>
              </w:numPr>
              <w:spacing w:before="0" w:after="0"/>
              <w:rPr>
                <w:color w:val="000000" w:themeColor="text1"/>
                <w:sz w:val="22"/>
                <w:szCs w:val="22"/>
              </w:rPr>
            </w:pPr>
          </w:p>
          <w:p w14:paraId="1BB112AB" w14:textId="77777777" w:rsidR="008F6C58" w:rsidRPr="0031244D" w:rsidRDefault="008F6C58" w:rsidP="008F6C58">
            <w:pPr>
              <w:pStyle w:val="HeaderVersion2"/>
              <w:numPr>
                <w:ilvl w:val="0"/>
                <w:numId w:val="0"/>
              </w:numPr>
              <w:spacing w:before="0" w:after="0"/>
              <w:rPr>
                <w:color w:val="000000" w:themeColor="text1"/>
                <w:sz w:val="22"/>
                <w:szCs w:val="22"/>
              </w:rPr>
            </w:pPr>
          </w:p>
          <w:p w14:paraId="7325DFD8" w14:textId="77777777" w:rsidR="008F6C58" w:rsidRPr="0031244D" w:rsidRDefault="008F6C58" w:rsidP="008F6C58">
            <w:pPr>
              <w:pStyle w:val="HeaderVersion2"/>
              <w:numPr>
                <w:ilvl w:val="0"/>
                <w:numId w:val="0"/>
              </w:numPr>
              <w:spacing w:before="0" w:after="0"/>
              <w:rPr>
                <w:color w:val="000000" w:themeColor="text1"/>
                <w:sz w:val="22"/>
                <w:szCs w:val="22"/>
              </w:rPr>
            </w:pPr>
          </w:p>
          <w:p w14:paraId="5F167DAB" w14:textId="77777777" w:rsidR="008F6C58" w:rsidRPr="0031244D" w:rsidRDefault="008F6C58" w:rsidP="008F6C58">
            <w:pPr>
              <w:pStyle w:val="HeaderVersion2"/>
              <w:numPr>
                <w:ilvl w:val="0"/>
                <w:numId w:val="0"/>
              </w:numPr>
              <w:spacing w:before="0" w:after="0"/>
              <w:rPr>
                <w:color w:val="000000" w:themeColor="text1"/>
                <w:sz w:val="22"/>
                <w:szCs w:val="22"/>
              </w:rPr>
            </w:pPr>
          </w:p>
          <w:p w14:paraId="7CE004D3" w14:textId="77777777" w:rsidR="008F6C58" w:rsidRPr="0031244D" w:rsidRDefault="008F6C58" w:rsidP="008F6C58">
            <w:pPr>
              <w:pStyle w:val="HeaderVersion2"/>
              <w:numPr>
                <w:ilvl w:val="0"/>
                <w:numId w:val="0"/>
              </w:numPr>
              <w:spacing w:before="0" w:after="0"/>
              <w:rPr>
                <w:color w:val="000000" w:themeColor="text1"/>
                <w:sz w:val="22"/>
                <w:szCs w:val="22"/>
              </w:rPr>
            </w:pPr>
          </w:p>
          <w:p w14:paraId="040A54C1" w14:textId="77777777" w:rsidR="008F6C58" w:rsidRPr="0031244D" w:rsidRDefault="008F6C58" w:rsidP="008F6C58">
            <w:pPr>
              <w:pStyle w:val="HeaderVersion2"/>
              <w:numPr>
                <w:ilvl w:val="0"/>
                <w:numId w:val="0"/>
              </w:numPr>
              <w:spacing w:before="0" w:after="0"/>
              <w:rPr>
                <w:color w:val="000000" w:themeColor="text1"/>
                <w:sz w:val="22"/>
                <w:szCs w:val="22"/>
              </w:rPr>
            </w:pPr>
          </w:p>
          <w:p w14:paraId="1B6235CD" w14:textId="77777777" w:rsidR="008F6C58" w:rsidRPr="0031244D" w:rsidRDefault="008F6C58" w:rsidP="008F6C58">
            <w:pPr>
              <w:pStyle w:val="HeaderVersion2"/>
              <w:numPr>
                <w:ilvl w:val="0"/>
                <w:numId w:val="0"/>
              </w:numPr>
              <w:spacing w:before="0" w:after="0"/>
              <w:rPr>
                <w:color w:val="000000" w:themeColor="text1"/>
                <w:sz w:val="22"/>
                <w:szCs w:val="22"/>
              </w:rPr>
            </w:pPr>
          </w:p>
          <w:p w14:paraId="21B6AA1A" w14:textId="77777777" w:rsidR="008F6C58" w:rsidRPr="0031244D" w:rsidRDefault="008F6C58" w:rsidP="008F6C58">
            <w:pPr>
              <w:pStyle w:val="HeaderVersion2"/>
              <w:numPr>
                <w:ilvl w:val="0"/>
                <w:numId w:val="0"/>
              </w:numPr>
              <w:spacing w:before="0" w:after="0"/>
              <w:rPr>
                <w:color w:val="000000" w:themeColor="text1"/>
                <w:sz w:val="22"/>
                <w:szCs w:val="22"/>
              </w:rPr>
            </w:pPr>
          </w:p>
        </w:tc>
      </w:tr>
    </w:tbl>
    <w:p w14:paraId="5A379FD6" w14:textId="464281E2" w:rsidR="00371F0F" w:rsidRDefault="00371F0F" w:rsidP="0040538F">
      <w:pPr>
        <w:pStyle w:val="HeaderVersion2"/>
        <w:numPr>
          <w:ilvl w:val="0"/>
          <w:numId w:val="0"/>
        </w:numPr>
        <w:spacing w:before="0" w:after="0"/>
        <w:rPr>
          <w:sz w:val="22"/>
          <w:szCs w:val="22"/>
        </w:rPr>
      </w:pPr>
    </w:p>
    <w:p w14:paraId="007D959F" w14:textId="0C64455C" w:rsidR="0040538F" w:rsidRDefault="0040538F" w:rsidP="0040538F">
      <w:pPr>
        <w:pStyle w:val="HeaderVersion2"/>
        <w:numPr>
          <w:ilvl w:val="0"/>
          <w:numId w:val="0"/>
        </w:numPr>
        <w:spacing w:before="0" w:after="0"/>
        <w:rPr>
          <w:sz w:val="22"/>
          <w:szCs w:val="22"/>
        </w:rPr>
      </w:pPr>
    </w:p>
    <w:tbl>
      <w:tblPr>
        <w:tblStyle w:val="LightList-Accent2"/>
        <w:tblW w:w="9346" w:type="dxa"/>
        <w:jc w:val="center"/>
        <w:tblLook w:val="04A0" w:firstRow="1" w:lastRow="0" w:firstColumn="1" w:lastColumn="0" w:noHBand="0" w:noVBand="1"/>
      </w:tblPr>
      <w:tblGrid>
        <w:gridCol w:w="9346"/>
      </w:tblGrid>
      <w:tr w:rsidR="007373F5" w14:paraId="29BF016B" w14:textId="77777777" w:rsidTr="003D35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0000" w:themeColor="text1"/>
              <w:left w:val="single" w:sz="8" w:space="0" w:color="000000" w:themeColor="text1"/>
              <w:bottom w:val="single" w:sz="4" w:space="0" w:color="000000"/>
              <w:right w:val="single" w:sz="8" w:space="0" w:color="000000" w:themeColor="text1"/>
            </w:tcBorders>
            <w:shd w:val="clear" w:color="auto" w:fill="F2F2F2" w:themeFill="background1" w:themeFillShade="F2"/>
          </w:tcPr>
          <w:bookmarkEnd w:id="11"/>
          <w:p w14:paraId="0A102DF0" w14:textId="61663663" w:rsidR="007373F5" w:rsidRDefault="007373F5" w:rsidP="007373F5">
            <w:pPr>
              <w:tabs>
                <w:tab w:val="left" w:pos="720"/>
                <w:tab w:val="left" w:pos="1320"/>
                <w:tab w:val="left" w:pos="1920"/>
                <w:tab w:val="left" w:pos="2520"/>
                <w:tab w:val="left" w:pos="3120"/>
                <w:tab w:val="left" w:pos="3784"/>
              </w:tabs>
              <w:spacing w:before="120" w:after="120"/>
              <w:ind w:left="426" w:hanging="426"/>
              <w:rPr>
                <w:szCs w:val="22"/>
              </w:rPr>
            </w:pPr>
            <w:r w:rsidRPr="00FA755D">
              <w:rPr>
                <w:color w:val="000000" w:themeColor="text1"/>
                <w:szCs w:val="22"/>
              </w:rPr>
              <w:t>1.2. Tenderer to provide details and referees of at least t</w:t>
            </w:r>
            <w:r w:rsidR="00F27686">
              <w:rPr>
                <w:color w:val="000000" w:themeColor="text1"/>
                <w:szCs w:val="22"/>
              </w:rPr>
              <w:t>wo</w:t>
            </w:r>
            <w:r w:rsidRPr="00FA755D">
              <w:rPr>
                <w:color w:val="000000" w:themeColor="text1"/>
                <w:szCs w:val="22"/>
              </w:rPr>
              <w:t xml:space="preserve"> (</w:t>
            </w:r>
            <w:r w:rsidR="00F27686">
              <w:rPr>
                <w:color w:val="000000" w:themeColor="text1"/>
                <w:szCs w:val="22"/>
              </w:rPr>
              <w:t>2</w:t>
            </w:r>
            <w:r w:rsidRPr="00FA755D">
              <w:rPr>
                <w:color w:val="000000" w:themeColor="text1"/>
                <w:szCs w:val="22"/>
              </w:rPr>
              <w:t xml:space="preserve">) </w:t>
            </w:r>
            <w:r w:rsidR="00F27686">
              <w:rPr>
                <w:color w:val="000000" w:themeColor="text1"/>
                <w:szCs w:val="22"/>
              </w:rPr>
              <w:t xml:space="preserve">current or </w:t>
            </w:r>
            <w:r w:rsidRPr="00FA755D">
              <w:rPr>
                <w:color w:val="000000" w:themeColor="text1"/>
                <w:szCs w:val="22"/>
              </w:rPr>
              <w:t>completed contracts of similar nature, scope and size.</w:t>
            </w:r>
          </w:p>
        </w:tc>
      </w:tr>
      <w:tr w:rsidR="00380600" w14:paraId="0326756C" w14:textId="77777777" w:rsidTr="003D3567">
        <w:trPr>
          <w:cnfStyle w:val="000000100000" w:firstRow="0" w:lastRow="0" w:firstColumn="0" w:lastColumn="0" w:oddVBand="0" w:evenVBand="0" w:oddHBand="1" w:evenHBand="0" w:firstRowFirstColumn="0" w:firstRowLastColumn="0" w:lastRowFirstColumn="0" w:lastRowLastColumn="0"/>
          <w:trHeight w:val="3011"/>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4" w:space="0" w:color="000000"/>
              <w:left w:val="single" w:sz="4" w:space="0" w:color="000000"/>
              <w:bottom w:val="single" w:sz="4" w:space="0" w:color="000000"/>
              <w:right w:val="single" w:sz="4" w:space="0" w:color="000000"/>
            </w:tcBorders>
          </w:tcPr>
          <w:p w14:paraId="76CAFC38"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6EFF4F4B"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5391E835" w14:textId="1906DAEA" w:rsidR="00380600" w:rsidRDefault="00380600" w:rsidP="007373F5">
            <w:pPr>
              <w:tabs>
                <w:tab w:val="left" w:pos="567"/>
                <w:tab w:val="left" w:pos="720"/>
                <w:tab w:val="left" w:pos="1320"/>
                <w:tab w:val="left" w:pos="1920"/>
                <w:tab w:val="left" w:pos="2520"/>
                <w:tab w:val="left" w:pos="3120"/>
                <w:tab w:val="left" w:pos="3784"/>
              </w:tabs>
              <w:spacing w:before="120" w:after="120"/>
              <w:rPr>
                <w:b w:val="0"/>
                <w:bCs w:val="0"/>
                <w:szCs w:val="22"/>
              </w:rPr>
            </w:pPr>
          </w:p>
          <w:p w14:paraId="3708F343" w14:textId="6D692A47" w:rsidR="00F27488" w:rsidRDefault="00F27488" w:rsidP="007373F5">
            <w:pPr>
              <w:tabs>
                <w:tab w:val="left" w:pos="567"/>
                <w:tab w:val="left" w:pos="720"/>
                <w:tab w:val="left" w:pos="1320"/>
                <w:tab w:val="left" w:pos="1920"/>
                <w:tab w:val="left" w:pos="2520"/>
                <w:tab w:val="left" w:pos="3120"/>
                <w:tab w:val="left" w:pos="3784"/>
              </w:tabs>
              <w:spacing w:before="120" w:after="120"/>
              <w:rPr>
                <w:b w:val="0"/>
                <w:bCs w:val="0"/>
                <w:szCs w:val="22"/>
              </w:rPr>
            </w:pPr>
          </w:p>
          <w:p w14:paraId="7687D6EF" w14:textId="544D7374" w:rsidR="00F27488" w:rsidRDefault="00F27488" w:rsidP="007373F5">
            <w:pPr>
              <w:tabs>
                <w:tab w:val="left" w:pos="567"/>
                <w:tab w:val="left" w:pos="720"/>
                <w:tab w:val="left" w:pos="1320"/>
                <w:tab w:val="left" w:pos="1920"/>
                <w:tab w:val="left" w:pos="2520"/>
                <w:tab w:val="left" w:pos="3120"/>
                <w:tab w:val="left" w:pos="3784"/>
              </w:tabs>
              <w:spacing w:before="120" w:after="120"/>
              <w:rPr>
                <w:b w:val="0"/>
                <w:bCs w:val="0"/>
                <w:szCs w:val="22"/>
              </w:rPr>
            </w:pPr>
          </w:p>
          <w:p w14:paraId="3A5300E2" w14:textId="1D55AC7B" w:rsidR="00F27488" w:rsidRDefault="00F27488" w:rsidP="007373F5">
            <w:pPr>
              <w:tabs>
                <w:tab w:val="left" w:pos="567"/>
                <w:tab w:val="left" w:pos="720"/>
                <w:tab w:val="left" w:pos="1320"/>
                <w:tab w:val="left" w:pos="1920"/>
                <w:tab w:val="left" w:pos="2520"/>
                <w:tab w:val="left" w:pos="3120"/>
                <w:tab w:val="left" w:pos="3784"/>
              </w:tabs>
              <w:spacing w:before="120" w:after="120"/>
              <w:rPr>
                <w:b w:val="0"/>
                <w:bCs w:val="0"/>
                <w:szCs w:val="22"/>
              </w:rPr>
            </w:pPr>
          </w:p>
          <w:p w14:paraId="7AC69E02" w14:textId="30A89CD4" w:rsidR="00F27488" w:rsidRDefault="00F27488" w:rsidP="007373F5">
            <w:pPr>
              <w:tabs>
                <w:tab w:val="left" w:pos="567"/>
                <w:tab w:val="left" w:pos="720"/>
                <w:tab w:val="left" w:pos="1320"/>
                <w:tab w:val="left" w:pos="1920"/>
                <w:tab w:val="left" w:pos="2520"/>
                <w:tab w:val="left" w:pos="3120"/>
                <w:tab w:val="left" w:pos="3784"/>
              </w:tabs>
              <w:spacing w:before="120" w:after="120"/>
              <w:rPr>
                <w:b w:val="0"/>
                <w:bCs w:val="0"/>
                <w:szCs w:val="22"/>
              </w:rPr>
            </w:pPr>
          </w:p>
          <w:p w14:paraId="4F952C49" w14:textId="28D0B9FF" w:rsidR="00F27488" w:rsidRDefault="00F27488" w:rsidP="007373F5">
            <w:pPr>
              <w:tabs>
                <w:tab w:val="left" w:pos="567"/>
                <w:tab w:val="left" w:pos="720"/>
                <w:tab w:val="left" w:pos="1320"/>
                <w:tab w:val="left" w:pos="1920"/>
                <w:tab w:val="left" w:pos="2520"/>
                <w:tab w:val="left" w:pos="3120"/>
                <w:tab w:val="left" w:pos="3784"/>
              </w:tabs>
              <w:spacing w:before="120" w:after="120"/>
              <w:rPr>
                <w:b w:val="0"/>
                <w:bCs w:val="0"/>
                <w:szCs w:val="22"/>
              </w:rPr>
            </w:pPr>
          </w:p>
          <w:p w14:paraId="6A7C3E6E" w14:textId="77777777" w:rsidR="00F27488" w:rsidRDefault="00F27488" w:rsidP="007373F5">
            <w:pPr>
              <w:tabs>
                <w:tab w:val="left" w:pos="567"/>
                <w:tab w:val="left" w:pos="720"/>
                <w:tab w:val="left" w:pos="1320"/>
                <w:tab w:val="left" w:pos="1920"/>
                <w:tab w:val="left" w:pos="2520"/>
                <w:tab w:val="left" w:pos="3120"/>
                <w:tab w:val="left" w:pos="3784"/>
              </w:tabs>
              <w:spacing w:before="120" w:after="120"/>
              <w:rPr>
                <w:szCs w:val="22"/>
              </w:rPr>
            </w:pPr>
          </w:p>
          <w:p w14:paraId="1F860BC1"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7BF1B7D6" w14:textId="3F2C8D5B"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tc>
      </w:tr>
    </w:tbl>
    <w:p w14:paraId="37A8B5F5" w14:textId="329DE904" w:rsidR="005E3E34" w:rsidRPr="0043177A" w:rsidRDefault="009B0171" w:rsidP="00380600">
      <w:pPr>
        <w:pStyle w:val="TechHead1"/>
        <w:numPr>
          <w:ilvl w:val="0"/>
          <w:numId w:val="33"/>
        </w:numPr>
        <w:spacing w:before="0" w:after="0"/>
        <w:rPr>
          <w:szCs w:val="22"/>
        </w:rPr>
      </w:pPr>
      <w:r>
        <w:rPr>
          <w:szCs w:val="22"/>
        </w:rPr>
        <w:br w:type="page"/>
      </w:r>
      <w:r w:rsidR="005E3E34">
        <w:rPr>
          <w:szCs w:val="22"/>
        </w:rPr>
        <w:lastRenderedPageBreak/>
        <w:t>Financial Capa</w:t>
      </w:r>
      <w:r w:rsidR="00650622">
        <w:rPr>
          <w:szCs w:val="22"/>
        </w:rPr>
        <w:t>bility and capacity</w:t>
      </w:r>
    </w:p>
    <w:p w14:paraId="5E595464" w14:textId="77777777" w:rsidR="005E3E34" w:rsidRDefault="005E3E34" w:rsidP="005E3E34">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5E3E34" w:rsidRPr="0031244D" w14:paraId="48E457C0" w14:textId="77777777" w:rsidTr="0075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40758BF" w14:textId="66AC499E" w:rsidR="005E3E34" w:rsidRPr="0031244D" w:rsidRDefault="005E3E34" w:rsidP="00754738">
            <w:pPr>
              <w:pStyle w:val="HeaderVersion2"/>
              <w:numPr>
                <w:ilvl w:val="0"/>
                <w:numId w:val="0"/>
              </w:numPr>
              <w:ind w:left="426" w:hanging="426"/>
              <w:rPr>
                <w:b/>
                <w:color w:val="000000" w:themeColor="text1"/>
                <w:sz w:val="22"/>
                <w:szCs w:val="22"/>
              </w:rPr>
            </w:pPr>
            <w:r>
              <w:rPr>
                <w:b/>
                <w:color w:val="000000" w:themeColor="text1"/>
                <w:sz w:val="22"/>
                <w:szCs w:val="22"/>
              </w:rPr>
              <w:t>2.1</w:t>
            </w:r>
            <w:r w:rsidRPr="00EF2CE2">
              <w:rPr>
                <w:b/>
                <w:color w:val="000000" w:themeColor="text1"/>
                <w:sz w:val="22"/>
                <w:szCs w:val="22"/>
              </w:rPr>
              <w:t xml:space="preserve"> </w:t>
            </w:r>
            <w:r>
              <w:rPr>
                <w:b/>
                <w:color w:val="000000" w:themeColor="text1"/>
                <w:sz w:val="22"/>
                <w:szCs w:val="22"/>
              </w:rPr>
              <w:t>Provide evidence of Tenderer’s financial capability and capacity to meet the obligations of the Agreement term for the</w:t>
            </w:r>
            <w:r w:rsidR="004A7A1E">
              <w:rPr>
                <w:b/>
                <w:color w:val="000000" w:themeColor="text1"/>
                <w:sz w:val="22"/>
                <w:szCs w:val="22"/>
              </w:rPr>
              <w:t xml:space="preserve"> management</w:t>
            </w:r>
            <w:r>
              <w:rPr>
                <w:b/>
                <w:color w:val="000000" w:themeColor="text1"/>
                <w:sz w:val="22"/>
                <w:szCs w:val="22"/>
              </w:rPr>
              <w:t xml:space="preserve"> of the </w:t>
            </w:r>
            <w:r w:rsidR="008B34B4">
              <w:rPr>
                <w:b/>
                <w:color w:val="000000" w:themeColor="text1"/>
                <w:sz w:val="22"/>
                <w:szCs w:val="22"/>
              </w:rPr>
              <w:t>Katherine Civil Airport</w:t>
            </w:r>
            <w:r>
              <w:rPr>
                <w:b/>
                <w:color w:val="000000" w:themeColor="text1"/>
                <w:sz w:val="22"/>
                <w:szCs w:val="22"/>
              </w:rPr>
              <w:t xml:space="preserve"> and ability to support the </w:t>
            </w:r>
            <w:r w:rsidR="004A7A1E">
              <w:rPr>
                <w:b/>
                <w:color w:val="000000" w:themeColor="text1"/>
                <w:sz w:val="22"/>
                <w:szCs w:val="22"/>
              </w:rPr>
              <w:t xml:space="preserve">daily operations and </w:t>
            </w:r>
            <w:r>
              <w:rPr>
                <w:b/>
                <w:color w:val="000000" w:themeColor="text1"/>
                <w:sz w:val="22"/>
                <w:szCs w:val="22"/>
              </w:rPr>
              <w:t xml:space="preserve">maintenance of the </w:t>
            </w:r>
            <w:r w:rsidR="004A7A1E">
              <w:rPr>
                <w:b/>
                <w:color w:val="000000" w:themeColor="text1"/>
                <w:sz w:val="22"/>
                <w:szCs w:val="22"/>
              </w:rPr>
              <w:t>site</w:t>
            </w:r>
            <w:r>
              <w:rPr>
                <w:b/>
                <w:color w:val="000000" w:themeColor="text1"/>
                <w:sz w:val="22"/>
                <w:szCs w:val="22"/>
              </w:rPr>
              <w:t xml:space="preserve"> as required under the Agreement.</w:t>
            </w:r>
            <w:r w:rsidR="00F55815">
              <w:rPr>
                <w:b/>
                <w:color w:val="000000" w:themeColor="text1"/>
                <w:sz w:val="22"/>
                <w:szCs w:val="22"/>
              </w:rPr>
              <w:t xml:space="preserve"> </w:t>
            </w:r>
          </w:p>
        </w:tc>
      </w:tr>
      <w:tr w:rsidR="005E3E34" w:rsidRPr="0031244D" w14:paraId="331D5A7F" w14:textId="77777777" w:rsidTr="0075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7B073BB6" w14:textId="77777777" w:rsidR="005E3E34" w:rsidRPr="0031244D" w:rsidRDefault="005E3E34" w:rsidP="00754738">
            <w:pPr>
              <w:pStyle w:val="HeaderVersion2"/>
              <w:numPr>
                <w:ilvl w:val="0"/>
                <w:numId w:val="0"/>
              </w:numPr>
              <w:spacing w:before="0" w:after="0"/>
              <w:rPr>
                <w:color w:val="000000" w:themeColor="text1"/>
                <w:sz w:val="22"/>
                <w:szCs w:val="22"/>
              </w:rPr>
            </w:pPr>
          </w:p>
          <w:p w14:paraId="5F8AA296" w14:textId="77777777" w:rsidR="005E3E34" w:rsidRPr="0031244D" w:rsidRDefault="005E3E34" w:rsidP="00754738">
            <w:pPr>
              <w:pStyle w:val="HeaderVersion2"/>
              <w:numPr>
                <w:ilvl w:val="0"/>
                <w:numId w:val="0"/>
              </w:numPr>
              <w:spacing w:before="0" w:after="0"/>
              <w:rPr>
                <w:color w:val="000000" w:themeColor="text1"/>
                <w:sz w:val="22"/>
                <w:szCs w:val="22"/>
              </w:rPr>
            </w:pPr>
          </w:p>
          <w:p w14:paraId="648C3CDE" w14:textId="77777777" w:rsidR="005E3E34" w:rsidRPr="0031244D" w:rsidRDefault="005E3E34" w:rsidP="00754738">
            <w:pPr>
              <w:pStyle w:val="HeaderVersion2"/>
              <w:numPr>
                <w:ilvl w:val="0"/>
                <w:numId w:val="0"/>
              </w:numPr>
              <w:spacing w:before="0" w:after="0"/>
              <w:rPr>
                <w:color w:val="000000" w:themeColor="text1"/>
                <w:sz w:val="22"/>
                <w:szCs w:val="22"/>
              </w:rPr>
            </w:pPr>
          </w:p>
          <w:p w14:paraId="6164AF2C" w14:textId="77777777" w:rsidR="005E3E34" w:rsidRPr="0031244D" w:rsidRDefault="005E3E34" w:rsidP="00754738">
            <w:pPr>
              <w:pStyle w:val="HeaderVersion2"/>
              <w:numPr>
                <w:ilvl w:val="0"/>
                <w:numId w:val="0"/>
              </w:numPr>
              <w:spacing w:before="0" w:after="0"/>
              <w:rPr>
                <w:color w:val="000000" w:themeColor="text1"/>
                <w:sz w:val="22"/>
                <w:szCs w:val="22"/>
              </w:rPr>
            </w:pPr>
          </w:p>
          <w:p w14:paraId="6EA10A84" w14:textId="77777777" w:rsidR="005E3E34" w:rsidRPr="0031244D" w:rsidRDefault="005E3E34" w:rsidP="00754738">
            <w:pPr>
              <w:pStyle w:val="HeaderVersion2"/>
              <w:numPr>
                <w:ilvl w:val="0"/>
                <w:numId w:val="0"/>
              </w:numPr>
              <w:spacing w:before="0" w:after="0"/>
              <w:rPr>
                <w:color w:val="000000" w:themeColor="text1"/>
                <w:sz w:val="22"/>
                <w:szCs w:val="22"/>
              </w:rPr>
            </w:pPr>
          </w:p>
        </w:tc>
      </w:tr>
    </w:tbl>
    <w:p w14:paraId="4FCA3E8C" w14:textId="77777777" w:rsidR="00815399" w:rsidRDefault="00815399"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6086"/>
        <w:gridCol w:w="3193"/>
      </w:tblGrid>
      <w:tr w:rsidR="00371F0F" w:rsidRPr="0031244D" w14:paraId="26A5A9B7" w14:textId="77777777" w:rsidTr="00371F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79" w:type="dxa"/>
            <w:gridSpan w:val="2"/>
            <w:shd w:val="clear" w:color="auto" w:fill="F2F2F2" w:themeFill="background1" w:themeFillShade="F2"/>
          </w:tcPr>
          <w:p w14:paraId="5B8F61BE" w14:textId="110CFBC5" w:rsidR="00371F0F" w:rsidRPr="0031244D" w:rsidRDefault="00371F0F" w:rsidP="00754738">
            <w:pPr>
              <w:pStyle w:val="HeaderVersion2"/>
              <w:numPr>
                <w:ilvl w:val="0"/>
                <w:numId w:val="0"/>
              </w:numPr>
              <w:ind w:left="426" w:hanging="426"/>
              <w:rPr>
                <w:b/>
                <w:color w:val="000000" w:themeColor="text1"/>
                <w:sz w:val="22"/>
                <w:szCs w:val="22"/>
              </w:rPr>
            </w:pPr>
            <w:r>
              <w:rPr>
                <w:b/>
                <w:color w:val="000000" w:themeColor="text1"/>
                <w:sz w:val="22"/>
                <w:szCs w:val="22"/>
              </w:rPr>
              <w:t>2.2</w:t>
            </w:r>
            <w:r w:rsidRPr="00EF2CE2">
              <w:rPr>
                <w:b/>
                <w:color w:val="000000" w:themeColor="text1"/>
                <w:sz w:val="22"/>
                <w:szCs w:val="22"/>
              </w:rPr>
              <w:t xml:space="preserve"> </w:t>
            </w:r>
            <w:r>
              <w:rPr>
                <w:b/>
                <w:color w:val="000000" w:themeColor="text1"/>
                <w:sz w:val="22"/>
                <w:szCs w:val="22"/>
              </w:rPr>
              <w:t>Provide evidence of Tenderer’s financial capability and capacity to meet the obligations under the proposed agreement.</w:t>
            </w:r>
          </w:p>
        </w:tc>
      </w:tr>
      <w:tr w:rsidR="00371F0F" w:rsidRPr="0031244D" w14:paraId="6722638A" w14:textId="1CD28472" w:rsidTr="00371F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6" w:type="dxa"/>
            <w:tcBorders>
              <w:left w:val="single" w:sz="4" w:space="0" w:color="auto"/>
              <w:bottom w:val="single" w:sz="4" w:space="0" w:color="auto"/>
              <w:right w:val="nil"/>
            </w:tcBorders>
            <w:shd w:val="clear" w:color="auto" w:fill="auto"/>
          </w:tcPr>
          <w:p w14:paraId="3C6C9657" w14:textId="77777777" w:rsidR="00371F0F" w:rsidRPr="0031244D" w:rsidRDefault="00371F0F" w:rsidP="00754738">
            <w:pPr>
              <w:pStyle w:val="HeaderVersion2"/>
              <w:numPr>
                <w:ilvl w:val="0"/>
                <w:numId w:val="0"/>
              </w:numPr>
              <w:spacing w:before="0" w:after="0"/>
              <w:rPr>
                <w:color w:val="000000" w:themeColor="text1"/>
                <w:sz w:val="22"/>
                <w:szCs w:val="22"/>
              </w:rPr>
            </w:pPr>
          </w:p>
          <w:p w14:paraId="2CD05EAC" w14:textId="4F65F1E8" w:rsidR="00371F0F" w:rsidRDefault="00371F0F" w:rsidP="00754738">
            <w:pPr>
              <w:pStyle w:val="HeaderVersion2"/>
              <w:numPr>
                <w:ilvl w:val="0"/>
                <w:numId w:val="0"/>
              </w:numPr>
              <w:spacing w:before="0" w:after="0"/>
              <w:rPr>
                <w:b/>
                <w:bCs w:val="0"/>
                <w:color w:val="000000" w:themeColor="text1"/>
                <w:sz w:val="22"/>
                <w:szCs w:val="22"/>
              </w:rPr>
            </w:pPr>
            <w:r>
              <w:rPr>
                <w:color w:val="000000" w:themeColor="text1"/>
                <w:sz w:val="22"/>
                <w:szCs w:val="22"/>
              </w:rPr>
              <w:t xml:space="preserve">Are there any bankruptcy actions against the </w:t>
            </w:r>
            <w:r w:rsidR="00754738">
              <w:rPr>
                <w:color w:val="000000" w:themeColor="text1"/>
                <w:sz w:val="22"/>
                <w:szCs w:val="22"/>
              </w:rPr>
              <w:t>Tenderer</w:t>
            </w:r>
            <w:r>
              <w:rPr>
                <w:color w:val="000000" w:themeColor="text1"/>
                <w:sz w:val="22"/>
                <w:szCs w:val="22"/>
              </w:rPr>
              <w:t xml:space="preserve">, key personnel, or associated entities, or have there been within the previous five (5) years? </w:t>
            </w:r>
          </w:p>
          <w:p w14:paraId="52A32016" w14:textId="5712CEF9" w:rsidR="00371F0F" w:rsidRDefault="00371F0F" w:rsidP="00754738">
            <w:pPr>
              <w:pStyle w:val="HeaderVersion2"/>
              <w:numPr>
                <w:ilvl w:val="0"/>
                <w:numId w:val="0"/>
              </w:numPr>
              <w:spacing w:before="0" w:after="0"/>
              <w:rPr>
                <w:b/>
                <w:bCs w:val="0"/>
                <w:color w:val="000000" w:themeColor="text1"/>
                <w:sz w:val="22"/>
                <w:szCs w:val="22"/>
              </w:rPr>
            </w:pPr>
          </w:p>
          <w:p w14:paraId="079AFE47" w14:textId="77777777" w:rsidR="00371F0F" w:rsidRPr="0031244D" w:rsidRDefault="00371F0F" w:rsidP="00754738">
            <w:pPr>
              <w:pStyle w:val="HeaderVersion2"/>
              <w:numPr>
                <w:ilvl w:val="0"/>
                <w:numId w:val="0"/>
              </w:numPr>
              <w:spacing w:before="0" w:after="0"/>
              <w:rPr>
                <w:color w:val="000000" w:themeColor="text1"/>
                <w:sz w:val="22"/>
                <w:szCs w:val="22"/>
              </w:rPr>
            </w:pPr>
          </w:p>
          <w:p w14:paraId="5B42EB6D" w14:textId="6B606690" w:rsidR="00371F0F" w:rsidRPr="0031244D" w:rsidRDefault="00371F0F" w:rsidP="00754738">
            <w:pPr>
              <w:pStyle w:val="HeaderVersion2"/>
              <w:numPr>
                <w:ilvl w:val="0"/>
                <w:numId w:val="0"/>
              </w:numPr>
              <w:spacing w:before="0" w:after="0"/>
              <w:rPr>
                <w:color w:val="000000" w:themeColor="text1"/>
                <w:sz w:val="22"/>
                <w:szCs w:val="22"/>
              </w:rPr>
            </w:pPr>
            <w:r>
              <w:rPr>
                <w:color w:val="000000" w:themeColor="text1"/>
                <w:sz w:val="22"/>
                <w:szCs w:val="22"/>
              </w:rPr>
              <w:t>Are there any insolvency proceedings, actual or threatened (including voluntary administration) against the respondent, key personnel, or associated, entities, or have there been any within the previous five (5) years?</w:t>
            </w:r>
          </w:p>
          <w:p w14:paraId="314E9B53" w14:textId="53C35767" w:rsidR="00371F0F" w:rsidRDefault="00371F0F" w:rsidP="00754738">
            <w:pPr>
              <w:pStyle w:val="HeaderVersion2"/>
              <w:numPr>
                <w:ilvl w:val="0"/>
                <w:numId w:val="0"/>
              </w:numPr>
              <w:spacing w:before="0" w:after="0"/>
              <w:rPr>
                <w:color w:val="000000" w:themeColor="text1"/>
                <w:sz w:val="22"/>
                <w:szCs w:val="22"/>
              </w:rPr>
            </w:pPr>
          </w:p>
          <w:p w14:paraId="07FCF233" w14:textId="77777777" w:rsidR="00371F0F" w:rsidRDefault="00371F0F" w:rsidP="00754738">
            <w:pPr>
              <w:pStyle w:val="HeaderVersion2"/>
              <w:numPr>
                <w:ilvl w:val="0"/>
                <w:numId w:val="0"/>
              </w:numPr>
              <w:spacing w:before="0" w:after="0"/>
              <w:rPr>
                <w:b/>
                <w:bCs w:val="0"/>
                <w:color w:val="000000" w:themeColor="text1"/>
                <w:sz w:val="22"/>
                <w:szCs w:val="22"/>
              </w:rPr>
            </w:pPr>
          </w:p>
          <w:p w14:paraId="2CAF1363" w14:textId="42994372" w:rsidR="00371F0F" w:rsidRDefault="00371F0F" w:rsidP="00754738">
            <w:pPr>
              <w:pStyle w:val="HeaderVersion2"/>
              <w:numPr>
                <w:ilvl w:val="0"/>
                <w:numId w:val="0"/>
              </w:numPr>
              <w:spacing w:before="0" w:after="0"/>
              <w:rPr>
                <w:b/>
                <w:bCs w:val="0"/>
                <w:color w:val="000000" w:themeColor="text1"/>
                <w:sz w:val="22"/>
                <w:szCs w:val="22"/>
              </w:rPr>
            </w:pPr>
            <w:r>
              <w:rPr>
                <w:color w:val="000000" w:themeColor="text1"/>
                <w:sz w:val="22"/>
                <w:szCs w:val="22"/>
              </w:rPr>
              <w:t xml:space="preserve">Are there any other factors, which could adversely affect the financial ability of the </w:t>
            </w:r>
            <w:r w:rsidR="00754738">
              <w:rPr>
                <w:color w:val="000000" w:themeColor="text1"/>
                <w:sz w:val="22"/>
                <w:szCs w:val="22"/>
              </w:rPr>
              <w:t>Tenderer</w:t>
            </w:r>
            <w:r>
              <w:rPr>
                <w:color w:val="000000" w:themeColor="text1"/>
                <w:sz w:val="22"/>
                <w:szCs w:val="22"/>
              </w:rPr>
              <w:t xml:space="preserve"> to performs successfully, the obligations contemplated by this Expression of Interest process?</w:t>
            </w:r>
          </w:p>
          <w:p w14:paraId="0FBDB138" w14:textId="64C84688" w:rsidR="00371F0F" w:rsidRDefault="00371F0F" w:rsidP="00754738">
            <w:pPr>
              <w:pStyle w:val="HeaderVersion2"/>
              <w:numPr>
                <w:ilvl w:val="0"/>
                <w:numId w:val="0"/>
              </w:numPr>
              <w:spacing w:before="0" w:after="0"/>
              <w:rPr>
                <w:color w:val="000000" w:themeColor="text1"/>
                <w:sz w:val="22"/>
                <w:szCs w:val="22"/>
              </w:rPr>
            </w:pPr>
          </w:p>
          <w:p w14:paraId="7246C9FC" w14:textId="77777777" w:rsidR="00754738" w:rsidRDefault="00754738" w:rsidP="00754738">
            <w:pPr>
              <w:pStyle w:val="HeaderVersion2"/>
              <w:numPr>
                <w:ilvl w:val="0"/>
                <w:numId w:val="0"/>
              </w:numPr>
              <w:spacing w:before="0" w:after="0"/>
              <w:rPr>
                <w:b/>
                <w:bCs w:val="0"/>
                <w:color w:val="000000" w:themeColor="text1"/>
                <w:sz w:val="22"/>
                <w:szCs w:val="22"/>
              </w:rPr>
            </w:pPr>
          </w:p>
          <w:p w14:paraId="08588F6C" w14:textId="27D44604" w:rsidR="00371F0F" w:rsidRPr="0031244D" w:rsidRDefault="00371F0F" w:rsidP="00754738">
            <w:pPr>
              <w:pStyle w:val="HeaderVersion2"/>
              <w:numPr>
                <w:ilvl w:val="0"/>
                <w:numId w:val="0"/>
              </w:numPr>
              <w:spacing w:before="0" w:after="0"/>
              <w:rPr>
                <w:color w:val="000000" w:themeColor="text1"/>
                <w:sz w:val="22"/>
                <w:szCs w:val="22"/>
              </w:rPr>
            </w:pPr>
            <w:r>
              <w:rPr>
                <w:color w:val="000000" w:themeColor="text1"/>
                <w:sz w:val="22"/>
                <w:szCs w:val="22"/>
              </w:rPr>
              <w:t xml:space="preserve">Is the </w:t>
            </w:r>
            <w:r w:rsidR="00754738">
              <w:rPr>
                <w:color w:val="000000" w:themeColor="text1"/>
                <w:sz w:val="22"/>
                <w:szCs w:val="22"/>
              </w:rPr>
              <w:t>Tenderer</w:t>
            </w:r>
            <w:r>
              <w:rPr>
                <w:color w:val="000000" w:themeColor="text1"/>
                <w:sz w:val="22"/>
                <w:szCs w:val="22"/>
              </w:rPr>
              <w:t xml:space="preserve"> insolvent and/or unable to meet debts</w:t>
            </w:r>
            <w:r w:rsidR="0096351C">
              <w:rPr>
                <w:color w:val="000000" w:themeColor="text1"/>
                <w:sz w:val="22"/>
                <w:szCs w:val="22"/>
              </w:rPr>
              <w:t xml:space="preserve"> </w:t>
            </w:r>
            <w:r>
              <w:rPr>
                <w:color w:val="000000" w:themeColor="text1"/>
                <w:sz w:val="22"/>
                <w:szCs w:val="22"/>
              </w:rPr>
              <w:t>(as and when they fall due) in the normal course of business?</w:t>
            </w:r>
          </w:p>
          <w:p w14:paraId="76D65B99" w14:textId="77777777" w:rsidR="00371F0F" w:rsidRPr="0031244D" w:rsidRDefault="00371F0F" w:rsidP="00754738">
            <w:pPr>
              <w:pStyle w:val="HeaderVersion2"/>
              <w:numPr>
                <w:ilvl w:val="0"/>
                <w:numId w:val="0"/>
              </w:numPr>
              <w:spacing w:before="0" w:after="0"/>
              <w:rPr>
                <w:color w:val="000000" w:themeColor="text1"/>
                <w:sz w:val="22"/>
                <w:szCs w:val="22"/>
              </w:rPr>
            </w:pPr>
          </w:p>
          <w:p w14:paraId="088811E0" w14:textId="77777777" w:rsidR="00371F0F" w:rsidRPr="0031244D" w:rsidRDefault="00371F0F" w:rsidP="00754738">
            <w:pPr>
              <w:pStyle w:val="HeaderVersion2"/>
              <w:numPr>
                <w:ilvl w:val="0"/>
                <w:numId w:val="0"/>
              </w:numPr>
              <w:spacing w:before="0" w:after="0"/>
              <w:rPr>
                <w:color w:val="000000" w:themeColor="text1"/>
                <w:sz w:val="22"/>
                <w:szCs w:val="22"/>
              </w:rPr>
            </w:pPr>
          </w:p>
        </w:tc>
        <w:tc>
          <w:tcPr>
            <w:tcW w:w="3193" w:type="dxa"/>
            <w:tcBorders>
              <w:top w:val="single" w:sz="4" w:space="0" w:color="auto"/>
              <w:left w:val="nil"/>
              <w:bottom w:val="single" w:sz="4" w:space="0" w:color="auto"/>
              <w:right w:val="single" w:sz="4" w:space="0" w:color="auto"/>
            </w:tcBorders>
            <w:shd w:val="clear" w:color="auto" w:fill="auto"/>
          </w:tcPr>
          <w:p w14:paraId="320509D5" w14:textId="77777777" w:rsidR="00754738" w:rsidRDefault="00754738"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40"/>
                <w:szCs w:val="40"/>
              </w:rPr>
            </w:pPr>
          </w:p>
          <w:p w14:paraId="08A4C020" w14:textId="3B406F92"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sym w:font="Symbol" w:char="F0A0"/>
            </w:r>
            <w:r w:rsidRPr="00371F0F">
              <w:rPr>
                <w:b w:val="0"/>
                <w:bCs/>
                <w:color w:val="000000" w:themeColor="text1"/>
                <w:sz w:val="22"/>
                <w:szCs w:val="22"/>
              </w:rPr>
              <w:t xml:space="preserve"> No</w:t>
            </w:r>
          </w:p>
          <w:p w14:paraId="32A8CDE8"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2B659178"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6045A88F"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18F14D7A"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t xml:space="preserve"> </w:t>
            </w:r>
            <w:r w:rsidRPr="00754738">
              <w:rPr>
                <w:b w:val="0"/>
                <w:bCs/>
                <w:color w:val="000000" w:themeColor="text1"/>
                <w:sz w:val="40"/>
                <w:szCs w:val="40"/>
              </w:rPr>
              <w:sym w:font="Symbol" w:char="F0A0"/>
            </w:r>
            <w:r w:rsidRPr="00754738">
              <w:rPr>
                <w:b w:val="0"/>
                <w:bCs/>
                <w:color w:val="000000" w:themeColor="text1"/>
                <w:sz w:val="40"/>
                <w:szCs w:val="40"/>
              </w:rPr>
              <w:t xml:space="preserve"> </w:t>
            </w:r>
            <w:r w:rsidRPr="00371F0F">
              <w:rPr>
                <w:b w:val="0"/>
                <w:bCs/>
                <w:color w:val="000000" w:themeColor="text1"/>
                <w:sz w:val="22"/>
                <w:szCs w:val="22"/>
              </w:rPr>
              <w:t>No</w:t>
            </w:r>
          </w:p>
          <w:p w14:paraId="40781FB1" w14:textId="3D078271"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642409A2" w14:textId="55926ADC"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61F01E32" w14:textId="06570966"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54103970" w14:textId="77777777" w:rsidR="00754738" w:rsidRDefault="00754738"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7B5124CF"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sym w:font="Symbol" w:char="F0A0"/>
            </w:r>
            <w:r w:rsidRPr="00371F0F">
              <w:rPr>
                <w:b w:val="0"/>
                <w:bCs/>
                <w:color w:val="000000" w:themeColor="text1"/>
                <w:sz w:val="22"/>
                <w:szCs w:val="22"/>
              </w:rPr>
              <w:t xml:space="preserve"> No</w:t>
            </w:r>
          </w:p>
          <w:p w14:paraId="198311C5"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3B4D2345"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20AF0661"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532FD6D0" w14:textId="75947846" w:rsidR="00371F0F" w:rsidRP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sym w:font="Symbol" w:char="F0A0"/>
            </w:r>
            <w:r w:rsidRPr="00371F0F">
              <w:rPr>
                <w:b w:val="0"/>
                <w:bCs/>
                <w:color w:val="000000" w:themeColor="text1"/>
                <w:sz w:val="22"/>
                <w:szCs w:val="22"/>
              </w:rPr>
              <w:t xml:space="preserve"> No</w:t>
            </w:r>
          </w:p>
        </w:tc>
      </w:tr>
    </w:tbl>
    <w:p w14:paraId="38C177EB" w14:textId="6B357062" w:rsidR="0074407F" w:rsidRDefault="0074407F"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A7A1E" w:rsidRPr="008F6C58" w14:paraId="17B145A1"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7F1304EF" w14:textId="0357F323" w:rsidR="004A7A1E" w:rsidRPr="00CA092F" w:rsidRDefault="004A7A1E" w:rsidP="009D477E">
            <w:pPr>
              <w:pStyle w:val="HeaderVersion2"/>
              <w:numPr>
                <w:ilvl w:val="0"/>
                <w:numId w:val="0"/>
              </w:numPr>
              <w:shd w:val="clear" w:color="auto" w:fill="F2F2F2" w:themeFill="background1" w:themeFillShade="F2"/>
              <w:ind w:left="426" w:hanging="426"/>
              <w:rPr>
                <w:b/>
                <w:sz w:val="22"/>
                <w:szCs w:val="22"/>
              </w:rPr>
            </w:pPr>
            <w:r>
              <w:rPr>
                <w:b/>
                <w:caps/>
                <w:szCs w:val="22"/>
              </w:rPr>
              <w:br w:type="page"/>
            </w:r>
            <w:r>
              <w:rPr>
                <w:b/>
                <w:caps/>
                <w:color w:val="auto"/>
                <w:sz w:val="22"/>
                <w:szCs w:val="22"/>
              </w:rPr>
              <w:t>2.3</w:t>
            </w:r>
            <w:r w:rsidRPr="00DD48E9">
              <w:rPr>
                <w:b/>
                <w:color w:val="000000" w:themeColor="text1"/>
                <w:sz w:val="22"/>
                <w:szCs w:val="22"/>
              </w:rPr>
              <w:t xml:space="preserve"> Detail any legal action pending that may impact the Tenderer’s ability to meet the requirements of the Request for Tender.</w:t>
            </w:r>
          </w:p>
        </w:tc>
      </w:tr>
      <w:tr w:rsidR="004A7A1E" w14:paraId="6569195D"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7A18E2A3" w14:textId="77777777" w:rsidR="004A7A1E" w:rsidRDefault="004A7A1E" w:rsidP="009D477E">
            <w:pPr>
              <w:pStyle w:val="HeaderVersion2"/>
              <w:numPr>
                <w:ilvl w:val="0"/>
                <w:numId w:val="0"/>
              </w:numPr>
              <w:rPr>
                <w:b/>
                <w:bCs w:val="0"/>
                <w:sz w:val="22"/>
                <w:szCs w:val="22"/>
              </w:rPr>
            </w:pPr>
          </w:p>
          <w:p w14:paraId="602A26E9" w14:textId="77777777" w:rsidR="004A7A1E" w:rsidRDefault="004A7A1E" w:rsidP="009D477E">
            <w:pPr>
              <w:pStyle w:val="HeaderVersion2"/>
              <w:numPr>
                <w:ilvl w:val="0"/>
                <w:numId w:val="0"/>
              </w:numPr>
              <w:rPr>
                <w:b/>
                <w:bCs w:val="0"/>
                <w:sz w:val="22"/>
                <w:szCs w:val="22"/>
              </w:rPr>
            </w:pPr>
          </w:p>
          <w:p w14:paraId="607F39E7" w14:textId="77777777" w:rsidR="004A7A1E" w:rsidRDefault="004A7A1E" w:rsidP="009D477E">
            <w:pPr>
              <w:pStyle w:val="HeaderVersion2"/>
              <w:numPr>
                <w:ilvl w:val="0"/>
                <w:numId w:val="0"/>
              </w:numPr>
              <w:rPr>
                <w:b/>
                <w:bCs w:val="0"/>
                <w:sz w:val="22"/>
                <w:szCs w:val="22"/>
              </w:rPr>
            </w:pPr>
          </w:p>
          <w:p w14:paraId="06C8EE42" w14:textId="4BAA54AC" w:rsidR="00380600" w:rsidRDefault="00380600" w:rsidP="009D477E">
            <w:pPr>
              <w:pStyle w:val="HeaderVersion2"/>
              <w:numPr>
                <w:ilvl w:val="0"/>
                <w:numId w:val="0"/>
              </w:numPr>
              <w:rPr>
                <w:sz w:val="22"/>
                <w:szCs w:val="22"/>
              </w:rPr>
            </w:pPr>
          </w:p>
        </w:tc>
      </w:tr>
    </w:tbl>
    <w:p w14:paraId="7C254E44" w14:textId="3E3891D8" w:rsidR="004A7A1E" w:rsidRDefault="004A7A1E" w:rsidP="008F6C58">
      <w:pPr>
        <w:tabs>
          <w:tab w:val="left" w:pos="567"/>
          <w:tab w:val="left" w:pos="720"/>
          <w:tab w:val="left" w:pos="1320"/>
          <w:tab w:val="left" w:pos="1920"/>
          <w:tab w:val="left" w:pos="2520"/>
          <w:tab w:val="left" w:pos="3120"/>
          <w:tab w:val="left" w:pos="3784"/>
        </w:tabs>
        <w:rPr>
          <w:szCs w:val="22"/>
        </w:rPr>
      </w:pPr>
    </w:p>
    <w:p w14:paraId="1B3FF126" w14:textId="747D9E10" w:rsidR="004A7A1E" w:rsidRDefault="004A7A1E" w:rsidP="008F6C58">
      <w:pPr>
        <w:tabs>
          <w:tab w:val="left" w:pos="567"/>
          <w:tab w:val="left" w:pos="720"/>
          <w:tab w:val="left" w:pos="1320"/>
          <w:tab w:val="left" w:pos="1920"/>
          <w:tab w:val="left" w:pos="2520"/>
          <w:tab w:val="left" w:pos="3120"/>
          <w:tab w:val="left" w:pos="3784"/>
        </w:tabs>
        <w:rPr>
          <w:szCs w:val="22"/>
        </w:rPr>
      </w:pPr>
    </w:p>
    <w:p w14:paraId="5D0C393D" w14:textId="217DFD37" w:rsidR="00380600" w:rsidRDefault="00380600" w:rsidP="00380600">
      <w:pPr>
        <w:pStyle w:val="TechHead1"/>
        <w:numPr>
          <w:ilvl w:val="0"/>
          <w:numId w:val="33"/>
        </w:numPr>
      </w:pPr>
      <w:r>
        <w:lastRenderedPageBreak/>
        <w:t>organisational capability and Capacity</w:t>
      </w: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815399" w:rsidRPr="008F6C58" w14:paraId="1D4CCC17"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171F8DF7" w14:textId="32B38D90" w:rsidR="00815399" w:rsidRPr="00DD48E9" w:rsidRDefault="00380600" w:rsidP="009D477E">
            <w:pPr>
              <w:pStyle w:val="HeaderVersion2"/>
              <w:numPr>
                <w:ilvl w:val="0"/>
                <w:numId w:val="0"/>
              </w:numPr>
              <w:ind w:left="426" w:hanging="426"/>
              <w:rPr>
                <w:b/>
                <w:color w:val="000000" w:themeColor="text1"/>
                <w:sz w:val="22"/>
                <w:szCs w:val="22"/>
              </w:rPr>
            </w:pPr>
            <w:r>
              <w:rPr>
                <w:b/>
                <w:color w:val="000000" w:themeColor="text1"/>
                <w:sz w:val="22"/>
                <w:szCs w:val="22"/>
              </w:rPr>
              <w:t xml:space="preserve">3.1 </w:t>
            </w:r>
            <w:r w:rsidRPr="00DD48E9">
              <w:rPr>
                <w:b/>
                <w:color w:val="000000" w:themeColor="text1"/>
                <w:sz w:val="22"/>
                <w:szCs w:val="22"/>
              </w:rPr>
              <w:t>Provide</w:t>
            </w:r>
            <w:r w:rsidR="00815399" w:rsidRPr="00DD48E9">
              <w:rPr>
                <w:b/>
                <w:color w:val="000000" w:themeColor="text1"/>
                <w:sz w:val="22"/>
                <w:szCs w:val="22"/>
              </w:rPr>
              <w:t xml:space="preserve"> an overview of experience of personnel that will be involved in providing the requirement, include:</w:t>
            </w:r>
          </w:p>
          <w:p w14:paraId="3096003E" w14:textId="77777777" w:rsidR="00815399" w:rsidRPr="00DD48E9" w:rsidRDefault="00815399" w:rsidP="009D477E">
            <w:pPr>
              <w:pStyle w:val="HeaderVersion2"/>
              <w:numPr>
                <w:ilvl w:val="0"/>
                <w:numId w:val="34"/>
              </w:numPr>
              <w:rPr>
                <w:b/>
                <w:color w:val="000000" w:themeColor="text1"/>
                <w:sz w:val="22"/>
                <w:szCs w:val="22"/>
              </w:rPr>
            </w:pPr>
            <w:r w:rsidRPr="00DD48E9">
              <w:rPr>
                <w:b/>
                <w:color w:val="000000" w:themeColor="text1"/>
                <w:sz w:val="22"/>
                <w:szCs w:val="22"/>
              </w:rPr>
              <w:t>Business/Organisational Chart</w:t>
            </w:r>
          </w:p>
          <w:p w14:paraId="05941741" w14:textId="77777777" w:rsidR="00815399" w:rsidRPr="008F6C58" w:rsidRDefault="00815399" w:rsidP="009D477E">
            <w:pPr>
              <w:pStyle w:val="HeaderVersion2"/>
              <w:numPr>
                <w:ilvl w:val="0"/>
                <w:numId w:val="34"/>
              </w:numPr>
              <w:rPr>
                <w:sz w:val="22"/>
                <w:szCs w:val="22"/>
              </w:rPr>
            </w:pPr>
            <w:r w:rsidRPr="00DD48E9">
              <w:rPr>
                <w:b/>
                <w:color w:val="000000" w:themeColor="text1"/>
                <w:sz w:val="22"/>
                <w:szCs w:val="22"/>
              </w:rPr>
              <w:t>Overview of Specialised skills/qualifications and knowledge of personnel</w:t>
            </w:r>
          </w:p>
        </w:tc>
      </w:tr>
      <w:tr w:rsidR="00815399" w14:paraId="41F6C5EF"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5E919BA4" w14:textId="5F8A0078" w:rsidR="00815399" w:rsidRDefault="00815399" w:rsidP="009D477E">
            <w:pPr>
              <w:pStyle w:val="HeaderVersion2"/>
              <w:numPr>
                <w:ilvl w:val="0"/>
                <w:numId w:val="0"/>
              </w:numPr>
              <w:rPr>
                <w:sz w:val="22"/>
                <w:szCs w:val="22"/>
              </w:rPr>
            </w:pPr>
          </w:p>
          <w:p w14:paraId="4C40EE15" w14:textId="77777777" w:rsidR="00FA6661" w:rsidRDefault="00FA6661" w:rsidP="009D477E">
            <w:pPr>
              <w:pStyle w:val="HeaderVersion2"/>
              <w:numPr>
                <w:ilvl w:val="0"/>
                <w:numId w:val="0"/>
              </w:numPr>
              <w:rPr>
                <w:b/>
                <w:bCs w:val="0"/>
                <w:sz w:val="22"/>
                <w:szCs w:val="22"/>
              </w:rPr>
            </w:pPr>
          </w:p>
          <w:p w14:paraId="6DCFC212" w14:textId="77777777" w:rsidR="00815399" w:rsidRDefault="00815399" w:rsidP="009D477E">
            <w:pPr>
              <w:pStyle w:val="HeaderVersion2"/>
              <w:numPr>
                <w:ilvl w:val="0"/>
                <w:numId w:val="0"/>
              </w:numPr>
              <w:rPr>
                <w:b/>
                <w:bCs w:val="0"/>
                <w:sz w:val="22"/>
                <w:szCs w:val="22"/>
              </w:rPr>
            </w:pPr>
          </w:p>
          <w:p w14:paraId="263E6007" w14:textId="130CD18D" w:rsidR="00815399" w:rsidRDefault="00815399" w:rsidP="009D477E">
            <w:pPr>
              <w:pStyle w:val="HeaderVersion2"/>
              <w:numPr>
                <w:ilvl w:val="0"/>
                <w:numId w:val="0"/>
              </w:numPr>
              <w:rPr>
                <w:sz w:val="22"/>
                <w:szCs w:val="22"/>
              </w:rPr>
            </w:pPr>
          </w:p>
        </w:tc>
      </w:tr>
    </w:tbl>
    <w:p w14:paraId="7A653141" w14:textId="10D9C830" w:rsidR="00815399" w:rsidRDefault="00815399"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A7A1E" w:rsidRPr="005A45BD" w14:paraId="201C3D87" w14:textId="77777777" w:rsidTr="003D3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bottom w:val="single" w:sz="4" w:space="0" w:color="auto"/>
            </w:tcBorders>
            <w:shd w:val="clear" w:color="auto" w:fill="F2F2F2" w:themeFill="background1" w:themeFillShade="F2"/>
          </w:tcPr>
          <w:p w14:paraId="567CF184" w14:textId="2DC5389B" w:rsidR="004A7A1E" w:rsidRPr="005A45BD" w:rsidRDefault="00380600" w:rsidP="009D477E">
            <w:pPr>
              <w:pStyle w:val="HeaderVersion2"/>
              <w:numPr>
                <w:ilvl w:val="0"/>
                <w:numId w:val="0"/>
              </w:numPr>
              <w:ind w:left="426" w:hanging="426"/>
              <w:rPr>
                <w:b/>
                <w:color w:val="000000" w:themeColor="text1"/>
                <w:sz w:val="22"/>
                <w:szCs w:val="22"/>
              </w:rPr>
            </w:pPr>
            <w:r w:rsidRPr="005A45BD">
              <w:rPr>
                <w:b/>
                <w:color w:val="000000" w:themeColor="text1"/>
                <w:sz w:val="22"/>
                <w:szCs w:val="22"/>
              </w:rPr>
              <w:t>3.2</w:t>
            </w:r>
            <w:r w:rsidR="004A7A1E" w:rsidRPr="005A45BD">
              <w:rPr>
                <w:b/>
                <w:color w:val="000000" w:themeColor="text1"/>
                <w:sz w:val="22"/>
                <w:szCs w:val="22"/>
              </w:rPr>
              <w:t xml:space="preserve"> Outline the arrangements the Tenderer will put in place to manage the following specifically in relation to daily operations and maintenance of the Katherine Civil Airport:</w:t>
            </w:r>
          </w:p>
          <w:p w14:paraId="124A37F0" w14:textId="412E1AAF" w:rsidR="004A7A1E" w:rsidRPr="005A45BD" w:rsidRDefault="004A7A1E" w:rsidP="009D477E">
            <w:pPr>
              <w:pStyle w:val="HeaderVersion2"/>
              <w:numPr>
                <w:ilvl w:val="0"/>
                <w:numId w:val="35"/>
              </w:numPr>
              <w:rPr>
                <w:b/>
                <w:color w:val="000000" w:themeColor="text1"/>
                <w:sz w:val="22"/>
                <w:szCs w:val="22"/>
              </w:rPr>
            </w:pPr>
            <w:r w:rsidRPr="005A45BD">
              <w:rPr>
                <w:b/>
                <w:color w:val="000000" w:themeColor="text1"/>
                <w:sz w:val="22"/>
                <w:szCs w:val="22"/>
              </w:rPr>
              <w:t xml:space="preserve">Consultation, </w:t>
            </w:r>
            <w:r w:rsidR="0043320C" w:rsidRPr="005A45BD">
              <w:rPr>
                <w:b/>
                <w:color w:val="000000" w:themeColor="text1"/>
                <w:sz w:val="22"/>
                <w:szCs w:val="22"/>
              </w:rPr>
              <w:t>cooperation,</w:t>
            </w:r>
            <w:r w:rsidRPr="005A45BD">
              <w:rPr>
                <w:b/>
                <w:color w:val="000000" w:themeColor="text1"/>
                <w:sz w:val="22"/>
                <w:szCs w:val="22"/>
              </w:rPr>
              <w:t xml:space="preserve"> and coordination with all stakeholders including sub-contractors</w:t>
            </w:r>
          </w:p>
          <w:p w14:paraId="4450A3A4" w14:textId="77777777" w:rsidR="004A7A1E" w:rsidRPr="005A45BD" w:rsidRDefault="004A7A1E" w:rsidP="009D477E">
            <w:pPr>
              <w:pStyle w:val="HeaderVersion2"/>
              <w:numPr>
                <w:ilvl w:val="0"/>
                <w:numId w:val="35"/>
              </w:numPr>
              <w:rPr>
                <w:b/>
                <w:color w:val="000000" w:themeColor="text1"/>
                <w:sz w:val="22"/>
                <w:szCs w:val="22"/>
              </w:rPr>
            </w:pPr>
            <w:r w:rsidRPr="005A45BD">
              <w:rPr>
                <w:b/>
                <w:color w:val="000000" w:themeColor="text1"/>
                <w:sz w:val="22"/>
                <w:szCs w:val="22"/>
              </w:rPr>
              <w:t>Monitoring of Work Health and Safety training and site inductions;</w:t>
            </w:r>
          </w:p>
          <w:p w14:paraId="64A29FEB" w14:textId="77777777" w:rsidR="004A7A1E" w:rsidRPr="005A45BD" w:rsidRDefault="004A7A1E" w:rsidP="009D477E">
            <w:pPr>
              <w:pStyle w:val="HeaderVersion2"/>
              <w:numPr>
                <w:ilvl w:val="0"/>
                <w:numId w:val="35"/>
              </w:numPr>
              <w:rPr>
                <w:b/>
                <w:color w:val="000000" w:themeColor="text1"/>
                <w:sz w:val="22"/>
                <w:szCs w:val="22"/>
              </w:rPr>
            </w:pPr>
            <w:r w:rsidRPr="005A45BD">
              <w:rPr>
                <w:b/>
                <w:color w:val="000000" w:themeColor="text1"/>
                <w:sz w:val="22"/>
                <w:szCs w:val="22"/>
              </w:rPr>
              <w:t>Managing any Work Health and Safety incidents including reporting and notification;</w:t>
            </w:r>
          </w:p>
          <w:p w14:paraId="4DDDF64D" w14:textId="77777777" w:rsidR="004A7A1E" w:rsidRPr="005A45BD" w:rsidRDefault="004A7A1E" w:rsidP="009D477E">
            <w:pPr>
              <w:pStyle w:val="HeaderVersion2"/>
              <w:numPr>
                <w:ilvl w:val="0"/>
                <w:numId w:val="35"/>
              </w:numPr>
              <w:rPr>
                <w:b/>
                <w:color w:val="000000" w:themeColor="text1"/>
                <w:sz w:val="22"/>
                <w:szCs w:val="22"/>
              </w:rPr>
            </w:pPr>
            <w:r w:rsidRPr="005A45BD">
              <w:rPr>
                <w:b/>
                <w:color w:val="000000" w:themeColor="text1"/>
                <w:sz w:val="22"/>
                <w:szCs w:val="22"/>
              </w:rPr>
              <w:t>Identifying hazards, assess and control risks associated with this specific project; and</w:t>
            </w:r>
          </w:p>
          <w:p w14:paraId="573ED272" w14:textId="77777777" w:rsidR="004A7A1E" w:rsidRPr="005A45BD" w:rsidRDefault="004A7A1E" w:rsidP="009D477E">
            <w:pPr>
              <w:pStyle w:val="HeaderVersion2"/>
              <w:numPr>
                <w:ilvl w:val="0"/>
                <w:numId w:val="35"/>
              </w:numPr>
              <w:rPr>
                <w:sz w:val="22"/>
                <w:szCs w:val="22"/>
              </w:rPr>
            </w:pPr>
            <w:r w:rsidRPr="005A45BD">
              <w:rPr>
                <w:b/>
                <w:color w:val="000000" w:themeColor="text1"/>
                <w:sz w:val="22"/>
                <w:szCs w:val="22"/>
              </w:rPr>
              <w:t>Management of Sub-Contractors including collection, assessing, monitoring and reviewing Safe Work Method Statements.</w:t>
            </w:r>
          </w:p>
        </w:tc>
      </w:tr>
      <w:tr w:rsidR="00380600" w:rsidRPr="005A45BD" w14:paraId="73257603" w14:textId="77777777" w:rsidTr="003D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single" w:sz="4" w:space="0" w:color="auto"/>
              <w:left w:val="single" w:sz="4" w:space="0" w:color="auto"/>
              <w:bottom w:val="single" w:sz="4" w:space="0" w:color="auto"/>
              <w:right w:val="single" w:sz="4" w:space="0" w:color="auto"/>
            </w:tcBorders>
            <w:shd w:val="clear" w:color="auto" w:fill="auto"/>
          </w:tcPr>
          <w:p w14:paraId="1FAAD962" w14:textId="77777777" w:rsidR="00380600" w:rsidRPr="005A45BD" w:rsidRDefault="00380600" w:rsidP="009D477E">
            <w:pPr>
              <w:pStyle w:val="HeaderVersion2"/>
              <w:numPr>
                <w:ilvl w:val="0"/>
                <w:numId w:val="0"/>
              </w:numPr>
              <w:ind w:left="426" w:hanging="426"/>
              <w:rPr>
                <w:bCs w:val="0"/>
                <w:color w:val="000000" w:themeColor="text1"/>
                <w:sz w:val="22"/>
                <w:szCs w:val="22"/>
              </w:rPr>
            </w:pPr>
          </w:p>
          <w:p w14:paraId="6C4A5AB6" w14:textId="77777777" w:rsidR="00380600" w:rsidRPr="005A45BD" w:rsidRDefault="00380600" w:rsidP="009D477E">
            <w:pPr>
              <w:pStyle w:val="HeaderVersion2"/>
              <w:numPr>
                <w:ilvl w:val="0"/>
                <w:numId w:val="0"/>
              </w:numPr>
              <w:ind w:left="426" w:hanging="426"/>
              <w:rPr>
                <w:bCs w:val="0"/>
                <w:color w:val="000000" w:themeColor="text1"/>
                <w:sz w:val="22"/>
                <w:szCs w:val="22"/>
              </w:rPr>
            </w:pPr>
          </w:p>
          <w:p w14:paraId="5DFB46BE" w14:textId="77777777" w:rsidR="00380600" w:rsidRPr="005A45BD" w:rsidRDefault="00380600" w:rsidP="009D477E">
            <w:pPr>
              <w:pStyle w:val="HeaderVersion2"/>
              <w:numPr>
                <w:ilvl w:val="0"/>
                <w:numId w:val="0"/>
              </w:numPr>
              <w:ind w:left="426" w:hanging="426"/>
              <w:rPr>
                <w:bCs w:val="0"/>
                <w:color w:val="000000" w:themeColor="text1"/>
                <w:sz w:val="22"/>
                <w:szCs w:val="22"/>
              </w:rPr>
            </w:pPr>
          </w:p>
          <w:p w14:paraId="23F46DCF" w14:textId="4C7FCD7E" w:rsidR="008F104F" w:rsidRPr="005A45BD" w:rsidRDefault="008F104F" w:rsidP="009D477E">
            <w:pPr>
              <w:pStyle w:val="HeaderVersion2"/>
              <w:numPr>
                <w:ilvl w:val="0"/>
                <w:numId w:val="0"/>
              </w:numPr>
              <w:ind w:left="426" w:hanging="426"/>
              <w:rPr>
                <w:b/>
                <w:color w:val="000000" w:themeColor="text1"/>
                <w:sz w:val="22"/>
                <w:szCs w:val="22"/>
              </w:rPr>
            </w:pPr>
          </w:p>
        </w:tc>
      </w:tr>
    </w:tbl>
    <w:p w14:paraId="0DE1A68B" w14:textId="24BED274" w:rsidR="004A7A1E" w:rsidRPr="005A45BD" w:rsidRDefault="004A7A1E"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A7A1E" w:rsidRPr="008F6C58" w14:paraId="494252E3"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25F87F8F" w14:textId="237A6016" w:rsidR="004A7A1E" w:rsidRPr="00CA092F" w:rsidRDefault="00380600" w:rsidP="009D477E">
            <w:pPr>
              <w:pStyle w:val="HeaderVersion2"/>
              <w:numPr>
                <w:ilvl w:val="0"/>
                <w:numId w:val="0"/>
              </w:numPr>
              <w:ind w:left="426" w:hanging="426"/>
              <w:rPr>
                <w:b/>
                <w:sz w:val="22"/>
                <w:szCs w:val="22"/>
              </w:rPr>
            </w:pPr>
            <w:r w:rsidRPr="005A45BD">
              <w:rPr>
                <w:b/>
                <w:color w:val="000000" w:themeColor="text1"/>
                <w:sz w:val="22"/>
                <w:szCs w:val="22"/>
              </w:rPr>
              <w:t>3.3</w:t>
            </w:r>
            <w:r w:rsidR="004A7A1E" w:rsidRPr="005A45BD">
              <w:rPr>
                <w:b/>
                <w:color w:val="000000" w:themeColor="text1"/>
                <w:sz w:val="22"/>
                <w:szCs w:val="22"/>
              </w:rPr>
              <w:t xml:space="preserve"> Provide an overview of Performance Management and Quality Management systems that the Tenderer has in place in accordance with the requirements for Quality Assurance in delivery of similar airport operations.</w:t>
            </w:r>
            <w:r w:rsidR="004A7A1E">
              <w:rPr>
                <w:b/>
                <w:color w:val="000000" w:themeColor="text1"/>
                <w:sz w:val="22"/>
                <w:szCs w:val="22"/>
              </w:rPr>
              <w:t xml:space="preserve"> </w:t>
            </w:r>
          </w:p>
        </w:tc>
      </w:tr>
      <w:tr w:rsidR="004A7A1E" w14:paraId="18C9945B"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7BB6A16B" w14:textId="0BD5DD6A" w:rsidR="004A7A1E" w:rsidRDefault="004A7A1E" w:rsidP="009D477E">
            <w:pPr>
              <w:pStyle w:val="HeaderVersion2"/>
              <w:numPr>
                <w:ilvl w:val="0"/>
                <w:numId w:val="0"/>
              </w:numPr>
              <w:rPr>
                <w:sz w:val="22"/>
                <w:szCs w:val="22"/>
              </w:rPr>
            </w:pPr>
          </w:p>
          <w:p w14:paraId="269BDEB0" w14:textId="77777777" w:rsidR="008F104F" w:rsidRDefault="008F104F" w:rsidP="009D477E">
            <w:pPr>
              <w:pStyle w:val="HeaderVersion2"/>
              <w:numPr>
                <w:ilvl w:val="0"/>
                <w:numId w:val="0"/>
              </w:numPr>
              <w:rPr>
                <w:b/>
                <w:bCs w:val="0"/>
                <w:sz w:val="22"/>
                <w:szCs w:val="22"/>
              </w:rPr>
            </w:pPr>
          </w:p>
          <w:p w14:paraId="57143C9A" w14:textId="77777777" w:rsidR="004A7A1E" w:rsidRDefault="004A7A1E" w:rsidP="009D477E">
            <w:pPr>
              <w:pStyle w:val="HeaderVersion2"/>
              <w:numPr>
                <w:ilvl w:val="0"/>
                <w:numId w:val="0"/>
              </w:numPr>
              <w:rPr>
                <w:b/>
                <w:bCs w:val="0"/>
                <w:sz w:val="22"/>
                <w:szCs w:val="22"/>
              </w:rPr>
            </w:pPr>
          </w:p>
          <w:p w14:paraId="1072A250" w14:textId="3E65BB0F" w:rsidR="004A7A1E" w:rsidRDefault="004A7A1E" w:rsidP="009D477E">
            <w:pPr>
              <w:pStyle w:val="HeaderVersion2"/>
              <w:numPr>
                <w:ilvl w:val="0"/>
                <w:numId w:val="0"/>
              </w:numPr>
              <w:rPr>
                <w:sz w:val="22"/>
                <w:szCs w:val="22"/>
              </w:rPr>
            </w:pPr>
          </w:p>
        </w:tc>
      </w:tr>
    </w:tbl>
    <w:p w14:paraId="039EB4FF" w14:textId="7A924173" w:rsidR="004A7A1E" w:rsidRDefault="004A7A1E" w:rsidP="008F6C58">
      <w:pPr>
        <w:tabs>
          <w:tab w:val="left" w:pos="567"/>
          <w:tab w:val="left" w:pos="720"/>
          <w:tab w:val="left" w:pos="1320"/>
          <w:tab w:val="left" w:pos="1920"/>
          <w:tab w:val="left" w:pos="2520"/>
          <w:tab w:val="left" w:pos="3120"/>
          <w:tab w:val="left" w:pos="3784"/>
        </w:tabs>
        <w:rPr>
          <w:szCs w:val="22"/>
        </w:rPr>
      </w:pPr>
    </w:p>
    <w:p w14:paraId="57E5CD0E" w14:textId="77777777" w:rsidR="004A7A1E" w:rsidRDefault="004A7A1E" w:rsidP="008F6C58">
      <w:pPr>
        <w:tabs>
          <w:tab w:val="left" w:pos="567"/>
          <w:tab w:val="left" w:pos="720"/>
          <w:tab w:val="left" w:pos="1320"/>
          <w:tab w:val="left" w:pos="1920"/>
          <w:tab w:val="left" w:pos="2520"/>
          <w:tab w:val="left" w:pos="3120"/>
          <w:tab w:val="left" w:pos="3784"/>
        </w:tabs>
        <w:rPr>
          <w:szCs w:val="22"/>
        </w:rPr>
      </w:pPr>
    </w:p>
    <w:p w14:paraId="69F45987" w14:textId="6D78C08D" w:rsidR="00F55815" w:rsidRPr="0043177A" w:rsidRDefault="00F55815" w:rsidP="00F55815">
      <w:pPr>
        <w:pStyle w:val="TechHead1"/>
        <w:numPr>
          <w:ilvl w:val="0"/>
          <w:numId w:val="33"/>
        </w:numPr>
        <w:spacing w:before="0" w:after="0"/>
        <w:rPr>
          <w:szCs w:val="22"/>
        </w:rPr>
      </w:pPr>
      <w:r>
        <w:rPr>
          <w:szCs w:val="22"/>
        </w:rPr>
        <w:lastRenderedPageBreak/>
        <w:t>VISION</w:t>
      </w:r>
      <w:r w:rsidR="008F104F">
        <w:rPr>
          <w:szCs w:val="22"/>
        </w:rPr>
        <w:t xml:space="preserve"> and local benefit</w:t>
      </w:r>
    </w:p>
    <w:p w14:paraId="5E1B9078" w14:textId="77777777" w:rsidR="00F55815" w:rsidRDefault="00F55815" w:rsidP="00F55815">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F55815" w:rsidRPr="0031244D" w14:paraId="37CB8F03" w14:textId="77777777" w:rsidTr="0075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B88E95D" w14:textId="0802284A" w:rsidR="0096351C" w:rsidRDefault="00F55815" w:rsidP="00754738">
            <w:pPr>
              <w:pStyle w:val="HeaderVersion2"/>
              <w:numPr>
                <w:ilvl w:val="0"/>
                <w:numId w:val="0"/>
              </w:numPr>
              <w:ind w:left="426" w:hanging="426"/>
              <w:rPr>
                <w:bCs w:val="0"/>
                <w:color w:val="000000" w:themeColor="text1"/>
                <w:sz w:val="22"/>
                <w:szCs w:val="22"/>
              </w:rPr>
            </w:pPr>
            <w:r>
              <w:rPr>
                <w:b/>
                <w:color w:val="000000" w:themeColor="text1"/>
                <w:sz w:val="22"/>
                <w:szCs w:val="22"/>
              </w:rPr>
              <w:t xml:space="preserve">3.1 </w:t>
            </w:r>
            <w:r w:rsidR="0096351C">
              <w:rPr>
                <w:b/>
                <w:color w:val="000000" w:themeColor="text1"/>
                <w:sz w:val="22"/>
                <w:szCs w:val="22"/>
              </w:rPr>
              <w:t>Tenderer’s vision for the airport should be clearly articulated. This includes the extent to which the respondent expects to operate in accordance with Council’s objectives as expressed in the documentation.</w:t>
            </w:r>
          </w:p>
          <w:p w14:paraId="77F9C621" w14:textId="77777777" w:rsidR="0096351C" w:rsidRDefault="0096351C" w:rsidP="0096351C">
            <w:pPr>
              <w:pStyle w:val="HeaderVersion2"/>
              <w:numPr>
                <w:ilvl w:val="0"/>
                <w:numId w:val="0"/>
              </w:numPr>
              <w:ind w:left="426"/>
              <w:rPr>
                <w:color w:val="000000" w:themeColor="text1"/>
                <w:sz w:val="22"/>
                <w:szCs w:val="22"/>
              </w:rPr>
            </w:pPr>
            <w:r>
              <w:rPr>
                <w:b/>
                <w:color w:val="000000" w:themeColor="text1"/>
                <w:sz w:val="22"/>
                <w:szCs w:val="22"/>
              </w:rPr>
              <w:t>Comprehensive detail is recommended, including but not limited to, an overview of intended operations, including details of proposed services and strategic planning.</w:t>
            </w:r>
          </w:p>
          <w:p w14:paraId="56A60B55" w14:textId="77777777" w:rsidR="0096351C" w:rsidRDefault="0096351C" w:rsidP="0096351C">
            <w:pPr>
              <w:pStyle w:val="HeaderVersion2"/>
              <w:numPr>
                <w:ilvl w:val="0"/>
                <w:numId w:val="0"/>
              </w:numPr>
              <w:ind w:left="426"/>
              <w:rPr>
                <w:color w:val="000000" w:themeColor="text1"/>
                <w:sz w:val="22"/>
                <w:szCs w:val="22"/>
              </w:rPr>
            </w:pPr>
            <w:r>
              <w:rPr>
                <w:b/>
                <w:color w:val="000000" w:themeColor="text1"/>
                <w:sz w:val="22"/>
                <w:szCs w:val="22"/>
              </w:rPr>
              <w:t>Tenderer should provide details of how the vision aligns with Council’s objectives including the economic, social, cultural, and recreational benefits to the community.</w:t>
            </w:r>
          </w:p>
          <w:p w14:paraId="6282322B" w14:textId="6C06A99E" w:rsidR="0096351C" w:rsidRPr="0096351C" w:rsidRDefault="0096351C" w:rsidP="0096351C">
            <w:pPr>
              <w:pStyle w:val="HeaderVersion2"/>
              <w:numPr>
                <w:ilvl w:val="0"/>
                <w:numId w:val="0"/>
              </w:numPr>
              <w:ind w:left="426"/>
              <w:rPr>
                <w:bCs w:val="0"/>
                <w:color w:val="000000" w:themeColor="text1"/>
                <w:sz w:val="22"/>
                <w:szCs w:val="22"/>
              </w:rPr>
            </w:pPr>
            <w:r>
              <w:rPr>
                <w:b/>
                <w:color w:val="000000" w:themeColor="text1"/>
                <w:sz w:val="22"/>
                <w:szCs w:val="22"/>
              </w:rPr>
              <w:t>Tenderer should clearly detail any proposed variations to Council preferences and provide explanation and justification for the variation.</w:t>
            </w:r>
          </w:p>
        </w:tc>
      </w:tr>
      <w:tr w:rsidR="00F55815" w:rsidRPr="0031244D" w14:paraId="7EE19CF2" w14:textId="77777777" w:rsidTr="0075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173A3571" w14:textId="77777777" w:rsidR="00F55815" w:rsidRPr="0031244D" w:rsidRDefault="00F55815" w:rsidP="00754738">
            <w:pPr>
              <w:pStyle w:val="HeaderVersion2"/>
              <w:numPr>
                <w:ilvl w:val="0"/>
                <w:numId w:val="0"/>
              </w:numPr>
              <w:spacing w:before="0" w:after="0"/>
              <w:rPr>
                <w:color w:val="000000" w:themeColor="text1"/>
                <w:sz w:val="22"/>
                <w:szCs w:val="22"/>
              </w:rPr>
            </w:pPr>
          </w:p>
          <w:p w14:paraId="1D517339" w14:textId="0E8259DC" w:rsidR="00F55815" w:rsidRDefault="00F55815" w:rsidP="00754738">
            <w:pPr>
              <w:pStyle w:val="HeaderVersion2"/>
              <w:numPr>
                <w:ilvl w:val="0"/>
                <w:numId w:val="0"/>
              </w:numPr>
              <w:spacing w:before="0" w:after="0"/>
              <w:rPr>
                <w:b/>
                <w:bCs w:val="0"/>
                <w:color w:val="000000" w:themeColor="text1"/>
                <w:sz w:val="22"/>
                <w:szCs w:val="22"/>
              </w:rPr>
            </w:pPr>
          </w:p>
          <w:p w14:paraId="39BE021F" w14:textId="77777777" w:rsidR="0043320C" w:rsidRPr="0031244D" w:rsidRDefault="0043320C" w:rsidP="00754738">
            <w:pPr>
              <w:pStyle w:val="HeaderVersion2"/>
              <w:numPr>
                <w:ilvl w:val="0"/>
                <w:numId w:val="0"/>
              </w:numPr>
              <w:spacing w:before="0" w:after="0"/>
              <w:rPr>
                <w:color w:val="000000" w:themeColor="text1"/>
                <w:sz w:val="22"/>
                <w:szCs w:val="22"/>
              </w:rPr>
            </w:pPr>
          </w:p>
          <w:p w14:paraId="58BE10CC" w14:textId="77777777" w:rsidR="00F55815" w:rsidRPr="0031244D" w:rsidRDefault="00F55815" w:rsidP="00754738">
            <w:pPr>
              <w:pStyle w:val="HeaderVersion2"/>
              <w:numPr>
                <w:ilvl w:val="0"/>
                <w:numId w:val="0"/>
              </w:numPr>
              <w:spacing w:before="0" w:after="0"/>
              <w:rPr>
                <w:color w:val="000000" w:themeColor="text1"/>
                <w:sz w:val="22"/>
                <w:szCs w:val="22"/>
              </w:rPr>
            </w:pPr>
          </w:p>
          <w:p w14:paraId="0E9739B4" w14:textId="4E401A84" w:rsidR="00F55815" w:rsidRDefault="00F55815" w:rsidP="00754738">
            <w:pPr>
              <w:pStyle w:val="HeaderVersion2"/>
              <w:numPr>
                <w:ilvl w:val="0"/>
                <w:numId w:val="0"/>
              </w:numPr>
              <w:spacing w:before="0" w:after="0"/>
              <w:rPr>
                <w:b/>
                <w:bCs w:val="0"/>
                <w:color w:val="000000" w:themeColor="text1"/>
                <w:sz w:val="22"/>
                <w:szCs w:val="22"/>
              </w:rPr>
            </w:pPr>
          </w:p>
          <w:p w14:paraId="0C4605EF" w14:textId="77777777" w:rsidR="003C34DC" w:rsidRPr="0031244D" w:rsidRDefault="003C34DC" w:rsidP="00754738">
            <w:pPr>
              <w:pStyle w:val="HeaderVersion2"/>
              <w:numPr>
                <w:ilvl w:val="0"/>
                <w:numId w:val="0"/>
              </w:numPr>
              <w:spacing w:before="0" w:after="0"/>
              <w:rPr>
                <w:color w:val="000000" w:themeColor="text1"/>
                <w:sz w:val="22"/>
                <w:szCs w:val="22"/>
              </w:rPr>
            </w:pPr>
          </w:p>
          <w:p w14:paraId="5A8D6ED4" w14:textId="77777777" w:rsidR="00F55815" w:rsidRPr="0031244D" w:rsidRDefault="00F55815" w:rsidP="00754738">
            <w:pPr>
              <w:pStyle w:val="HeaderVersion2"/>
              <w:numPr>
                <w:ilvl w:val="0"/>
                <w:numId w:val="0"/>
              </w:numPr>
              <w:spacing w:before="0" w:after="0"/>
              <w:rPr>
                <w:color w:val="000000" w:themeColor="text1"/>
                <w:sz w:val="22"/>
                <w:szCs w:val="22"/>
              </w:rPr>
            </w:pPr>
          </w:p>
        </w:tc>
      </w:tr>
    </w:tbl>
    <w:p w14:paraId="51C87BEE" w14:textId="77777777" w:rsidR="00F55815" w:rsidRDefault="00F55815" w:rsidP="00F55815">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F55815" w:rsidRPr="0031244D" w14:paraId="2FA44A55" w14:textId="77777777" w:rsidTr="0075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13474164" w14:textId="584C5699" w:rsidR="0096351C" w:rsidRPr="00F27686" w:rsidRDefault="00F55815" w:rsidP="00F27686">
            <w:pPr>
              <w:pStyle w:val="HeaderVersion2"/>
              <w:numPr>
                <w:ilvl w:val="0"/>
                <w:numId w:val="0"/>
              </w:numPr>
              <w:ind w:left="426" w:hanging="426"/>
              <w:rPr>
                <w:b/>
                <w:color w:val="000000" w:themeColor="text1"/>
                <w:sz w:val="22"/>
                <w:szCs w:val="22"/>
              </w:rPr>
            </w:pPr>
            <w:r>
              <w:rPr>
                <w:b/>
                <w:color w:val="000000" w:themeColor="text1"/>
                <w:sz w:val="22"/>
                <w:szCs w:val="22"/>
              </w:rPr>
              <w:t>4</w:t>
            </w:r>
            <w:r w:rsidRPr="00EF2CE2">
              <w:rPr>
                <w:b/>
                <w:color w:val="000000" w:themeColor="text1"/>
                <w:sz w:val="22"/>
                <w:szCs w:val="22"/>
              </w:rPr>
              <w:t xml:space="preserve">.1. </w:t>
            </w:r>
            <w:r w:rsidR="00F27686" w:rsidRPr="00F27686">
              <w:rPr>
                <w:b/>
                <w:color w:val="000000" w:themeColor="text1"/>
                <w:sz w:val="22"/>
                <w:szCs w:val="22"/>
              </w:rPr>
              <w:t>Provide details of Indigenous and local employment opportunities that are currently supported by the Tenderer or will be generated by K</w:t>
            </w:r>
            <w:r w:rsidR="003B5C5B">
              <w:rPr>
                <w:b/>
                <w:color w:val="000000" w:themeColor="text1"/>
                <w:sz w:val="22"/>
                <w:szCs w:val="22"/>
              </w:rPr>
              <w:t xml:space="preserve">atherine </w:t>
            </w:r>
            <w:r w:rsidR="00F27686" w:rsidRPr="00F27686">
              <w:rPr>
                <w:b/>
                <w:color w:val="000000" w:themeColor="text1"/>
                <w:sz w:val="22"/>
                <w:szCs w:val="22"/>
              </w:rPr>
              <w:t>C</w:t>
            </w:r>
            <w:r w:rsidR="003B5C5B">
              <w:rPr>
                <w:b/>
                <w:color w:val="000000" w:themeColor="text1"/>
                <w:sz w:val="22"/>
                <w:szCs w:val="22"/>
              </w:rPr>
              <w:t xml:space="preserve">ivil </w:t>
            </w:r>
            <w:r w:rsidR="00F27686" w:rsidRPr="00F27686">
              <w:rPr>
                <w:b/>
                <w:color w:val="000000" w:themeColor="text1"/>
                <w:sz w:val="22"/>
                <w:szCs w:val="22"/>
              </w:rPr>
              <w:t>A</w:t>
            </w:r>
            <w:r w:rsidR="003B5C5B">
              <w:rPr>
                <w:b/>
                <w:color w:val="000000" w:themeColor="text1"/>
                <w:sz w:val="22"/>
                <w:szCs w:val="22"/>
              </w:rPr>
              <w:t>irport</w:t>
            </w:r>
            <w:r w:rsidR="00F27686" w:rsidRPr="00F27686">
              <w:rPr>
                <w:b/>
                <w:color w:val="000000" w:themeColor="text1"/>
                <w:sz w:val="22"/>
                <w:szCs w:val="22"/>
              </w:rPr>
              <w:t xml:space="preserve"> Operations.</w:t>
            </w:r>
          </w:p>
        </w:tc>
      </w:tr>
      <w:tr w:rsidR="00F55815" w:rsidRPr="0031244D" w14:paraId="4D12E2C7" w14:textId="77777777" w:rsidTr="0075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24F6E094" w14:textId="71254BD7" w:rsidR="00F55815" w:rsidRDefault="00F55815" w:rsidP="003C34DC">
            <w:pPr>
              <w:pStyle w:val="HeaderVersion2"/>
              <w:numPr>
                <w:ilvl w:val="0"/>
                <w:numId w:val="0"/>
              </w:numPr>
              <w:rPr>
                <w:b/>
                <w:bCs w:val="0"/>
                <w:color w:val="000000" w:themeColor="text1"/>
                <w:sz w:val="22"/>
                <w:szCs w:val="22"/>
              </w:rPr>
            </w:pPr>
          </w:p>
          <w:p w14:paraId="3EDB65ED" w14:textId="496437C0" w:rsidR="003C34DC" w:rsidRDefault="003C34DC" w:rsidP="003C34DC">
            <w:pPr>
              <w:pStyle w:val="HeaderVersion2"/>
              <w:numPr>
                <w:ilvl w:val="0"/>
                <w:numId w:val="0"/>
              </w:numPr>
              <w:rPr>
                <w:b/>
                <w:bCs w:val="0"/>
                <w:color w:val="000000" w:themeColor="text1"/>
                <w:sz w:val="22"/>
                <w:szCs w:val="22"/>
              </w:rPr>
            </w:pPr>
          </w:p>
          <w:p w14:paraId="26007091" w14:textId="452D410E" w:rsidR="00F55815" w:rsidRDefault="00F55815" w:rsidP="00754738">
            <w:pPr>
              <w:pStyle w:val="HeaderVersion2"/>
              <w:numPr>
                <w:ilvl w:val="0"/>
                <w:numId w:val="0"/>
              </w:numPr>
              <w:spacing w:before="0" w:after="0"/>
              <w:rPr>
                <w:b/>
                <w:bCs w:val="0"/>
                <w:color w:val="000000" w:themeColor="text1"/>
                <w:sz w:val="22"/>
                <w:szCs w:val="22"/>
              </w:rPr>
            </w:pPr>
          </w:p>
          <w:p w14:paraId="74258129" w14:textId="77777777" w:rsidR="003C34DC" w:rsidRPr="0031244D" w:rsidRDefault="003C34DC" w:rsidP="00754738">
            <w:pPr>
              <w:pStyle w:val="HeaderVersion2"/>
              <w:numPr>
                <w:ilvl w:val="0"/>
                <w:numId w:val="0"/>
              </w:numPr>
              <w:spacing w:before="0" w:after="0"/>
              <w:rPr>
                <w:color w:val="000000" w:themeColor="text1"/>
                <w:sz w:val="22"/>
                <w:szCs w:val="22"/>
              </w:rPr>
            </w:pPr>
          </w:p>
          <w:p w14:paraId="79EB25B7" w14:textId="77777777" w:rsidR="00F55815" w:rsidRPr="0031244D" w:rsidRDefault="00F55815" w:rsidP="00754738">
            <w:pPr>
              <w:pStyle w:val="HeaderVersion2"/>
              <w:numPr>
                <w:ilvl w:val="0"/>
                <w:numId w:val="0"/>
              </w:numPr>
              <w:spacing w:before="0" w:after="0"/>
              <w:rPr>
                <w:color w:val="000000" w:themeColor="text1"/>
                <w:sz w:val="22"/>
                <w:szCs w:val="22"/>
              </w:rPr>
            </w:pPr>
          </w:p>
        </w:tc>
      </w:tr>
    </w:tbl>
    <w:p w14:paraId="3517E193" w14:textId="735BE380" w:rsidR="00F55815" w:rsidRDefault="00F55815"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F27686" w:rsidRPr="0031244D" w14:paraId="060F27A9" w14:textId="77777777" w:rsidTr="009D47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001022AE" w14:textId="601B330D" w:rsidR="00F27686" w:rsidRPr="003C34DC" w:rsidRDefault="00F27686" w:rsidP="003C34DC">
            <w:pPr>
              <w:pStyle w:val="HeaderVersion2"/>
              <w:numPr>
                <w:ilvl w:val="0"/>
                <w:numId w:val="0"/>
              </w:numPr>
              <w:ind w:left="426" w:hanging="426"/>
              <w:rPr>
                <w:bCs w:val="0"/>
                <w:color w:val="000000" w:themeColor="text1"/>
                <w:sz w:val="22"/>
                <w:szCs w:val="22"/>
              </w:rPr>
            </w:pPr>
            <w:r>
              <w:rPr>
                <w:b/>
                <w:color w:val="000000" w:themeColor="text1"/>
                <w:sz w:val="22"/>
                <w:szCs w:val="22"/>
              </w:rPr>
              <w:t>4</w:t>
            </w:r>
            <w:r w:rsidRPr="00EF2CE2">
              <w:rPr>
                <w:b/>
                <w:color w:val="000000" w:themeColor="text1"/>
                <w:sz w:val="22"/>
                <w:szCs w:val="22"/>
              </w:rPr>
              <w:t>.</w:t>
            </w:r>
            <w:r>
              <w:rPr>
                <w:b/>
                <w:color w:val="000000" w:themeColor="text1"/>
                <w:sz w:val="22"/>
                <w:szCs w:val="22"/>
              </w:rPr>
              <w:t>2</w:t>
            </w:r>
            <w:r w:rsidRPr="00EF2CE2">
              <w:rPr>
                <w:b/>
                <w:color w:val="000000" w:themeColor="text1"/>
                <w:sz w:val="22"/>
                <w:szCs w:val="22"/>
              </w:rPr>
              <w:t xml:space="preserve">. </w:t>
            </w:r>
            <w:r w:rsidRPr="00F27686">
              <w:rPr>
                <w:b/>
                <w:color w:val="000000" w:themeColor="text1"/>
                <w:sz w:val="22"/>
                <w:szCs w:val="22"/>
              </w:rPr>
              <w:t xml:space="preserve">Provide </w:t>
            </w:r>
            <w:r w:rsidR="003C34DC">
              <w:rPr>
                <w:b/>
                <w:color w:val="000000" w:themeColor="text1"/>
                <w:sz w:val="22"/>
                <w:szCs w:val="22"/>
              </w:rPr>
              <w:t xml:space="preserve">any </w:t>
            </w:r>
            <w:r w:rsidR="003C34DC" w:rsidRPr="003C34DC">
              <w:rPr>
                <w:b/>
                <w:color w:val="000000" w:themeColor="text1"/>
                <w:sz w:val="22"/>
                <w:szCs w:val="22"/>
              </w:rPr>
              <w:t xml:space="preserve">additional details which demonstrate </w:t>
            </w:r>
            <w:r w:rsidR="0043320C">
              <w:rPr>
                <w:b/>
                <w:color w:val="000000" w:themeColor="text1"/>
                <w:sz w:val="22"/>
                <w:szCs w:val="22"/>
              </w:rPr>
              <w:t>local benefit</w:t>
            </w:r>
            <w:r w:rsidR="003C34DC" w:rsidRPr="003C34DC">
              <w:rPr>
                <w:b/>
                <w:color w:val="000000" w:themeColor="text1"/>
                <w:sz w:val="22"/>
                <w:szCs w:val="22"/>
              </w:rPr>
              <w:t xml:space="preserve"> and/or regional development opportunities, including </w:t>
            </w:r>
            <w:r w:rsidR="003C34DC">
              <w:rPr>
                <w:b/>
                <w:color w:val="000000" w:themeColor="text1"/>
                <w:sz w:val="22"/>
                <w:szCs w:val="22"/>
              </w:rPr>
              <w:t>f</w:t>
            </w:r>
            <w:r w:rsidR="003C34DC" w:rsidRPr="003C34DC">
              <w:rPr>
                <w:b/>
                <w:color w:val="000000" w:themeColor="text1"/>
                <w:sz w:val="22"/>
                <w:szCs w:val="22"/>
              </w:rPr>
              <w:t>acilitating public art installations and displays by local artists, history society, and Chamber of Commerce to promote information about local indigenous culture, regional history, tourism, recreation, entertainment, and business opportunities</w:t>
            </w:r>
          </w:p>
        </w:tc>
      </w:tr>
      <w:tr w:rsidR="00F27686" w:rsidRPr="0031244D" w14:paraId="7AF016CD" w14:textId="77777777" w:rsidTr="009D47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00E3EE43" w14:textId="31932464" w:rsidR="00F27686" w:rsidRPr="0031244D" w:rsidRDefault="00F27686" w:rsidP="009D477E">
            <w:pPr>
              <w:pStyle w:val="HeaderVersion2"/>
              <w:numPr>
                <w:ilvl w:val="0"/>
                <w:numId w:val="0"/>
              </w:numPr>
              <w:spacing w:before="0" w:after="0"/>
              <w:rPr>
                <w:color w:val="000000" w:themeColor="text1"/>
                <w:sz w:val="22"/>
                <w:szCs w:val="22"/>
              </w:rPr>
            </w:pPr>
          </w:p>
          <w:p w14:paraId="4338273A" w14:textId="01E20174" w:rsidR="00F27686" w:rsidRDefault="00F27686" w:rsidP="009D477E">
            <w:pPr>
              <w:pStyle w:val="HeaderVersion2"/>
              <w:numPr>
                <w:ilvl w:val="0"/>
                <w:numId w:val="0"/>
              </w:numPr>
              <w:spacing w:before="0" w:after="0"/>
              <w:rPr>
                <w:b/>
                <w:bCs w:val="0"/>
                <w:color w:val="000000" w:themeColor="text1"/>
                <w:sz w:val="22"/>
                <w:szCs w:val="22"/>
              </w:rPr>
            </w:pPr>
          </w:p>
          <w:p w14:paraId="565E7623" w14:textId="755E5C57" w:rsidR="003C34DC" w:rsidRDefault="003C34DC" w:rsidP="009D477E">
            <w:pPr>
              <w:pStyle w:val="HeaderVersion2"/>
              <w:numPr>
                <w:ilvl w:val="0"/>
                <w:numId w:val="0"/>
              </w:numPr>
              <w:spacing w:before="0" w:after="0"/>
              <w:rPr>
                <w:color w:val="000000" w:themeColor="text1"/>
                <w:sz w:val="22"/>
                <w:szCs w:val="22"/>
              </w:rPr>
            </w:pPr>
          </w:p>
          <w:p w14:paraId="4009707D" w14:textId="4F202241" w:rsidR="003C34DC" w:rsidRDefault="003C34DC" w:rsidP="009D477E">
            <w:pPr>
              <w:pStyle w:val="HeaderVersion2"/>
              <w:numPr>
                <w:ilvl w:val="0"/>
                <w:numId w:val="0"/>
              </w:numPr>
              <w:spacing w:before="0" w:after="0"/>
              <w:rPr>
                <w:b/>
                <w:bCs w:val="0"/>
                <w:color w:val="000000" w:themeColor="text1"/>
                <w:sz w:val="22"/>
                <w:szCs w:val="22"/>
              </w:rPr>
            </w:pPr>
          </w:p>
          <w:p w14:paraId="1ECF0576" w14:textId="77777777" w:rsidR="0043320C" w:rsidRDefault="0043320C" w:rsidP="009D477E">
            <w:pPr>
              <w:pStyle w:val="HeaderVersion2"/>
              <w:numPr>
                <w:ilvl w:val="0"/>
                <w:numId w:val="0"/>
              </w:numPr>
              <w:spacing w:before="0" w:after="0"/>
              <w:rPr>
                <w:color w:val="000000" w:themeColor="text1"/>
                <w:sz w:val="22"/>
                <w:szCs w:val="22"/>
              </w:rPr>
            </w:pPr>
          </w:p>
          <w:p w14:paraId="69380A91" w14:textId="77777777" w:rsidR="003C34DC" w:rsidRDefault="003C34DC" w:rsidP="009D477E">
            <w:pPr>
              <w:pStyle w:val="HeaderVersion2"/>
              <w:numPr>
                <w:ilvl w:val="0"/>
                <w:numId w:val="0"/>
              </w:numPr>
              <w:spacing w:before="0" w:after="0"/>
              <w:rPr>
                <w:b/>
                <w:bCs w:val="0"/>
                <w:color w:val="000000" w:themeColor="text1"/>
                <w:sz w:val="22"/>
                <w:szCs w:val="22"/>
              </w:rPr>
            </w:pPr>
          </w:p>
          <w:p w14:paraId="396AB8CB" w14:textId="77777777" w:rsidR="003C34DC" w:rsidRPr="0031244D" w:rsidRDefault="003C34DC" w:rsidP="009D477E">
            <w:pPr>
              <w:pStyle w:val="HeaderVersion2"/>
              <w:numPr>
                <w:ilvl w:val="0"/>
                <w:numId w:val="0"/>
              </w:numPr>
              <w:spacing w:before="0" w:after="0"/>
              <w:rPr>
                <w:color w:val="000000" w:themeColor="text1"/>
                <w:sz w:val="22"/>
                <w:szCs w:val="22"/>
              </w:rPr>
            </w:pPr>
          </w:p>
          <w:p w14:paraId="5C45C053" w14:textId="77777777" w:rsidR="00F27686" w:rsidRPr="0031244D" w:rsidRDefault="00F27686" w:rsidP="009D477E">
            <w:pPr>
              <w:pStyle w:val="HeaderVersion2"/>
              <w:numPr>
                <w:ilvl w:val="0"/>
                <w:numId w:val="0"/>
              </w:numPr>
              <w:spacing w:before="0" w:after="0"/>
              <w:rPr>
                <w:color w:val="000000" w:themeColor="text1"/>
                <w:sz w:val="22"/>
                <w:szCs w:val="22"/>
              </w:rPr>
            </w:pPr>
          </w:p>
        </w:tc>
      </w:tr>
    </w:tbl>
    <w:p w14:paraId="1087D863" w14:textId="4685130C" w:rsidR="003C34DC" w:rsidRDefault="003C34DC" w:rsidP="008F6C58">
      <w:pPr>
        <w:tabs>
          <w:tab w:val="left" w:pos="567"/>
          <w:tab w:val="left" w:pos="720"/>
          <w:tab w:val="left" w:pos="1320"/>
          <w:tab w:val="left" w:pos="1920"/>
          <w:tab w:val="left" w:pos="2520"/>
          <w:tab w:val="left" w:pos="3120"/>
          <w:tab w:val="left" w:pos="3784"/>
        </w:tabs>
        <w:rPr>
          <w:b/>
          <w:caps/>
          <w:szCs w:val="22"/>
        </w:rPr>
      </w:pPr>
    </w:p>
    <w:p w14:paraId="16CF5A23" w14:textId="1901E91E" w:rsidR="0040538F" w:rsidRDefault="00FA6661" w:rsidP="0040538F">
      <w:pPr>
        <w:pStyle w:val="TechHead1"/>
        <w:numPr>
          <w:ilvl w:val="0"/>
          <w:numId w:val="33"/>
        </w:numPr>
      </w:pPr>
      <w:r>
        <w:rPr>
          <w:szCs w:val="22"/>
        </w:rPr>
        <w:lastRenderedPageBreak/>
        <w:t xml:space="preserve">sustainability and </w:t>
      </w:r>
      <w:r w:rsidR="00F27686">
        <w:rPr>
          <w:szCs w:val="22"/>
        </w:rPr>
        <w:t xml:space="preserve">Financial </w:t>
      </w:r>
      <w:r>
        <w:rPr>
          <w:szCs w:val="22"/>
        </w:rPr>
        <w:t>arrangements</w:t>
      </w:r>
      <w:r w:rsidR="00F27686" w:rsidRPr="00F27686">
        <w:t xml:space="preserve"> </w:t>
      </w:r>
    </w:p>
    <w:p w14:paraId="15BAEADE" w14:textId="77777777" w:rsidR="0040538F" w:rsidRDefault="0040538F" w:rsidP="0040538F">
      <w:pPr>
        <w:tabs>
          <w:tab w:val="left" w:pos="567"/>
          <w:tab w:val="left" w:pos="720"/>
          <w:tab w:val="left" w:pos="1320"/>
          <w:tab w:val="left" w:pos="1920"/>
          <w:tab w:val="left" w:pos="2520"/>
          <w:tab w:val="left" w:pos="3120"/>
          <w:tab w:val="left" w:pos="3784"/>
        </w:tabs>
        <w:rPr>
          <w:b/>
          <w:caps/>
          <w:szCs w:val="22"/>
        </w:rPr>
      </w:pPr>
    </w:p>
    <w:tbl>
      <w:tblPr>
        <w:tblW w:w="511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497"/>
      </w:tblGrid>
      <w:tr w:rsidR="00F27686" w14:paraId="756E28E2" w14:textId="77777777" w:rsidTr="00401FC9">
        <w:trPr>
          <w:trHeight w:val="270"/>
          <w:jc w:val="center"/>
        </w:trPr>
        <w:tc>
          <w:tcPr>
            <w:tcW w:w="5000" w:type="pct"/>
            <w:shd w:val="clear" w:color="auto" w:fill="F2F2F2" w:themeFill="background1" w:themeFillShade="F2"/>
            <w:hideMark/>
          </w:tcPr>
          <w:p w14:paraId="505FEF55" w14:textId="40593E41" w:rsidR="00F27686" w:rsidRDefault="0077004B" w:rsidP="005C684E">
            <w:pPr>
              <w:pStyle w:val="HeaderVersion2"/>
              <w:numPr>
                <w:ilvl w:val="0"/>
                <w:numId w:val="0"/>
              </w:numPr>
              <w:tabs>
                <w:tab w:val="left" w:pos="462"/>
              </w:tabs>
              <w:ind w:left="576" w:hanging="576"/>
              <w:rPr>
                <w:rFonts w:asciiTheme="minorHAnsi" w:eastAsia="Calibri Light" w:hAnsiTheme="minorHAnsi" w:cstheme="minorHAnsi"/>
                <w:color w:val="231F20"/>
                <w:szCs w:val="22"/>
              </w:rPr>
            </w:pPr>
            <w:r w:rsidRPr="005A45BD">
              <w:rPr>
                <w:color w:val="000000" w:themeColor="text1"/>
                <w:sz w:val="22"/>
                <w:szCs w:val="22"/>
              </w:rPr>
              <w:t>5</w:t>
            </w:r>
            <w:r w:rsidR="00F27686" w:rsidRPr="005A45BD">
              <w:rPr>
                <w:color w:val="000000" w:themeColor="text1"/>
                <w:sz w:val="22"/>
                <w:szCs w:val="22"/>
              </w:rPr>
              <w:t xml:space="preserve">.1 </w:t>
            </w:r>
            <w:r w:rsidR="00FA6661" w:rsidRPr="005A45BD">
              <w:rPr>
                <w:color w:val="000000" w:themeColor="text1"/>
                <w:sz w:val="22"/>
                <w:szCs w:val="22"/>
              </w:rPr>
              <w:t>In accordance with</w:t>
            </w:r>
            <w:r w:rsidR="004E1F51">
              <w:rPr>
                <w:color w:val="000000" w:themeColor="text1"/>
                <w:sz w:val="22"/>
                <w:szCs w:val="22"/>
              </w:rPr>
              <w:t xml:space="preserve"> </w:t>
            </w:r>
            <w:r w:rsidR="00A316CC">
              <w:rPr>
                <w:color w:val="000000" w:themeColor="text1"/>
                <w:sz w:val="22"/>
                <w:szCs w:val="22"/>
              </w:rPr>
              <w:t>the</w:t>
            </w:r>
            <w:r w:rsidR="00FA6661" w:rsidRPr="005A45BD">
              <w:rPr>
                <w:color w:val="000000" w:themeColor="text1"/>
                <w:sz w:val="22"/>
                <w:szCs w:val="22"/>
              </w:rPr>
              <w:t xml:space="preserve"> </w:t>
            </w:r>
            <w:r w:rsidR="004E1F51">
              <w:rPr>
                <w:i/>
                <w:iCs/>
                <w:color w:val="000000" w:themeColor="text1"/>
                <w:sz w:val="22"/>
                <w:szCs w:val="22"/>
              </w:rPr>
              <w:t>Scope of Works – Management Services for Katherine Civil Airport,</w:t>
            </w:r>
            <w:r w:rsidR="00FA6661" w:rsidRPr="005A45BD">
              <w:rPr>
                <w:color w:val="000000" w:themeColor="text1"/>
                <w:sz w:val="22"/>
                <w:szCs w:val="22"/>
              </w:rPr>
              <w:t xml:space="preserve"> </w:t>
            </w:r>
            <w:r w:rsidR="004E1F51" w:rsidRPr="004E1F51">
              <w:rPr>
                <w:i/>
                <w:iCs/>
                <w:color w:val="000000" w:themeColor="text1"/>
                <w:sz w:val="22"/>
                <w:szCs w:val="22"/>
              </w:rPr>
              <w:t xml:space="preserve">Section </w:t>
            </w:r>
            <w:r w:rsidR="00FA6661" w:rsidRPr="005A45BD">
              <w:rPr>
                <w:i/>
                <w:iCs/>
                <w:color w:val="000000" w:themeColor="text1"/>
                <w:sz w:val="22"/>
                <w:szCs w:val="22"/>
              </w:rPr>
              <w:t>5.7 Financial Agreement</w:t>
            </w:r>
            <w:r w:rsidR="004E1F51">
              <w:rPr>
                <w:i/>
                <w:iCs/>
                <w:color w:val="000000" w:themeColor="text1"/>
                <w:sz w:val="22"/>
                <w:szCs w:val="22"/>
              </w:rPr>
              <w:t xml:space="preserve"> and Incentives</w:t>
            </w:r>
            <w:r w:rsidR="00FA6661" w:rsidRPr="005A45BD">
              <w:rPr>
                <w:color w:val="000000" w:themeColor="text1"/>
                <w:sz w:val="22"/>
                <w:szCs w:val="22"/>
              </w:rPr>
              <w:t xml:space="preserve">, </w:t>
            </w:r>
            <w:r w:rsidR="008F104F" w:rsidRPr="005A45BD">
              <w:rPr>
                <w:color w:val="000000" w:themeColor="text1"/>
                <w:sz w:val="22"/>
                <w:szCs w:val="22"/>
              </w:rPr>
              <w:t>Council seeks to establish a management model and financial arrangement that enables commercial viability of the Management Services Provider (Operator) and a cost neutral position for Council in relation to the Katherine Civil Airport.</w:t>
            </w:r>
            <w:r w:rsidR="005C684E" w:rsidRPr="005C684E">
              <w:rPr>
                <w:rFonts w:asciiTheme="minorHAnsi" w:eastAsia="Calibri Light" w:hAnsiTheme="minorHAnsi" w:cstheme="minorHAnsi"/>
                <w:color w:val="231F20"/>
                <w:szCs w:val="22"/>
              </w:rPr>
              <w:t xml:space="preserve"> </w:t>
            </w:r>
          </w:p>
          <w:p w14:paraId="3ED11061" w14:textId="6E56EED9" w:rsidR="005C684E" w:rsidRPr="004E1F51" w:rsidRDefault="005C684E" w:rsidP="005C684E">
            <w:pPr>
              <w:pStyle w:val="HeaderVersion2"/>
              <w:numPr>
                <w:ilvl w:val="0"/>
                <w:numId w:val="0"/>
              </w:numPr>
              <w:tabs>
                <w:tab w:val="left" w:pos="462"/>
              </w:tabs>
              <w:ind w:left="605"/>
              <w:rPr>
                <w:color w:val="000000" w:themeColor="text1"/>
                <w:sz w:val="22"/>
                <w:szCs w:val="22"/>
                <w:highlight w:val="yellow"/>
              </w:rPr>
            </w:pPr>
            <w:r>
              <w:rPr>
                <w:color w:val="000000" w:themeColor="text1"/>
                <w:sz w:val="22"/>
                <w:szCs w:val="24"/>
              </w:rPr>
              <w:t xml:space="preserve">Provide any supporting information that demonstrates </w:t>
            </w:r>
            <w:r w:rsidR="00D705A3">
              <w:rPr>
                <w:color w:val="000000" w:themeColor="text1"/>
                <w:sz w:val="22"/>
                <w:szCs w:val="24"/>
              </w:rPr>
              <w:t xml:space="preserve">the Tenderer’s capability </w:t>
            </w:r>
            <w:r>
              <w:rPr>
                <w:color w:val="000000" w:themeColor="text1"/>
                <w:sz w:val="22"/>
                <w:szCs w:val="24"/>
              </w:rPr>
              <w:t>to manage and forecast operational budgets</w:t>
            </w:r>
            <w:r w:rsidR="00D705A3">
              <w:rPr>
                <w:color w:val="000000" w:themeColor="text1"/>
                <w:sz w:val="22"/>
                <w:szCs w:val="24"/>
              </w:rPr>
              <w:t xml:space="preserve">. </w:t>
            </w:r>
            <w:r w:rsidR="00BB224A">
              <w:rPr>
                <w:color w:val="000000" w:themeColor="text1"/>
                <w:sz w:val="22"/>
                <w:szCs w:val="24"/>
              </w:rPr>
              <w:t>Provide</w:t>
            </w:r>
            <w:r w:rsidR="00D705A3">
              <w:rPr>
                <w:color w:val="000000" w:themeColor="text1"/>
                <w:sz w:val="22"/>
                <w:szCs w:val="24"/>
              </w:rPr>
              <w:t xml:space="preserve"> </w:t>
            </w:r>
            <w:r w:rsidR="00BB224A">
              <w:rPr>
                <w:color w:val="000000" w:themeColor="text1"/>
                <w:sz w:val="22"/>
                <w:szCs w:val="22"/>
              </w:rPr>
              <w:t xml:space="preserve">any </w:t>
            </w:r>
            <w:r w:rsidR="00BB224A">
              <w:rPr>
                <w:color w:val="000000" w:themeColor="text1"/>
                <w:sz w:val="22"/>
                <w:szCs w:val="22"/>
              </w:rPr>
              <w:t>relevant examples</w:t>
            </w:r>
            <w:r w:rsidR="00BB224A" w:rsidRPr="003C34DC">
              <w:rPr>
                <w:color w:val="000000" w:themeColor="text1"/>
                <w:sz w:val="22"/>
                <w:szCs w:val="22"/>
              </w:rPr>
              <w:t xml:space="preserve"> which demonstrate</w:t>
            </w:r>
            <w:r w:rsidR="00BB224A">
              <w:rPr>
                <w:color w:val="000000" w:themeColor="text1"/>
                <w:sz w:val="22"/>
                <w:szCs w:val="24"/>
              </w:rPr>
              <w:t xml:space="preserve"> experience in</w:t>
            </w:r>
            <w:r>
              <w:rPr>
                <w:color w:val="000000" w:themeColor="text1"/>
                <w:sz w:val="22"/>
                <w:szCs w:val="24"/>
              </w:rPr>
              <w:t xml:space="preserve"> </w:t>
            </w:r>
            <w:r w:rsidR="00BB224A">
              <w:rPr>
                <w:color w:val="000000" w:themeColor="text1"/>
                <w:sz w:val="22"/>
                <w:szCs w:val="24"/>
              </w:rPr>
              <w:t>securing</w:t>
            </w:r>
            <w:r>
              <w:rPr>
                <w:color w:val="000000" w:themeColor="text1"/>
                <w:sz w:val="22"/>
                <w:szCs w:val="24"/>
              </w:rPr>
              <w:t xml:space="preserve"> external funding and</w:t>
            </w:r>
            <w:r w:rsidR="00BB224A">
              <w:rPr>
                <w:color w:val="000000" w:themeColor="text1"/>
                <w:sz w:val="22"/>
                <w:szCs w:val="24"/>
              </w:rPr>
              <w:t>/or</w:t>
            </w:r>
            <w:r>
              <w:rPr>
                <w:color w:val="000000" w:themeColor="text1"/>
                <w:sz w:val="22"/>
                <w:szCs w:val="24"/>
              </w:rPr>
              <w:t xml:space="preserve"> facilitat</w:t>
            </w:r>
            <w:r w:rsidR="00BB224A">
              <w:rPr>
                <w:color w:val="000000" w:themeColor="text1"/>
                <w:sz w:val="22"/>
                <w:szCs w:val="24"/>
              </w:rPr>
              <w:t>ing</w:t>
            </w:r>
            <w:r>
              <w:rPr>
                <w:color w:val="000000" w:themeColor="text1"/>
                <w:sz w:val="22"/>
                <w:szCs w:val="24"/>
              </w:rPr>
              <w:t xml:space="preserve"> </w:t>
            </w:r>
            <w:r w:rsidR="00BB224A">
              <w:rPr>
                <w:color w:val="000000" w:themeColor="text1"/>
                <w:sz w:val="22"/>
                <w:szCs w:val="24"/>
              </w:rPr>
              <w:t xml:space="preserve">or delivering </w:t>
            </w:r>
            <w:r>
              <w:rPr>
                <w:color w:val="000000" w:themeColor="text1"/>
                <w:sz w:val="22"/>
                <w:szCs w:val="24"/>
              </w:rPr>
              <w:t>capital projects.</w:t>
            </w:r>
          </w:p>
        </w:tc>
      </w:tr>
      <w:tr w:rsidR="00F27686" w14:paraId="64A76C34" w14:textId="77777777" w:rsidTr="00F27488">
        <w:trPr>
          <w:trHeight w:val="2980"/>
          <w:jc w:val="center"/>
        </w:trPr>
        <w:tc>
          <w:tcPr>
            <w:tcW w:w="5000" w:type="pct"/>
            <w:vAlign w:val="center"/>
          </w:tcPr>
          <w:p w14:paraId="5DC103A7" w14:textId="77777777" w:rsidR="00F27686" w:rsidRDefault="00F27686" w:rsidP="00F27686"/>
          <w:p w14:paraId="50B5F602" w14:textId="1F8C1846" w:rsidR="00F27686" w:rsidRDefault="00F27686" w:rsidP="00F27686"/>
          <w:p w14:paraId="5C8BFDA9" w14:textId="018F1A22" w:rsidR="00F27488" w:rsidRDefault="00F27488" w:rsidP="00F27686"/>
          <w:p w14:paraId="69EA46BE" w14:textId="5BA8D04C" w:rsidR="00F27488" w:rsidRDefault="00F27488" w:rsidP="00F27686"/>
          <w:p w14:paraId="764BE0C7" w14:textId="57FB2515" w:rsidR="00F27488" w:rsidRDefault="00F27488" w:rsidP="00F27686"/>
          <w:p w14:paraId="3BD31032" w14:textId="2B2134E4" w:rsidR="00F27488" w:rsidRDefault="00F27488" w:rsidP="00F27686"/>
          <w:p w14:paraId="33F6E9CB" w14:textId="2273D7DB" w:rsidR="00F27488" w:rsidRDefault="00F27488" w:rsidP="00F27686"/>
          <w:p w14:paraId="512CAE7F" w14:textId="77777777" w:rsidR="00F27488" w:rsidRDefault="00F27488" w:rsidP="00F27686"/>
          <w:p w14:paraId="6FAB8A7B" w14:textId="07113E49" w:rsidR="00F27686" w:rsidRDefault="00F27686" w:rsidP="00F27686"/>
          <w:p w14:paraId="3B8F35C2" w14:textId="000E3902" w:rsidR="0043320C" w:rsidRDefault="0043320C" w:rsidP="00F27686"/>
          <w:p w14:paraId="3CADB9EC" w14:textId="6FC2756A" w:rsidR="0043320C" w:rsidRDefault="0043320C" w:rsidP="00F27686"/>
          <w:p w14:paraId="121F5374" w14:textId="56D14B00" w:rsidR="0043320C" w:rsidRDefault="0043320C" w:rsidP="00F27686"/>
          <w:p w14:paraId="3637323E" w14:textId="7E8F35EF" w:rsidR="0043320C" w:rsidRDefault="0043320C" w:rsidP="00F27686"/>
          <w:p w14:paraId="5715019E" w14:textId="5BEBE489" w:rsidR="0043320C" w:rsidRDefault="0043320C" w:rsidP="00F27686"/>
          <w:p w14:paraId="03AB4952" w14:textId="5D287154" w:rsidR="0043320C" w:rsidRDefault="0043320C" w:rsidP="00F27686"/>
          <w:p w14:paraId="7390999A" w14:textId="0D618CFA" w:rsidR="0043320C" w:rsidRDefault="0043320C" w:rsidP="00F27686"/>
          <w:p w14:paraId="726A192D" w14:textId="6B54C2B0" w:rsidR="0043320C" w:rsidRDefault="0043320C" w:rsidP="00F27686"/>
          <w:p w14:paraId="2DBDD725" w14:textId="66F36DFF" w:rsidR="0043320C" w:rsidRDefault="0043320C" w:rsidP="00F27686"/>
          <w:p w14:paraId="23CFBB63" w14:textId="73548015" w:rsidR="0043320C" w:rsidRDefault="0043320C" w:rsidP="00F27686"/>
          <w:p w14:paraId="22EC9622" w14:textId="77777777" w:rsidR="00F27686" w:rsidRDefault="00F27686" w:rsidP="00F27686"/>
          <w:p w14:paraId="69485D28" w14:textId="77777777" w:rsidR="00F27686" w:rsidRDefault="00F27686" w:rsidP="00F27686"/>
          <w:p w14:paraId="182ABA53" w14:textId="77777777" w:rsidR="00F27686" w:rsidRDefault="00F27686" w:rsidP="00F27686"/>
          <w:p w14:paraId="3A3AC01E" w14:textId="77777777" w:rsidR="00F27686" w:rsidRDefault="00F27686" w:rsidP="00F27686"/>
          <w:p w14:paraId="7AE9210D" w14:textId="77777777" w:rsidR="00F27686" w:rsidRDefault="00F27686" w:rsidP="00F27686"/>
          <w:p w14:paraId="5CA5EDFA" w14:textId="77777777" w:rsidR="00F27686" w:rsidRPr="00650622" w:rsidRDefault="00F27686" w:rsidP="00F27686"/>
        </w:tc>
      </w:tr>
    </w:tbl>
    <w:p w14:paraId="05EF05AC" w14:textId="143680A5" w:rsidR="0040538F" w:rsidRDefault="0040538F" w:rsidP="0040538F">
      <w:pPr>
        <w:tabs>
          <w:tab w:val="left" w:pos="567"/>
          <w:tab w:val="left" w:pos="720"/>
          <w:tab w:val="left" w:pos="1320"/>
          <w:tab w:val="left" w:pos="1920"/>
          <w:tab w:val="left" w:pos="2520"/>
          <w:tab w:val="left" w:pos="3120"/>
          <w:tab w:val="left" w:pos="3784"/>
        </w:tabs>
        <w:rPr>
          <w:b/>
          <w:caps/>
          <w:szCs w:val="22"/>
        </w:rPr>
      </w:pPr>
    </w:p>
    <w:p w14:paraId="09F1F045" w14:textId="321E7BD8" w:rsidR="005A45BD" w:rsidRDefault="005A45BD" w:rsidP="0040538F">
      <w:pPr>
        <w:tabs>
          <w:tab w:val="left" w:pos="567"/>
          <w:tab w:val="left" w:pos="720"/>
          <w:tab w:val="left" w:pos="1320"/>
          <w:tab w:val="left" w:pos="1920"/>
          <w:tab w:val="left" w:pos="2520"/>
          <w:tab w:val="left" w:pos="3120"/>
          <w:tab w:val="left" w:pos="3784"/>
        </w:tabs>
        <w:rPr>
          <w:b/>
          <w:caps/>
          <w:szCs w:val="22"/>
        </w:rPr>
      </w:pPr>
    </w:p>
    <w:tbl>
      <w:tblPr>
        <w:tblW w:w="5033"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1E0" w:firstRow="1" w:lastRow="1" w:firstColumn="1" w:lastColumn="1" w:noHBand="0" w:noVBand="0"/>
      </w:tblPr>
      <w:tblGrid>
        <w:gridCol w:w="9354"/>
      </w:tblGrid>
      <w:tr w:rsidR="005A45BD" w:rsidRPr="00FA3491" w14:paraId="66A97A9D" w14:textId="77777777" w:rsidTr="00F2130C">
        <w:trPr>
          <w:trHeight w:val="170"/>
          <w:jc w:val="center"/>
        </w:trPr>
        <w:tc>
          <w:tcPr>
            <w:tcW w:w="5000" w:type="pct"/>
            <w:tcBorders>
              <w:bottom w:val="single" w:sz="2" w:space="0" w:color="auto"/>
            </w:tcBorders>
            <w:shd w:val="clear" w:color="auto" w:fill="F2F2F2" w:themeFill="background1" w:themeFillShade="F2"/>
            <w:hideMark/>
          </w:tcPr>
          <w:p w14:paraId="4359CA0F" w14:textId="257168D8" w:rsidR="005A45BD" w:rsidRPr="00FA3491" w:rsidRDefault="005A45BD" w:rsidP="000A77F5">
            <w:pPr>
              <w:pStyle w:val="HeaderVersion2"/>
              <w:keepNext/>
              <w:numPr>
                <w:ilvl w:val="0"/>
                <w:numId w:val="0"/>
              </w:numPr>
              <w:tabs>
                <w:tab w:val="left" w:pos="462"/>
              </w:tabs>
              <w:ind w:left="462" w:hanging="425"/>
              <w:rPr>
                <w:rFonts w:cs="Arial"/>
                <w:color w:val="000000" w:themeColor="text1"/>
                <w:sz w:val="22"/>
                <w:szCs w:val="22"/>
              </w:rPr>
            </w:pPr>
            <w:r w:rsidRPr="00FA3491">
              <w:rPr>
                <w:rFonts w:cs="Arial"/>
                <w:color w:val="000000" w:themeColor="text1"/>
                <w:sz w:val="22"/>
                <w:szCs w:val="22"/>
              </w:rPr>
              <w:t xml:space="preserve">5.2 </w:t>
            </w:r>
            <w:r w:rsidR="007C3153" w:rsidRPr="007C3153">
              <w:rPr>
                <w:rFonts w:cs="Arial"/>
                <w:color w:val="000000" w:themeColor="text1"/>
                <w:sz w:val="22"/>
                <w:szCs w:val="22"/>
              </w:rPr>
              <w:t xml:space="preserve">Tenderers </w:t>
            </w:r>
            <w:r w:rsidRPr="00FA3491">
              <w:rPr>
                <w:rFonts w:cs="Arial"/>
                <w:color w:val="000000" w:themeColor="text1"/>
                <w:sz w:val="22"/>
                <w:szCs w:val="22"/>
              </w:rPr>
              <w:t>to detail</w:t>
            </w:r>
            <w:r w:rsidR="00465923" w:rsidRPr="00FA3491">
              <w:rPr>
                <w:rFonts w:cs="Arial"/>
                <w:color w:val="000000" w:themeColor="text1"/>
                <w:sz w:val="22"/>
                <w:szCs w:val="22"/>
              </w:rPr>
              <w:t xml:space="preserve"> </w:t>
            </w:r>
            <w:r w:rsidR="00AD682A" w:rsidRPr="00FA3491">
              <w:rPr>
                <w:rFonts w:cs="Arial"/>
                <w:color w:val="000000" w:themeColor="text1"/>
                <w:sz w:val="22"/>
                <w:szCs w:val="22"/>
              </w:rPr>
              <w:t xml:space="preserve">Levels </w:t>
            </w:r>
            <w:r w:rsidR="00465923" w:rsidRPr="00FA3491">
              <w:rPr>
                <w:rFonts w:cs="Arial"/>
                <w:color w:val="000000" w:themeColor="text1"/>
                <w:sz w:val="22"/>
                <w:szCs w:val="22"/>
              </w:rPr>
              <w:t xml:space="preserve">of </w:t>
            </w:r>
            <w:r w:rsidR="00AD682A" w:rsidRPr="00FA3491">
              <w:rPr>
                <w:rFonts w:cs="Arial"/>
                <w:color w:val="000000" w:themeColor="text1"/>
                <w:sz w:val="22"/>
                <w:szCs w:val="22"/>
              </w:rPr>
              <w:t xml:space="preserve">Service </w:t>
            </w:r>
            <w:r w:rsidR="00465923" w:rsidRPr="00FA3491">
              <w:rPr>
                <w:rFonts w:cs="Arial"/>
                <w:color w:val="000000" w:themeColor="text1"/>
                <w:sz w:val="22"/>
                <w:szCs w:val="22"/>
              </w:rPr>
              <w:t xml:space="preserve">and </w:t>
            </w:r>
            <w:r w:rsidR="00AD682A" w:rsidRPr="00FA3491">
              <w:rPr>
                <w:rFonts w:cs="Arial"/>
                <w:color w:val="000000" w:themeColor="text1"/>
                <w:sz w:val="22"/>
                <w:szCs w:val="22"/>
              </w:rPr>
              <w:t xml:space="preserve">Costings </w:t>
            </w:r>
            <w:r w:rsidR="00465923" w:rsidRPr="00FA3491">
              <w:rPr>
                <w:rFonts w:cs="Arial"/>
                <w:color w:val="000000" w:themeColor="text1"/>
                <w:sz w:val="22"/>
                <w:szCs w:val="22"/>
              </w:rPr>
              <w:t>to ensure efficient operations of the KCA</w:t>
            </w:r>
            <w:r w:rsidRPr="00FA3491">
              <w:rPr>
                <w:rFonts w:cs="Arial"/>
                <w:color w:val="000000" w:themeColor="text1"/>
                <w:sz w:val="22"/>
                <w:szCs w:val="22"/>
              </w:rPr>
              <w:t>.</w:t>
            </w:r>
          </w:p>
        </w:tc>
      </w:tr>
      <w:tr w:rsidR="00A65879" w:rsidRPr="00380F59" w14:paraId="319C800C" w14:textId="77777777" w:rsidTr="00A65879">
        <w:tblPrEx>
          <w:jc w:val="left"/>
        </w:tblPrEx>
        <w:trPr>
          <w:trHeight w:val="170"/>
        </w:trPr>
        <w:tc>
          <w:tcPr>
            <w:tcW w:w="5000" w:type="pct"/>
            <w:tcBorders>
              <w:top w:val="single" w:sz="2" w:space="0" w:color="000000" w:themeColor="text1"/>
              <w:left w:val="single" w:sz="2" w:space="0" w:color="000000" w:themeColor="text1"/>
              <w:bottom w:val="single" w:sz="2" w:space="0" w:color="auto"/>
              <w:right w:val="single" w:sz="2" w:space="0" w:color="000000" w:themeColor="text1"/>
            </w:tcBorders>
            <w:shd w:val="clear" w:color="auto" w:fill="auto"/>
            <w:hideMark/>
          </w:tcPr>
          <w:p w14:paraId="417B6056" w14:textId="77777777" w:rsidR="00A65879" w:rsidRPr="00380F59" w:rsidRDefault="00A65879" w:rsidP="00A65879">
            <w:pPr>
              <w:pStyle w:val="HeaderVersion2"/>
              <w:keepNext/>
              <w:numPr>
                <w:ilvl w:val="0"/>
                <w:numId w:val="0"/>
              </w:numPr>
              <w:tabs>
                <w:tab w:val="left" w:pos="462"/>
              </w:tabs>
              <w:spacing w:before="0" w:after="0"/>
              <w:ind w:left="465" w:hanging="425"/>
              <w:rPr>
                <w:rFonts w:cs="Arial"/>
                <w:b w:val="0"/>
                <w:bCs/>
                <w:i/>
                <w:iCs/>
                <w:color w:val="000000" w:themeColor="text1"/>
                <w:sz w:val="22"/>
                <w:szCs w:val="22"/>
              </w:rPr>
            </w:pPr>
          </w:p>
          <w:p w14:paraId="352B8E8C" w14:textId="77777777" w:rsidR="00A65879" w:rsidRPr="00380F59" w:rsidRDefault="00A65879" w:rsidP="00A65879">
            <w:pPr>
              <w:pStyle w:val="HeaderVersion2"/>
              <w:keepNext/>
              <w:numPr>
                <w:ilvl w:val="0"/>
                <w:numId w:val="0"/>
              </w:numPr>
              <w:tabs>
                <w:tab w:val="left" w:pos="462"/>
              </w:tabs>
              <w:spacing w:before="0" w:after="0"/>
              <w:ind w:left="465" w:hanging="425"/>
              <w:rPr>
                <w:rFonts w:cs="Arial"/>
                <w:b w:val="0"/>
                <w:bCs/>
                <w:i/>
                <w:iCs/>
                <w:color w:val="000000" w:themeColor="text1"/>
                <w:sz w:val="22"/>
                <w:szCs w:val="22"/>
              </w:rPr>
            </w:pPr>
          </w:p>
          <w:p w14:paraId="63085963" w14:textId="7E4674F8" w:rsidR="00A65879" w:rsidRPr="00380F59" w:rsidRDefault="00A65879" w:rsidP="00A65879">
            <w:pPr>
              <w:pStyle w:val="HeaderVersion2"/>
              <w:keepNext/>
              <w:numPr>
                <w:ilvl w:val="0"/>
                <w:numId w:val="0"/>
              </w:numPr>
              <w:tabs>
                <w:tab w:val="left" w:pos="462"/>
              </w:tabs>
              <w:spacing w:before="0" w:after="0"/>
              <w:ind w:left="465" w:hanging="425"/>
              <w:rPr>
                <w:rFonts w:cs="Arial"/>
                <w:b w:val="0"/>
                <w:bCs/>
                <w:i/>
                <w:iCs/>
                <w:color w:val="000000" w:themeColor="text1"/>
                <w:sz w:val="22"/>
                <w:szCs w:val="22"/>
              </w:rPr>
            </w:pPr>
            <w:r w:rsidRPr="00380F59">
              <w:rPr>
                <w:rFonts w:cs="Arial"/>
                <w:b w:val="0"/>
                <w:bCs/>
                <w:i/>
                <w:iCs/>
                <w:color w:val="000000" w:themeColor="text1"/>
                <w:sz w:val="22"/>
                <w:szCs w:val="22"/>
              </w:rPr>
              <w:t>Refer to</w:t>
            </w:r>
            <w:r w:rsidR="00380F59">
              <w:rPr>
                <w:rFonts w:cs="Arial"/>
                <w:b w:val="0"/>
                <w:bCs/>
                <w:i/>
                <w:iCs/>
                <w:color w:val="000000" w:themeColor="text1"/>
                <w:sz w:val="22"/>
                <w:szCs w:val="22"/>
              </w:rPr>
              <w:t xml:space="preserve"> separate</w:t>
            </w:r>
            <w:r w:rsidRPr="00380F59">
              <w:rPr>
                <w:rFonts w:cs="Arial"/>
                <w:b w:val="0"/>
                <w:bCs/>
                <w:i/>
                <w:iCs/>
                <w:color w:val="000000" w:themeColor="text1"/>
                <w:sz w:val="22"/>
                <w:szCs w:val="22"/>
              </w:rPr>
              <w:t xml:space="preserve"> </w:t>
            </w:r>
            <w:r w:rsidR="00380F59" w:rsidRPr="00380F59">
              <w:rPr>
                <w:rFonts w:cs="Arial"/>
                <w:b w:val="0"/>
                <w:bCs/>
                <w:i/>
                <w:iCs/>
                <w:color w:val="000000" w:themeColor="text1"/>
                <w:sz w:val="22"/>
                <w:szCs w:val="22"/>
              </w:rPr>
              <w:t xml:space="preserve">“Schedule of Rates” Document </w:t>
            </w:r>
          </w:p>
          <w:p w14:paraId="525A2493" w14:textId="5F82B642" w:rsidR="00A65879" w:rsidRDefault="00A65879" w:rsidP="00A65879">
            <w:pPr>
              <w:pStyle w:val="HeaderVersion2"/>
              <w:keepNext/>
              <w:numPr>
                <w:ilvl w:val="0"/>
                <w:numId w:val="0"/>
              </w:numPr>
              <w:tabs>
                <w:tab w:val="left" w:pos="462"/>
              </w:tabs>
              <w:spacing w:before="0" w:after="0"/>
              <w:ind w:left="465" w:hanging="425"/>
              <w:rPr>
                <w:rFonts w:cs="Arial"/>
                <w:b w:val="0"/>
                <w:bCs/>
                <w:i/>
                <w:iCs/>
                <w:color w:val="000000" w:themeColor="text1"/>
                <w:sz w:val="22"/>
                <w:szCs w:val="22"/>
              </w:rPr>
            </w:pPr>
          </w:p>
          <w:p w14:paraId="3496FD9C" w14:textId="77777777" w:rsidR="00F27488" w:rsidRPr="00380F59" w:rsidRDefault="00F27488" w:rsidP="00A65879">
            <w:pPr>
              <w:pStyle w:val="HeaderVersion2"/>
              <w:keepNext/>
              <w:numPr>
                <w:ilvl w:val="0"/>
                <w:numId w:val="0"/>
              </w:numPr>
              <w:tabs>
                <w:tab w:val="left" w:pos="462"/>
              </w:tabs>
              <w:spacing w:before="0" w:after="0"/>
              <w:ind w:left="465" w:hanging="425"/>
              <w:rPr>
                <w:rFonts w:cs="Arial"/>
                <w:b w:val="0"/>
                <w:bCs/>
                <w:i/>
                <w:iCs/>
                <w:color w:val="000000" w:themeColor="text1"/>
                <w:sz w:val="22"/>
                <w:szCs w:val="22"/>
              </w:rPr>
            </w:pPr>
          </w:p>
          <w:p w14:paraId="5EE5D155" w14:textId="77777777" w:rsidR="00A65879" w:rsidRPr="00380F59" w:rsidRDefault="00A65879" w:rsidP="00A65879">
            <w:pPr>
              <w:pStyle w:val="HeaderVersion2"/>
              <w:keepNext/>
              <w:numPr>
                <w:ilvl w:val="0"/>
                <w:numId w:val="0"/>
              </w:numPr>
              <w:tabs>
                <w:tab w:val="left" w:pos="462"/>
              </w:tabs>
              <w:spacing w:before="0" w:after="0"/>
              <w:ind w:left="465" w:hanging="425"/>
              <w:rPr>
                <w:rFonts w:cs="Arial"/>
                <w:b w:val="0"/>
                <w:bCs/>
                <w:i/>
                <w:iCs/>
                <w:color w:val="000000" w:themeColor="text1"/>
                <w:sz w:val="22"/>
                <w:szCs w:val="22"/>
              </w:rPr>
            </w:pPr>
          </w:p>
        </w:tc>
      </w:tr>
    </w:tbl>
    <w:p w14:paraId="124F3984" w14:textId="77777777" w:rsidR="00F2130C" w:rsidRPr="00F2130C" w:rsidRDefault="00F2130C">
      <w:pPr>
        <w:rPr>
          <w:sz w:val="10"/>
          <w:szCs w:val="10"/>
        </w:rPr>
      </w:pPr>
    </w:p>
    <w:p w14:paraId="11B5415F" w14:textId="77777777" w:rsidR="00E87939" w:rsidRDefault="00E87939">
      <w:pPr>
        <w:overflowPunct/>
        <w:autoSpaceDE/>
        <w:autoSpaceDN/>
        <w:adjustRightInd/>
        <w:spacing w:after="200" w:line="276" w:lineRule="auto"/>
        <w:textAlignment w:val="auto"/>
        <w:rPr>
          <w:b/>
          <w:caps/>
          <w:szCs w:val="22"/>
        </w:rPr>
      </w:pPr>
      <w:r>
        <w:rPr>
          <w:b/>
          <w:caps/>
          <w:szCs w:val="22"/>
        </w:rPr>
        <w:br w:type="page"/>
      </w: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1873E2" w14:paraId="3A59F350" w14:textId="77777777" w:rsidTr="00433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Pr>
          <w:p w14:paraId="7391C5B0" w14:textId="77777777" w:rsidR="001873E2" w:rsidRPr="00AC74EE" w:rsidRDefault="001873E2" w:rsidP="00E74936">
            <w:pPr>
              <w:spacing w:before="120" w:after="120"/>
              <w:jc w:val="center"/>
              <w:rPr>
                <w:rFonts w:cs="Arial"/>
                <w:smallCaps/>
              </w:rPr>
            </w:pPr>
            <w:r>
              <w:rPr>
                <w:rFonts w:cs="Arial"/>
                <w:smallCaps/>
              </w:rPr>
              <w:lastRenderedPageBreak/>
              <w:t>Exclusions, Assumptions and Qualifications</w:t>
            </w:r>
          </w:p>
        </w:tc>
      </w:tr>
    </w:tbl>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1873E2" w:rsidRPr="006B5363" w14:paraId="0EA42730" w14:textId="77777777" w:rsidTr="00E74936">
        <w:trPr>
          <w:gridAfter w:val="1"/>
          <w:wAfter w:w="3" w:type="pct"/>
          <w:trHeight w:val="1186"/>
          <w:jc w:val="center"/>
        </w:trPr>
        <w:tc>
          <w:tcPr>
            <w:tcW w:w="4997" w:type="pct"/>
            <w:shd w:val="clear" w:color="auto" w:fill="F2F2F2" w:themeFill="background1" w:themeFillShade="F2"/>
            <w:vAlign w:val="center"/>
          </w:tcPr>
          <w:p w14:paraId="295074F8" w14:textId="74E89B97" w:rsidR="001873E2" w:rsidRPr="001442ED" w:rsidRDefault="001873E2" w:rsidP="00E74936">
            <w:pPr>
              <w:rPr>
                <w:b/>
              </w:rPr>
            </w:pPr>
            <w:r w:rsidRPr="001442ED">
              <w:rPr>
                <w:b/>
              </w:rPr>
              <w:t>Tenderers should include in this schedule full details of any assumptions they made in the development of the Tender prices. All assumptions, qualifications and exclusions are to be noted here. Qualifications and assumptions noted elsewhere in the submission may not be considered.</w:t>
            </w:r>
          </w:p>
        </w:tc>
      </w:tr>
      <w:tr w:rsidR="0043320C" w:rsidRPr="004E72D4" w14:paraId="2DC4379F" w14:textId="77777777" w:rsidTr="0097641F">
        <w:trPr>
          <w:trHeight w:val="5395"/>
          <w:jc w:val="center"/>
        </w:trPr>
        <w:tc>
          <w:tcPr>
            <w:tcW w:w="5000" w:type="pct"/>
            <w:gridSpan w:val="2"/>
            <w:shd w:val="clear" w:color="auto" w:fill="auto"/>
            <w:vAlign w:val="center"/>
          </w:tcPr>
          <w:p w14:paraId="6F801771" w14:textId="77777777" w:rsidR="0043320C" w:rsidRDefault="0043320C" w:rsidP="00E74936">
            <w:pPr>
              <w:spacing w:beforeLines="40" w:before="96" w:afterLines="40" w:after="96"/>
            </w:pPr>
          </w:p>
          <w:p w14:paraId="290C533F" w14:textId="77777777" w:rsidR="0043320C" w:rsidRDefault="0043320C" w:rsidP="00E74936">
            <w:pPr>
              <w:spacing w:beforeLines="40" w:before="96" w:afterLines="40" w:after="96"/>
            </w:pPr>
          </w:p>
          <w:p w14:paraId="7E40CBA2" w14:textId="77777777" w:rsidR="0043320C" w:rsidRDefault="0043320C" w:rsidP="00E74936">
            <w:pPr>
              <w:spacing w:beforeLines="40" w:before="96" w:afterLines="40" w:after="96"/>
            </w:pPr>
          </w:p>
          <w:p w14:paraId="6A1ECD36" w14:textId="77777777" w:rsidR="0043320C" w:rsidRDefault="0043320C" w:rsidP="00E74936">
            <w:pPr>
              <w:spacing w:beforeLines="40" w:before="96" w:afterLines="40" w:after="96"/>
            </w:pPr>
          </w:p>
          <w:p w14:paraId="1146EDD3" w14:textId="77777777" w:rsidR="0043320C" w:rsidRDefault="0043320C" w:rsidP="00E74936">
            <w:pPr>
              <w:spacing w:beforeLines="40" w:before="96" w:afterLines="40" w:after="96"/>
            </w:pPr>
          </w:p>
          <w:p w14:paraId="4F5F7E64" w14:textId="77777777" w:rsidR="0043320C" w:rsidRDefault="0043320C" w:rsidP="00E74936">
            <w:pPr>
              <w:spacing w:beforeLines="40" w:before="96" w:afterLines="40" w:after="96"/>
            </w:pPr>
          </w:p>
          <w:p w14:paraId="6C8071EF" w14:textId="77777777" w:rsidR="0043320C" w:rsidRDefault="0043320C" w:rsidP="00E74936">
            <w:pPr>
              <w:spacing w:beforeLines="40" w:before="96" w:afterLines="40" w:after="96"/>
            </w:pPr>
          </w:p>
          <w:p w14:paraId="0BCDFE79" w14:textId="77777777" w:rsidR="0043320C" w:rsidRDefault="0043320C" w:rsidP="00E74936">
            <w:pPr>
              <w:spacing w:beforeLines="40" w:before="96" w:afterLines="40" w:after="96"/>
            </w:pPr>
          </w:p>
          <w:p w14:paraId="63037093" w14:textId="77777777" w:rsidR="0043320C" w:rsidRDefault="0043320C" w:rsidP="00E74936">
            <w:pPr>
              <w:spacing w:beforeLines="40" w:before="96" w:afterLines="40" w:after="96"/>
            </w:pPr>
          </w:p>
          <w:p w14:paraId="7D177758" w14:textId="77777777" w:rsidR="0043320C" w:rsidRDefault="0043320C" w:rsidP="00E74936">
            <w:pPr>
              <w:spacing w:beforeLines="40" w:before="96" w:afterLines="40" w:after="96"/>
            </w:pPr>
          </w:p>
          <w:p w14:paraId="2AEFBDDF" w14:textId="77777777" w:rsidR="0043320C" w:rsidRDefault="0043320C" w:rsidP="00E74936">
            <w:pPr>
              <w:spacing w:beforeLines="40" w:before="96" w:afterLines="40" w:after="96"/>
            </w:pPr>
          </w:p>
          <w:p w14:paraId="0BF06E63" w14:textId="77777777" w:rsidR="0043320C" w:rsidRDefault="0043320C" w:rsidP="00E74936">
            <w:pPr>
              <w:spacing w:beforeLines="40" w:before="96" w:afterLines="40" w:after="96"/>
            </w:pPr>
          </w:p>
          <w:p w14:paraId="7D0C483F" w14:textId="77777777" w:rsidR="0043320C" w:rsidRDefault="0043320C" w:rsidP="00E74936">
            <w:pPr>
              <w:spacing w:beforeLines="40" w:before="96" w:afterLines="40" w:after="96"/>
            </w:pPr>
          </w:p>
          <w:p w14:paraId="3D5709DC" w14:textId="77777777" w:rsidR="0043320C" w:rsidRDefault="0043320C" w:rsidP="00E74936">
            <w:pPr>
              <w:spacing w:beforeLines="40" w:before="96" w:afterLines="40" w:after="96"/>
            </w:pPr>
          </w:p>
          <w:p w14:paraId="6B039AAC" w14:textId="77777777" w:rsidR="0043320C" w:rsidRDefault="0043320C" w:rsidP="00E74936">
            <w:pPr>
              <w:spacing w:beforeLines="40" w:before="96" w:afterLines="40" w:after="96"/>
            </w:pPr>
          </w:p>
          <w:p w14:paraId="4B3E8B1B" w14:textId="77777777" w:rsidR="0043320C" w:rsidRDefault="0043320C" w:rsidP="00E74936">
            <w:pPr>
              <w:spacing w:beforeLines="40" w:before="96" w:afterLines="40" w:after="96"/>
            </w:pPr>
          </w:p>
          <w:p w14:paraId="66EA3285" w14:textId="77777777" w:rsidR="0043320C" w:rsidRDefault="0043320C" w:rsidP="00E74936">
            <w:pPr>
              <w:spacing w:beforeLines="40" w:before="96" w:afterLines="40" w:after="96"/>
            </w:pPr>
          </w:p>
          <w:p w14:paraId="58CF7F2C" w14:textId="77777777" w:rsidR="0043320C" w:rsidRDefault="0043320C" w:rsidP="00E74936">
            <w:pPr>
              <w:spacing w:beforeLines="40" w:before="96" w:afterLines="40" w:after="96"/>
            </w:pPr>
          </w:p>
          <w:p w14:paraId="03C6B0C3" w14:textId="77777777" w:rsidR="0043320C" w:rsidRDefault="0043320C" w:rsidP="00E74936">
            <w:pPr>
              <w:spacing w:beforeLines="40" w:before="96" w:afterLines="40" w:after="96"/>
            </w:pPr>
          </w:p>
          <w:p w14:paraId="2BDE237C" w14:textId="77777777" w:rsidR="0043320C" w:rsidRDefault="0043320C" w:rsidP="00E74936">
            <w:pPr>
              <w:spacing w:beforeLines="40" w:before="96" w:afterLines="40" w:after="96"/>
            </w:pPr>
          </w:p>
          <w:p w14:paraId="2AAD6F7D" w14:textId="59A69746" w:rsidR="0043320C" w:rsidRDefault="0043320C" w:rsidP="00E74936">
            <w:pPr>
              <w:spacing w:beforeLines="40" w:before="96" w:afterLines="40" w:after="96"/>
            </w:pPr>
          </w:p>
          <w:p w14:paraId="0DB69579" w14:textId="77777777" w:rsidR="0043320C" w:rsidRDefault="0043320C" w:rsidP="00E74936">
            <w:pPr>
              <w:spacing w:beforeLines="40" w:before="96" w:afterLines="40" w:after="96"/>
            </w:pPr>
          </w:p>
          <w:p w14:paraId="00F291C6" w14:textId="77777777" w:rsidR="0043320C" w:rsidRDefault="0043320C" w:rsidP="00E74936">
            <w:pPr>
              <w:spacing w:beforeLines="40" w:before="96" w:afterLines="40" w:after="96"/>
            </w:pPr>
          </w:p>
          <w:p w14:paraId="47AE3159" w14:textId="77777777" w:rsidR="0043320C" w:rsidRDefault="0043320C" w:rsidP="00E74936">
            <w:pPr>
              <w:spacing w:beforeLines="40" w:before="96" w:afterLines="40" w:after="96"/>
            </w:pPr>
          </w:p>
          <w:p w14:paraId="4918421A" w14:textId="03A31F80" w:rsidR="0043320C" w:rsidRDefault="0043320C" w:rsidP="00E74936">
            <w:pPr>
              <w:spacing w:beforeLines="40" w:before="96" w:afterLines="40" w:after="96"/>
            </w:pPr>
          </w:p>
          <w:p w14:paraId="78ABB2E0" w14:textId="77777777" w:rsidR="0043320C" w:rsidRDefault="0043320C" w:rsidP="00E74936">
            <w:pPr>
              <w:spacing w:beforeLines="40" w:before="96" w:afterLines="40" w:after="96"/>
            </w:pPr>
          </w:p>
          <w:p w14:paraId="31EC6409" w14:textId="1B207CA0" w:rsidR="0043320C" w:rsidRDefault="0043320C" w:rsidP="00E74936">
            <w:pPr>
              <w:spacing w:beforeLines="40" w:before="96" w:afterLines="40" w:after="96"/>
            </w:pPr>
          </w:p>
          <w:p w14:paraId="4859BD46" w14:textId="77777777" w:rsidR="003B5C5B" w:rsidRDefault="003B5C5B" w:rsidP="00E74936">
            <w:pPr>
              <w:spacing w:beforeLines="40" w:before="96" w:afterLines="40" w:after="96"/>
            </w:pPr>
          </w:p>
          <w:p w14:paraId="5ED2937F" w14:textId="77777777" w:rsidR="0043320C" w:rsidRDefault="0043320C" w:rsidP="00E74936">
            <w:pPr>
              <w:spacing w:beforeLines="40" w:before="96" w:afterLines="40" w:after="96"/>
            </w:pPr>
          </w:p>
          <w:p w14:paraId="4A800ECA" w14:textId="4F7169CB" w:rsidR="0043320C" w:rsidRPr="004E72D4" w:rsidRDefault="0043320C" w:rsidP="00E74936">
            <w:pPr>
              <w:spacing w:beforeLines="40" w:before="96" w:afterLines="40" w:after="96"/>
            </w:pPr>
          </w:p>
        </w:tc>
      </w:tr>
    </w:tbl>
    <w:p w14:paraId="4DE8D930" w14:textId="77777777" w:rsidR="001873E2" w:rsidRPr="009B0171" w:rsidRDefault="001873E2" w:rsidP="001873E2">
      <w:pPr>
        <w:tabs>
          <w:tab w:val="left" w:pos="567"/>
          <w:tab w:val="left" w:pos="720"/>
          <w:tab w:val="left" w:pos="1320"/>
          <w:tab w:val="left" w:pos="1920"/>
          <w:tab w:val="left" w:pos="2520"/>
          <w:tab w:val="left" w:pos="3120"/>
          <w:tab w:val="left" w:pos="3784"/>
        </w:tabs>
        <w:rPr>
          <w:b/>
          <w:caps/>
          <w:szCs w:val="22"/>
        </w:rPr>
      </w:pPr>
    </w:p>
    <w:sectPr w:rsidR="001873E2" w:rsidRPr="009B0171" w:rsidSect="00FA755D">
      <w:pgSz w:w="11907" w:h="16840" w:code="9"/>
      <w:pgMar w:top="1276" w:right="1304"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7317C" w14:textId="77777777" w:rsidR="00F161BF" w:rsidRDefault="00F161BF" w:rsidP="00C146EA">
      <w:r>
        <w:separator/>
      </w:r>
    </w:p>
  </w:endnote>
  <w:endnote w:type="continuationSeparator" w:id="0">
    <w:p w14:paraId="48CCDE7C" w14:textId="77777777" w:rsidR="00F161BF" w:rsidRDefault="00F161BF"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FB37" w14:textId="77777777" w:rsidR="00754738" w:rsidRDefault="00754738" w:rsidP="002510FA">
    <w:pPr>
      <w:pStyle w:val="Footer"/>
      <w:jc w:val="center"/>
      <w:rPr>
        <w:sz w:val="16"/>
        <w:szCs w:val="16"/>
      </w:rPr>
    </w:pPr>
    <w:r w:rsidRPr="00370A95">
      <w:rPr>
        <w:sz w:val="16"/>
        <w:szCs w:val="16"/>
      </w:rPr>
      <w:t xml:space="preserve">Page </w:t>
    </w:r>
    <w:r w:rsidRPr="00370A95">
      <w:rPr>
        <w:sz w:val="16"/>
        <w:szCs w:val="16"/>
      </w:rPr>
      <w:fldChar w:fldCharType="begin"/>
    </w:r>
    <w:r w:rsidRPr="00370A95">
      <w:rPr>
        <w:sz w:val="16"/>
        <w:szCs w:val="16"/>
      </w:rPr>
      <w:instrText xml:space="preserve"> PAGE </w:instrText>
    </w:r>
    <w:r w:rsidRPr="00370A95">
      <w:rPr>
        <w:sz w:val="16"/>
        <w:szCs w:val="16"/>
      </w:rPr>
      <w:fldChar w:fldCharType="separate"/>
    </w:r>
    <w:r>
      <w:rPr>
        <w:noProof/>
        <w:sz w:val="16"/>
        <w:szCs w:val="16"/>
      </w:rPr>
      <w:t>2</w:t>
    </w:r>
    <w:r w:rsidRPr="00370A95">
      <w:rPr>
        <w:sz w:val="16"/>
        <w:szCs w:val="16"/>
      </w:rPr>
      <w:fldChar w:fldCharType="end"/>
    </w:r>
    <w:r w:rsidRPr="00370A95">
      <w:rPr>
        <w:sz w:val="16"/>
        <w:szCs w:val="16"/>
      </w:rPr>
      <w:t xml:space="preserve"> of </w:t>
    </w:r>
    <w:r w:rsidRPr="00370A95">
      <w:rPr>
        <w:sz w:val="16"/>
        <w:szCs w:val="16"/>
      </w:rPr>
      <w:fldChar w:fldCharType="begin"/>
    </w:r>
    <w:r w:rsidRPr="00370A95">
      <w:rPr>
        <w:sz w:val="16"/>
        <w:szCs w:val="16"/>
      </w:rPr>
      <w:instrText xml:space="preserve"> NUMPAGES </w:instrText>
    </w:r>
    <w:r w:rsidRPr="00370A95">
      <w:rPr>
        <w:sz w:val="16"/>
        <w:szCs w:val="16"/>
      </w:rPr>
      <w:fldChar w:fldCharType="separate"/>
    </w:r>
    <w:r>
      <w:rPr>
        <w:noProof/>
        <w:sz w:val="16"/>
        <w:szCs w:val="16"/>
      </w:rPr>
      <w:t>16</w:t>
    </w:r>
    <w:r w:rsidRPr="00370A95">
      <w:rPr>
        <w:sz w:val="16"/>
        <w:szCs w:val="16"/>
      </w:rPr>
      <w:fldChar w:fldCharType="end"/>
    </w:r>
  </w:p>
  <w:p w14:paraId="56902028" w14:textId="77777777" w:rsidR="00754738" w:rsidRPr="00211D41" w:rsidRDefault="00754738" w:rsidP="002510FA">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14:paraId="722E7AB1" w14:textId="010D4814" w:rsidR="00754738" w:rsidRPr="00294B00" w:rsidRDefault="00D74DCC" w:rsidP="001B63D1">
    <w:pPr>
      <w:pStyle w:val="Footer"/>
      <w:jc w:val="center"/>
      <w:rPr>
        <w:bCs/>
        <w:smallCaps/>
        <w:sz w:val="16"/>
        <w:szCs w:val="16"/>
      </w:rPr>
    </w:pPr>
    <w:bookmarkStart w:id="0" w:name="_Hlk512944208"/>
    <w:r w:rsidRPr="00294B00">
      <w:rPr>
        <w:bCs/>
        <w:smallCaps/>
        <w:sz w:val="16"/>
        <w:szCs w:val="16"/>
      </w:rPr>
      <w:t>T2</w:t>
    </w:r>
    <w:r>
      <w:rPr>
        <w:bCs/>
        <w:smallCaps/>
        <w:sz w:val="16"/>
        <w:szCs w:val="16"/>
      </w:rPr>
      <w:t>2/06</w:t>
    </w:r>
    <w:r w:rsidRPr="00294B00">
      <w:rPr>
        <w:bCs/>
        <w:smallCaps/>
        <w:sz w:val="16"/>
        <w:szCs w:val="16"/>
      </w:rPr>
      <w:t xml:space="preserve"> – “</w:t>
    </w:r>
    <w:r w:rsidR="00A316CC" w:rsidRPr="00294B00">
      <w:rPr>
        <w:bCs/>
        <w:smallCaps/>
        <w:sz w:val="16"/>
        <w:szCs w:val="16"/>
      </w:rPr>
      <w:t>Management Services For Katherine Civil Airport</w:t>
    </w:r>
    <w:r w:rsidRPr="00294B00">
      <w:rPr>
        <w:bCs/>
        <w:smallCaps/>
        <w:sz w:val="16"/>
        <w:szCs w:val="16"/>
      </w:rPr>
      <w:t xml:space="preserve">” </w:t>
    </w:r>
  </w:p>
  <w:p w14:paraId="7C25C22C" w14:textId="17086611" w:rsidR="00754738" w:rsidRPr="00370A95" w:rsidRDefault="00D74DCC" w:rsidP="001B63D1">
    <w:pPr>
      <w:pStyle w:val="Footer"/>
      <w:jc w:val="center"/>
      <w:rPr>
        <w:sz w:val="16"/>
        <w:szCs w:val="16"/>
      </w:rPr>
    </w:pPr>
    <w:r w:rsidRPr="00294B00">
      <w:rPr>
        <w:bCs/>
        <w:smallCaps/>
        <w:sz w:val="16"/>
        <w:szCs w:val="16"/>
      </w:rPr>
      <w:t>C</w:t>
    </w:r>
    <w:r w:rsidR="00A316CC">
      <w:rPr>
        <w:bCs/>
        <w:smallCaps/>
        <w:sz w:val="16"/>
        <w:szCs w:val="16"/>
      </w:rPr>
      <w:t>losing</w:t>
    </w:r>
    <w:r w:rsidR="007F09CC">
      <w:rPr>
        <w:bCs/>
        <w:smallCaps/>
        <w:sz w:val="16"/>
        <w:szCs w:val="16"/>
      </w:rPr>
      <w:t xml:space="preserve">:  </w:t>
    </w:r>
    <w:r w:rsidR="007F09CC" w:rsidRPr="007F09CC">
      <w:rPr>
        <w:bCs/>
        <w:smallCaps/>
        <w:sz w:val="16"/>
        <w:szCs w:val="16"/>
      </w:rPr>
      <w:t>2:00PM, T</w:t>
    </w:r>
    <w:r w:rsidR="00A316CC">
      <w:rPr>
        <w:bCs/>
        <w:smallCaps/>
        <w:sz w:val="16"/>
        <w:szCs w:val="16"/>
      </w:rPr>
      <w:t>uesday</w:t>
    </w:r>
    <w:r w:rsidR="007F09CC" w:rsidRPr="007F09CC">
      <w:rPr>
        <w:bCs/>
        <w:smallCaps/>
        <w:sz w:val="16"/>
        <w:szCs w:val="16"/>
      </w:rPr>
      <w:t xml:space="preserve"> </w:t>
    </w:r>
    <w:r w:rsidR="00A316CC">
      <w:rPr>
        <w:bCs/>
        <w:smallCaps/>
        <w:sz w:val="16"/>
        <w:szCs w:val="16"/>
      </w:rPr>
      <w:t>16 November 2021</w:t>
    </w:r>
  </w:p>
  <w:bookmarkEnd w:id="0"/>
  <w:p w14:paraId="4F970526" w14:textId="77777777" w:rsidR="00754738" w:rsidRPr="00370A95" w:rsidRDefault="00754738" w:rsidP="00DC76C2">
    <w:pPr>
      <w:pStyle w:val="Footer"/>
      <w:jc w:val="center"/>
      <w:rPr>
        <w:sz w:val="16"/>
        <w:szCs w:val="16"/>
      </w:rPr>
    </w:pPr>
  </w:p>
  <w:p w14:paraId="6FAD63AF" w14:textId="77777777" w:rsidR="00754738" w:rsidRPr="00370A95" w:rsidRDefault="00754738" w:rsidP="00E37748">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A131" w14:textId="77777777" w:rsidR="00754738" w:rsidRDefault="00754738">
    <w:pPr>
      <w:pStyle w:val="Footer"/>
    </w:pPr>
  </w:p>
  <w:p w14:paraId="03529DEF" w14:textId="77777777" w:rsidR="00754738" w:rsidRDefault="007547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BB99" w14:textId="77777777" w:rsidR="00754738" w:rsidRDefault="00754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46F3B" w14:textId="77777777" w:rsidR="00F161BF" w:rsidRDefault="00F161BF" w:rsidP="00C146EA">
      <w:r>
        <w:separator/>
      </w:r>
    </w:p>
  </w:footnote>
  <w:footnote w:type="continuationSeparator" w:id="0">
    <w:p w14:paraId="18D5F5CD" w14:textId="77777777" w:rsidR="00F161BF" w:rsidRDefault="00F161BF"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DF63" w14:textId="77777777" w:rsidR="00754738" w:rsidRPr="00480ED3" w:rsidRDefault="00754738" w:rsidP="00DC321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FD25" w14:textId="77777777" w:rsidR="00754738" w:rsidRDefault="00754738">
    <w:pPr>
      <w:pStyle w:val="Header"/>
    </w:pPr>
  </w:p>
  <w:p w14:paraId="42F565E2" w14:textId="77777777" w:rsidR="00754738" w:rsidRDefault="007547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76F8" w14:textId="77777777" w:rsidR="00754738" w:rsidRDefault="00754738" w:rsidP="00DC1777">
    <w:pPr>
      <w:pStyle w:val="Header"/>
      <w:tabs>
        <w:tab w:val="clear" w:pos="4153"/>
        <w:tab w:val="clear" w:pos="8306"/>
        <w:tab w:val="left" w:pos="5191"/>
      </w:tabs>
      <w:jc w:val="center"/>
      <w:rPr>
        <w:b/>
        <w:smallCaps/>
      </w:rPr>
    </w:pPr>
    <w:bookmarkStart w:id="2" w:name="_Hlk513562852"/>
    <w:bookmarkStart w:id="3" w:name="_Hlk513562853"/>
    <w:bookmarkStart w:id="4" w:name="_Hlk513562854"/>
    <w:r>
      <w:rPr>
        <w:b/>
        <w:smallCaps/>
        <w:noProof/>
        <w:lang w:eastAsia="en-AU"/>
      </w:rPr>
      <w:drawing>
        <wp:inline distT="0" distB="0" distL="0" distR="0" wp14:anchorId="49D7C14A" wp14:editId="751F08EC">
          <wp:extent cx="600075" cy="7050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610706" cy="717579"/>
                  </a:xfrm>
                  <a:prstGeom prst="rect">
                    <a:avLst/>
                  </a:prstGeom>
                </pic:spPr>
              </pic:pic>
            </a:graphicData>
          </a:graphic>
        </wp:inline>
      </w:drawing>
    </w:r>
    <w:bookmarkEnd w:id="2"/>
    <w:bookmarkEnd w:id="3"/>
    <w:bookmarkEnd w:id="4"/>
  </w:p>
  <w:p w14:paraId="3E5EB2E1" w14:textId="53A7D34E" w:rsidR="00754738" w:rsidRPr="00480ED3" w:rsidRDefault="00754738" w:rsidP="00DC3217">
    <w:pPr>
      <w:pStyle w:val="Header"/>
      <w:tabs>
        <w:tab w:val="clear" w:pos="4153"/>
        <w:tab w:val="clear" w:pos="8306"/>
        <w:tab w:val="left" w:pos="5191"/>
      </w:tabs>
      <w:jc w:val="center"/>
      <w:rPr>
        <w:b/>
        <w:smallCap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48205" w14:textId="77777777" w:rsidR="00754738" w:rsidRDefault="00754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C134A13C"/>
    <w:lvl w:ilvl="0" w:tplc="E306E8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5A0E12"/>
    <w:multiLevelType w:val="multilevel"/>
    <w:tmpl w:val="DD78DBDA"/>
    <w:lvl w:ilvl="0">
      <w:start w:val="1"/>
      <w:numFmt w:val="decimal"/>
      <w:lvlText w:val="%1."/>
      <w:lvlJc w:val="left"/>
      <w:pPr>
        <w:ind w:left="435" w:hanging="43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C702D91"/>
    <w:multiLevelType w:val="hybridMultilevel"/>
    <w:tmpl w:val="7FC04670"/>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487" w:hanging="360"/>
      </w:pPr>
      <w:rPr>
        <w:rFonts w:ascii="Courier New" w:hAnsi="Courier New" w:cs="Courier New" w:hint="default"/>
      </w:rPr>
    </w:lvl>
    <w:lvl w:ilvl="2" w:tplc="0C090001">
      <w:start w:val="1"/>
      <w:numFmt w:val="bullet"/>
      <w:lvlText w:val=""/>
      <w:lvlJc w:val="left"/>
      <w:pPr>
        <w:ind w:left="3294" w:hanging="360"/>
      </w:pPr>
      <w:rPr>
        <w:rFonts w:ascii="Symbol" w:hAnsi="Symbol"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D922CDA"/>
    <w:multiLevelType w:val="hybridMultilevel"/>
    <w:tmpl w:val="ADA4F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7659FC"/>
    <w:multiLevelType w:val="hybridMultilevel"/>
    <w:tmpl w:val="9D404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6B1241"/>
    <w:multiLevelType w:val="hybridMultilevel"/>
    <w:tmpl w:val="F98E4A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7"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AE12B41"/>
    <w:multiLevelType w:val="hybridMultilevel"/>
    <w:tmpl w:val="28245286"/>
    <w:lvl w:ilvl="0" w:tplc="E306E8CE">
      <w:start w:val="1"/>
      <w:numFmt w:val="bullet"/>
      <w:lvlText w:val=""/>
      <w:lvlJc w:val="left"/>
      <w:pPr>
        <w:ind w:left="1440" w:hanging="360"/>
      </w:pPr>
      <w:rPr>
        <w:rFonts w:ascii="Symbol" w:hAnsi="Symbol" w:hint="default"/>
        <w:color w:val="000000" w:themeColor="tex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2"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3"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4"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1D2F55"/>
    <w:multiLevelType w:val="hybridMultilevel"/>
    <w:tmpl w:val="F5C0570E"/>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7"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9"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47FC4400"/>
    <w:multiLevelType w:val="multilevel"/>
    <w:tmpl w:val="FC68D3B2"/>
    <w:lvl w:ilvl="0">
      <w:start w:val="7"/>
      <w:numFmt w:val="decimal"/>
      <w:lvlText w:val="%1"/>
      <w:lvlJc w:val="left"/>
      <w:pPr>
        <w:ind w:left="360" w:hanging="360"/>
      </w:pPr>
      <w:rPr>
        <w:rFonts w:hint="default"/>
        <w:color w:val="231F20"/>
      </w:rPr>
    </w:lvl>
    <w:lvl w:ilvl="1">
      <w:start w:val="1"/>
      <w:numFmt w:val="decimal"/>
      <w:lvlText w:val="%1.%2"/>
      <w:lvlJc w:val="left"/>
      <w:pPr>
        <w:ind w:left="2339" w:hanging="360"/>
      </w:pPr>
      <w:rPr>
        <w:rFonts w:hint="default"/>
        <w:color w:val="231F20"/>
      </w:rPr>
    </w:lvl>
    <w:lvl w:ilvl="2">
      <w:start w:val="1"/>
      <w:numFmt w:val="decimal"/>
      <w:lvlText w:val="%1.%2.%3"/>
      <w:lvlJc w:val="left"/>
      <w:pPr>
        <w:ind w:left="4678" w:hanging="720"/>
      </w:pPr>
      <w:rPr>
        <w:rFonts w:hint="default"/>
        <w:color w:val="231F20"/>
      </w:rPr>
    </w:lvl>
    <w:lvl w:ilvl="3">
      <w:start w:val="1"/>
      <w:numFmt w:val="decimal"/>
      <w:lvlText w:val="%1.%2.%3.%4"/>
      <w:lvlJc w:val="left"/>
      <w:pPr>
        <w:ind w:left="6657" w:hanging="720"/>
      </w:pPr>
      <w:rPr>
        <w:rFonts w:hint="default"/>
        <w:color w:val="231F20"/>
      </w:rPr>
    </w:lvl>
    <w:lvl w:ilvl="4">
      <w:start w:val="1"/>
      <w:numFmt w:val="decimal"/>
      <w:lvlText w:val="%1.%2.%3.%4.%5"/>
      <w:lvlJc w:val="left"/>
      <w:pPr>
        <w:ind w:left="8996" w:hanging="1080"/>
      </w:pPr>
      <w:rPr>
        <w:rFonts w:hint="default"/>
        <w:color w:val="231F20"/>
      </w:rPr>
    </w:lvl>
    <w:lvl w:ilvl="5">
      <w:start w:val="1"/>
      <w:numFmt w:val="decimal"/>
      <w:lvlText w:val="%1.%2.%3.%4.%5.%6"/>
      <w:lvlJc w:val="left"/>
      <w:pPr>
        <w:ind w:left="10975" w:hanging="1080"/>
      </w:pPr>
      <w:rPr>
        <w:rFonts w:hint="default"/>
        <w:color w:val="231F20"/>
      </w:rPr>
    </w:lvl>
    <w:lvl w:ilvl="6">
      <w:start w:val="1"/>
      <w:numFmt w:val="decimal"/>
      <w:lvlText w:val="%1.%2.%3.%4.%5.%6.%7"/>
      <w:lvlJc w:val="left"/>
      <w:pPr>
        <w:ind w:left="13314" w:hanging="1440"/>
      </w:pPr>
      <w:rPr>
        <w:rFonts w:hint="default"/>
        <w:color w:val="231F20"/>
      </w:rPr>
    </w:lvl>
    <w:lvl w:ilvl="7">
      <w:start w:val="1"/>
      <w:numFmt w:val="decimal"/>
      <w:lvlText w:val="%1.%2.%3.%4.%5.%6.%7.%8"/>
      <w:lvlJc w:val="left"/>
      <w:pPr>
        <w:ind w:left="15293" w:hanging="1440"/>
      </w:pPr>
      <w:rPr>
        <w:rFonts w:hint="default"/>
        <w:color w:val="231F20"/>
      </w:rPr>
    </w:lvl>
    <w:lvl w:ilvl="8">
      <w:start w:val="1"/>
      <w:numFmt w:val="decimal"/>
      <w:lvlText w:val="%1.%2.%3.%4.%5.%6.%7.%8.%9"/>
      <w:lvlJc w:val="left"/>
      <w:pPr>
        <w:ind w:left="17632" w:hanging="1800"/>
      </w:pPr>
      <w:rPr>
        <w:rFonts w:hint="default"/>
        <w:color w:val="231F20"/>
      </w:rPr>
    </w:lvl>
  </w:abstractNum>
  <w:abstractNum w:abstractNumId="31"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2" w15:restartNumberingAfterBreak="0">
    <w:nsid w:val="48F76A1C"/>
    <w:multiLevelType w:val="hybridMultilevel"/>
    <w:tmpl w:val="1A26A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35"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B09348C"/>
    <w:multiLevelType w:val="multilevel"/>
    <w:tmpl w:val="2DE0449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37" w15:restartNumberingAfterBreak="0">
    <w:nsid w:val="5E2C78D7"/>
    <w:multiLevelType w:val="hybridMultilevel"/>
    <w:tmpl w:val="1D7A477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8D23FB"/>
    <w:multiLevelType w:val="multilevel"/>
    <w:tmpl w:val="33663688"/>
    <w:numStyleLink w:val="Style1"/>
  </w:abstractNum>
  <w:abstractNum w:abstractNumId="39" w15:restartNumberingAfterBreak="0">
    <w:nsid w:val="5F690C35"/>
    <w:multiLevelType w:val="hybridMultilevel"/>
    <w:tmpl w:val="1A5207E2"/>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44"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6702A6"/>
    <w:multiLevelType w:val="multilevel"/>
    <w:tmpl w:val="0FB63A5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EBB15F5"/>
    <w:multiLevelType w:val="hybridMultilevel"/>
    <w:tmpl w:val="CC66E89C"/>
    <w:lvl w:ilvl="0" w:tplc="592C8A0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8"/>
  </w:num>
  <w:num w:numId="6">
    <w:abstractNumId w:val="2"/>
  </w:num>
  <w:num w:numId="7">
    <w:abstractNumId w:val="8"/>
  </w:num>
  <w:num w:numId="8">
    <w:abstractNumId w:val="40"/>
  </w:num>
  <w:num w:numId="9">
    <w:abstractNumId w:val="35"/>
  </w:num>
  <w:num w:numId="10">
    <w:abstractNumId w:val="21"/>
  </w:num>
  <w:num w:numId="11">
    <w:abstractNumId w:val="23"/>
  </w:num>
  <w:num w:numId="12">
    <w:abstractNumId w:val="17"/>
  </w:num>
  <w:num w:numId="13">
    <w:abstractNumId w:val="6"/>
  </w:num>
  <w:num w:numId="14">
    <w:abstractNumId w:val="1"/>
  </w:num>
  <w:num w:numId="15">
    <w:abstractNumId w:val="19"/>
  </w:num>
  <w:num w:numId="16">
    <w:abstractNumId w:val="41"/>
  </w:num>
  <w:num w:numId="17">
    <w:abstractNumId w:val="33"/>
  </w:num>
  <w:num w:numId="18">
    <w:abstractNumId w:val="15"/>
  </w:num>
  <w:num w:numId="19">
    <w:abstractNumId w:val="18"/>
  </w:num>
  <w:num w:numId="20">
    <w:abstractNumId w:val="9"/>
  </w:num>
  <w:num w:numId="21">
    <w:abstractNumId w:val="25"/>
  </w:num>
  <w:num w:numId="22">
    <w:abstractNumId w:val="29"/>
  </w:num>
  <w:num w:numId="23">
    <w:abstractNumId w:val="34"/>
  </w:num>
  <w:num w:numId="24">
    <w:abstractNumId w:val="44"/>
  </w:num>
  <w:num w:numId="25">
    <w:abstractNumId w:val="3"/>
  </w:num>
  <w:num w:numId="26">
    <w:abstractNumId w:val="7"/>
  </w:num>
  <w:num w:numId="27">
    <w:abstractNumId w:val="38"/>
  </w:num>
  <w:num w:numId="28">
    <w:abstractNumId w:val="42"/>
  </w:num>
  <w:num w:numId="29">
    <w:abstractNumId w:val="31"/>
  </w:num>
  <w:num w:numId="30">
    <w:abstractNumId w:val="36"/>
  </w:num>
  <w:num w:numId="31">
    <w:abstractNumId w:val="43"/>
  </w:num>
  <w:num w:numId="32">
    <w:abstractNumId w:val="22"/>
  </w:num>
  <w:num w:numId="33">
    <w:abstractNumId w:val="5"/>
  </w:num>
  <w:num w:numId="34">
    <w:abstractNumId w:val="4"/>
  </w:num>
  <w:num w:numId="35">
    <w:abstractNumId w:val="46"/>
  </w:num>
  <w:num w:numId="36">
    <w:abstractNumId w:val="27"/>
  </w:num>
  <w:num w:numId="37">
    <w:abstractNumId w:val="45"/>
  </w:num>
  <w:num w:numId="38">
    <w:abstractNumId w:val="5"/>
  </w:num>
  <w:num w:numId="39">
    <w:abstractNumId w:val="20"/>
  </w:num>
  <w:num w:numId="40">
    <w:abstractNumId w:val="10"/>
  </w:num>
  <w:num w:numId="41">
    <w:abstractNumId w:val="26"/>
  </w:num>
  <w:num w:numId="42">
    <w:abstractNumId w:val="37"/>
  </w:num>
  <w:num w:numId="43">
    <w:abstractNumId w:val="11"/>
  </w:num>
  <w:num w:numId="44">
    <w:abstractNumId w:val="30"/>
  </w:num>
  <w:num w:numId="45">
    <w:abstractNumId w:val="39"/>
  </w:num>
  <w:num w:numId="46">
    <w:abstractNumId w:val="14"/>
  </w:num>
  <w:num w:numId="47">
    <w:abstractNumId w:val="32"/>
  </w:num>
  <w:num w:numId="48">
    <w:abstractNumId w:val="13"/>
  </w:num>
  <w:num w:numId="4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63"/>
    <w:rsid w:val="000008EC"/>
    <w:rsid w:val="00002188"/>
    <w:rsid w:val="0000248D"/>
    <w:rsid w:val="000101B3"/>
    <w:rsid w:val="00010FB1"/>
    <w:rsid w:val="0001764C"/>
    <w:rsid w:val="00031A2D"/>
    <w:rsid w:val="00034B68"/>
    <w:rsid w:val="0003504C"/>
    <w:rsid w:val="00040CE3"/>
    <w:rsid w:val="000445BC"/>
    <w:rsid w:val="0005616B"/>
    <w:rsid w:val="00065E1C"/>
    <w:rsid w:val="00074C3C"/>
    <w:rsid w:val="00075375"/>
    <w:rsid w:val="00075529"/>
    <w:rsid w:val="00077692"/>
    <w:rsid w:val="0008129B"/>
    <w:rsid w:val="00085736"/>
    <w:rsid w:val="00094196"/>
    <w:rsid w:val="00094A7E"/>
    <w:rsid w:val="000A3105"/>
    <w:rsid w:val="000A3D16"/>
    <w:rsid w:val="000A692C"/>
    <w:rsid w:val="000A77F5"/>
    <w:rsid w:val="000A7ABF"/>
    <w:rsid w:val="000B0801"/>
    <w:rsid w:val="000B1ECB"/>
    <w:rsid w:val="000D2791"/>
    <w:rsid w:val="000E5660"/>
    <w:rsid w:val="000E5C5E"/>
    <w:rsid w:val="000F055A"/>
    <w:rsid w:val="000F2D55"/>
    <w:rsid w:val="00104B47"/>
    <w:rsid w:val="001074B6"/>
    <w:rsid w:val="00112351"/>
    <w:rsid w:val="001252E1"/>
    <w:rsid w:val="00126538"/>
    <w:rsid w:val="00136F96"/>
    <w:rsid w:val="00145285"/>
    <w:rsid w:val="001532C3"/>
    <w:rsid w:val="00154ABB"/>
    <w:rsid w:val="00155271"/>
    <w:rsid w:val="001568F8"/>
    <w:rsid w:val="00157D18"/>
    <w:rsid w:val="0016285E"/>
    <w:rsid w:val="00163FC2"/>
    <w:rsid w:val="001645B5"/>
    <w:rsid w:val="00176430"/>
    <w:rsid w:val="00176B15"/>
    <w:rsid w:val="001873E2"/>
    <w:rsid w:val="0019021D"/>
    <w:rsid w:val="00195B71"/>
    <w:rsid w:val="001968D1"/>
    <w:rsid w:val="001A5928"/>
    <w:rsid w:val="001A6C4C"/>
    <w:rsid w:val="001B4283"/>
    <w:rsid w:val="001B63D1"/>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62B4"/>
    <w:rsid w:val="002366F6"/>
    <w:rsid w:val="00242F9A"/>
    <w:rsid w:val="0024346C"/>
    <w:rsid w:val="00244A36"/>
    <w:rsid w:val="002473D2"/>
    <w:rsid w:val="002510FA"/>
    <w:rsid w:val="00253675"/>
    <w:rsid w:val="00255F79"/>
    <w:rsid w:val="00257EED"/>
    <w:rsid w:val="00260723"/>
    <w:rsid w:val="00272C29"/>
    <w:rsid w:val="00273E3C"/>
    <w:rsid w:val="00280C79"/>
    <w:rsid w:val="00285431"/>
    <w:rsid w:val="0028771E"/>
    <w:rsid w:val="00293EA2"/>
    <w:rsid w:val="00294B00"/>
    <w:rsid w:val="002B32FF"/>
    <w:rsid w:val="002B3613"/>
    <w:rsid w:val="002B3F28"/>
    <w:rsid w:val="002E3996"/>
    <w:rsid w:val="002F1B84"/>
    <w:rsid w:val="002F1F59"/>
    <w:rsid w:val="002F33CA"/>
    <w:rsid w:val="0031244D"/>
    <w:rsid w:val="00315D7D"/>
    <w:rsid w:val="00323E5A"/>
    <w:rsid w:val="0034175F"/>
    <w:rsid w:val="0035023D"/>
    <w:rsid w:val="00360ADA"/>
    <w:rsid w:val="00362FF8"/>
    <w:rsid w:val="00364759"/>
    <w:rsid w:val="0036656C"/>
    <w:rsid w:val="00367680"/>
    <w:rsid w:val="00371F0F"/>
    <w:rsid w:val="0037742B"/>
    <w:rsid w:val="00380600"/>
    <w:rsid w:val="00380F59"/>
    <w:rsid w:val="0038652E"/>
    <w:rsid w:val="00393ACB"/>
    <w:rsid w:val="00393DB2"/>
    <w:rsid w:val="003A33BC"/>
    <w:rsid w:val="003A54E0"/>
    <w:rsid w:val="003A7EBC"/>
    <w:rsid w:val="003B1CE6"/>
    <w:rsid w:val="003B3770"/>
    <w:rsid w:val="003B48AD"/>
    <w:rsid w:val="003B592E"/>
    <w:rsid w:val="003B5C5B"/>
    <w:rsid w:val="003C34DC"/>
    <w:rsid w:val="003C489C"/>
    <w:rsid w:val="003C62AF"/>
    <w:rsid w:val="003D3567"/>
    <w:rsid w:val="003D6FB7"/>
    <w:rsid w:val="003F4112"/>
    <w:rsid w:val="003F4CA1"/>
    <w:rsid w:val="00402161"/>
    <w:rsid w:val="00404F69"/>
    <w:rsid w:val="0040538F"/>
    <w:rsid w:val="00405D38"/>
    <w:rsid w:val="0040760B"/>
    <w:rsid w:val="00414D6D"/>
    <w:rsid w:val="00426496"/>
    <w:rsid w:val="0043177A"/>
    <w:rsid w:val="0043320C"/>
    <w:rsid w:val="00434977"/>
    <w:rsid w:val="00434B3F"/>
    <w:rsid w:val="004414BE"/>
    <w:rsid w:val="00442B0D"/>
    <w:rsid w:val="00450E73"/>
    <w:rsid w:val="004518B7"/>
    <w:rsid w:val="00451FC0"/>
    <w:rsid w:val="004601F0"/>
    <w:rsid w:val="00465923"/>
    <w:rsid w:val="004668B3"/>
    <w:rsid w:val="004672DE"/>
    <w:rsid w:val="00480C8E"/>
    <w:rsid w:val="00480ED3"/>
    <w:rsid w:val="004A7A1E"/>
    <w:rsid w:val="004C7E9F"/>
    <w:rsid w:val="004D78BF"/>
    <w:rsid w:val="004E1AAF"/>
    <w:rsid w:val="004E1B67"/>
    <w:rsid w:val="004E1F51"/>
    <w:rsid w:val="004F4644"/>
    <w:rsid w:val="004F4FF4"/>
    <w:rsid w:val="00523399"/>
    <w:rsid w:val="00523670"/>
    <w:rsid w:val="005277AA"/>
    <w:rsid w:val="00532EA3"/>
    <w:rsid w:val="005363C8"/>
    <w:rsid w:val="005410A4"/>
    <w:rsid w:val="005419FE"/>
    <w:rsid w:val="005436F9"/>
    <w:rsid w:val="0054511B"/>
    <w:rsid w:val="00554CFC"/>
    <w:rsid w:val="00555FA6"/>
    <w:rsid w:val="005652BD"/>
    <w:rsid w:val="00573888"/>
    <w:rsid w:val="00574B37"/>
    <w:rsid w:val="00575116"/>
    <w:rsid w:val="0057542B"/>
    <w:rsid w:val="005863DD"/>
    <w:rsid w:val="00587415"/>
    <w:rsid w:val="0058759D"/>
    <w:rsid w:val="00594AC4"/>
    <w:rsid w:val="005A120A"/>
    <w:rsid w:val="005A34BD"/>
    <w:rsid w:val="005A45BD"/>
    <w:rsid w:val="005B005B"/>
    <w:rsid w:val="005C1F8F"/>
    <w:rsid w:val="005C604D"/>
    <w:rsid w:val="005C684E"/>
    <w:rsid w:val="005C7F55"/>
    <w:rsid w:val="005D7A90"/>
    <w:rsid w:val="005E246C"/>
    <w:rsid w:val="005E3E34"/>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45FE3"/>
    <w:rsid w:val="006502B1"/>
    <w:rsid w:val="00650622"/>
    <w:rsid w:val="00654073"/>
    <w:rsid w:val="00662026"/>
    <w:rsid w:val="00662EC1"/>
    <w:rsid w:val="006662D5"/>
    <w:rsid w:val="00667998"/>
    <w:rsid w:val="006706A7"/>
    <w:rsid w:val="006727BF"/>
    <w:rsid w:val="006761E7"/>
    <w:rsid w:val="006778BC"/>
    <w:rsid w:val="00677B13"/>
    <w:rsid w:val="00680E01"/>
    <w:rsid w:val="006860FE"/>
    <w:rsid w:val="00693FA4"/>
    <w:rsid w:val="006A17B2"/>
    <w:rsid w:val="006B3EA4"/>
    <w:rsid w:val="006B4B3B"/>
    <w:rsid w:val="006F3F09"/>
    <w:rsid w:val="006F5C1C"/>
    <w:rsid w:val="00704BA4"/>
    <w:rsid w:val="0070502F"/>
    <w:rsid w:val="00707886"/>
    <w:rsid w:val="00725B75"/>
    <w:rsid w:val="00726EC1"/>
    <w:rsid w:val="00730C4B"/>
    <w:rsid w:val="0073102F"/>
    <w:rsid w:val="007373F5"/>
    <w:rsid w:val="007407A6"/>
    <w:rsid w:val="00740F84"/>
    <w:rsid w:val="00743A13"/>
    <w:rsid w:val="0074407F"/>
    <w:rsid w:val="00750324"/>
    <w:rsid w:val="0075060E"/>
    <w:rsid w:val="00754738"/>
    <w:rsid w:val="00754E0C"/>
    <w:rsid w:val="00757AD7"/>
    <w:rsid w:val="007604B6"/>
    <w:rsid w:val="00763927"/>
    <w:rsid w:val="007667E0"/>
    <w:rsid w:val="0077004B"/>
    <w:rsid w:val="00774607"/>
    <w:rsid w:val="0077576C"/>
    <w:rsid w:val="00781CA7"/>
    <w:rsid w:val="00782210"/>
    <w:rsid w:val="00793B00"/>
    <w:rsid w:val="00793C56"/>
    <w:rsid w:val="00795741"/>
    <w:rsid w:val="00795CB4"/>
    <w:rsid w:val="007A1E3B"/>
    <w:rsid w:val="007A2967"/>
    <w:rsid w:val="007A4A15"/>
    <w:rsid w:val="007B6544"/>
    <w:rsid w:val="007B7203"/>
    <w:rsid w:val="007C3153"/>
    <w:rsid w:val="007C3B59"/>
    <w:rsid w:val="007D4A20"/>
    <w:rsid w:val="007D6891"/>
    <w:rsid w:val="007E0B6C"/>
    <w:rsid w:val="007E2234"/>
    <w:rsid w:val="007F09CC"/>
    <w:rsid w:val="007F3B44"/>
    <w:rsid w:val="00800BF0"/>
    <w:rsid w:val="00802323"/>
    <w:rsid w:val="0081502D"/>
    <w:rsid w:val="00815399"/>
    <w:rsid w:val="00815D51"/>
    <w:rsid w:val="00817776"/>
    <w:rsid w:val="008220BF"/>
    <w:rsid w:val="008524F2"/>
    <w:rsid w:val="00864848"/>
    <w:rsid w:val="008662BA"/>
    <w:rsid w:val="0087486E"/>
    <w:rsid w:val="00875283"/>
    <w:rsid w:val="00875F71"/>
    <w:rsid w:val="008861F9"/>
    <w:rsid w:val="008910B4"/>
    <w:rsid w:val="0089224C"/>
    <w:rsid w:val="008B34B4"/>
    <w:rsid w:val="008B3D41"/>
    <w:rsid w:val="008B46D7"/>
    <w:rsid w:val="008D3E6C"/>
    <w:rsid w:val="008D68F7"/>
    <w:rsid w:val="008E00AB"/>
    <w:rsid w:val="008E09E0"/>
    <w:rsid w:val="008E2C8D"/>
    <w:rsid w:val="008E42C8"/>
    <w:rsid w:val="008F104F"/>
    <w:rsid w:val="008F4EC5"/>
    <w:rsid w:val="008F6C58"/>
    <w:rsid w:val="00902415"/>
    <w:rsid w:val="00902A52"/>
    <w:rsid w:val="009137C6"/>
    <w:rsid w:val="00924622"/>
    <w:rsid w:val="0092799C"/>
    <w:rsid w:val="00961D08"/>
    <w:rsid w:val="0096351C"/>
    <w:rsid w:val="00971FDD"/>
    <w:rsid w:val="0098695E"/>
    <w:rsid w:val="00990BE9"/>
    <w:rsid w:val="00997683"/>
    <w:rsid w:val="009A08AB"/>
    <w:rsid w:val="009A1940"/>
    <w:rsid w:val="009A2090"/>
    <w:rsid w:val="009A4436"/>
    <w:rsid w:val="009B0171"/>
    <w:rsid w:val="009C4853"/>
    <w:rsid w:val="009C7225"/>
    <w:rsid w:val="009D69FA"/>
    <w:rsid w:val="009E2EBD"/>
    <w:rsid w:val="009E472C"/>
    <w:rsid w:val="009F3543"/>
    <w:rsid w:val="009F3B9E"/>
    <w:rsid w:val="00A004B1"/>
    <w:rsid w:val="00A043A8"/>
    <w:rsid w:val="00A043D1"/>
    <w:rsid w:val="00A07F72"/>
    <w:rsid w:val="00A316CC"/>
    <w:rsid w:val="00A336C2"/>
    <w:rsid w:val="00A34E12"/>
    <w:rsid w:val="00A37A93"/>
    <w:rsid w:val="00A402D0"/>
    <w:rsid w:val="00A419DD"/>
    <w:rsid w:val="00A45437"/>
    <w:rsid w:val="00A4799A"/>
    <w:rsid w:val="00A47EAF"/>
    <w:rsid w:val="00A5544E"/>
    <w:rsid w:val="00A65879"/>
    <w:rsid w:val="00A90D5C"/>
    <w:rsid w:val="00A92F9D"/>
    <w:rsid w:val="00A935EA"/>
    <w:rsid w:val="00A97E61"/>
    <w:rsid w:val="00AA298E"/>
    <w:rsid w:val="00AA2C94"/>
    <w:rsid w:val="00AA41E2"/>
    <w:rsid w:val="00AA4AC4"/>
    <w:rsid w:val="00AB5BDF"/>
    <w:rsid w:val="00AC0B8A"/>
    <w:rsid w:val="00AC429A"/>
    <w:rsid w:val="00AC5908"/>
    <w:rsid w:val="00AC74EE"/>
    <w:rsid w:val="00AC7BE1"/>
    <w:rsid w:val="00AD682A"/>
    <w:rsid w:val="00AF1CE8"/>
    <w:rsid w:val="00B005B5"/>
    <w:rsid w:val="00B077B7"/>
    <w:rsid w:val="00B16C9E"/>
    <w:rsid w:val="00B24F32"/>
    <w:rsid w:val="00B415B2"/>
    <w:rsid w:val="00B50B46"/>
    <w:rsid w:val="00B5557F"/>
    <w:rsid w:val="00B567B2"/>
    <w:rsid w:val="00B63BAD"/>
    <w:rsid w:val="00B67385"/>
    <w:rsid w:val="00B7108F"/>
    <w:rsid w:val="00B831AB"/>
    <w:rsid w:val="00B916A1"/>
    <w:rsid w:val="00B943AB"/>
    <w:rsid w:val="00BA11B4"/>
    <w:rsid w:val="00BA3D9A"/>
    <w:rsid w:val="00BA3FA2"/>
    <w:rsid w:val="00BB0881"/>
    <w:rsid w:val="00BB1435"/>
    <w:rsid w:val="00BB224A"/>
    <w:rsid w:val="00BB6B41"/>
    <w:rsid w:val="00BC2D1E"/>
    <w:rsid w:val="00BC5107"/>
    <w:rsid w:val="00BC6AD2"/>
    <w:rsid w:val="00BE5459"/>
    <w:rsid w:val="00BF2881"/>
    <w:rsid w:val="00BF4F9D"/>
    <w:rsid w:val="00BF750D"/>
    <w:rsid w:val="00C01BE3"/>
    <w:rsid w:val="00C05B36"/>
    <w:rsid w:val="00C146EA"/>
    <w:rsid w:val="00C30532"/>
    <w:rsid w:val="00C309CA"/>
    <w:rsid w:val="00C54690"/>
    <w:rsid w:val="00C63C39"/>
    <w:rsid w:val="00C76E24"/>
    <w:rsid w:val="00C87F1E"/>
    <w:rsid w:val="00C934C1"/>
    <w:rsid w:val="00C96ECC"/>
    <w:rsid w:val="00C9724E"/>
    <w:rsid w:val="00CA092F"/>
    <w:rsid w:val="00CA110B"/>
    <w:rsid w:val="00CA1A97"/>
    <w:rsid w:val="00CA247F"/>
    <w:rsid w:val="00CA2DBE"/>
    <w:rsid w:val="00CB2B25"/>
    <w:rsid w:val="00CB2CCB"/>
    <w:rsid w:val="00CB418D"/>
    <w:rsid w:val="00CC4258"/>
    <w:rsid w:val="00CC5EC1"/>
    <w:rsid w:val="00CD2B46"/>
    <w:rsid w:val="00CD45BE"/>
    <w:rsid w:val="00CD78C5"/>
    <w:rsid w:val="00CE41E3"/>
    <w:rsid w:val="00CE4450"/>
    <w:rsid w:val="00CE49F3"/>
    <w:rsid w:val="00CE5AB3"/>
    <w:rsid w:val="00CF3CCC"/>
    <w:rsid w:val="00CF610D"/>
    <w:rsid w:val="00D01CCD"/>
    <w:rsid w:val="00D13817"/>
    <w:rsid w:val="00D17155"/>
    <w:rsid w:val="00D260E0"/>
    <w:rsid w:val="00D37A85"/>
    <w:rsid w:val="00D4190E"/>
    <w:rsid w:val="00D50B4D"/>
    <w:rsid w:val="00D51A1F"/>
    <w:rsid w:val="00D53AFA"/>
    <w:rsid w:val="00D60FE3"/>
    <w:rsid w:val="00D61952"/>
    <w:rsid w:val="00D62FD0"/>
    <w:rsid w:val="00D705A3"/>
    <w:rsid w:val="00D713A7"/>
    <w:rsid w:val="00D74DCC"/>
    <w:rsid w:val="00D81223"/>
    <w:rsid w:val="00D90436"/>
    <w:rsid w:val="00D90DF0"/>
    <w:rsid w:val="00D917AE"/>
    <w:rsid w:val="00D91EA4"/>
    <w:rsid w:val="00D977CF"/>
    <w:rsid w:val="00DB0B6D"/>
    <w:rsid w:val="00DB47B2"/>
    <w:rsid w:val="00DB71FD"/>
    <w:rsid w:val="00DB79FF"/>
    <w:rsid w:val="00DC01C1"/>
    <w:rsid w:val="00DC1777"/>
    <w:rsid w:val="00DC3217"/>
    <w:rsid w:val="00DC41FF"/>
    <w:rsid w:val="00DC76C2"/>
    <w:rsid w:val="00DD48E9"/>
    <w:rsid w:val="00DD7119"/>
    <w:rsid w:val="00DD7FD5"/>
    <w:rsid w:val="00DE14FA"/>
    <w:rsid w:val="00DE79D7"/>
    <w:rsid w:val="00DF70D7"/>
    <w:rsid w:val="00E049C9"/>
    <w:rsid w:val="00E16C0A"/>
    <w:rsid w:val="00E245FB"/>
    <w:rsid w:val="00E3609C"/>
    <w:rsid w:val="00E36974"/>
    <w:rsid w:val="00E372FC"/>
    <w:rsid w:val="00E37748"/>
    <w:rsid w:val="00E4091A"/>
    <w:rsid w:val="00E40BC4"/>
    <w:rsid w:val="00E42753"/>
    <w:rsid w:val="00E549A7"/>
    <w:rsid w:val="00E61905"/>
    <w:rsid w:val="00E7338E"/>
    <w:rsid w:val="00E87939"/>
    <w:rsid w:val="00E91D5F"/>
    <w:rsid w:val="00E9515D"/>
    <w:rsid w:val="00E97A3A"/>
    <w:rsid w:val="00E97F1C"/>
    <w:rsid w:val="00EA73FF"/>
    <w:rsid w:val="00EB50BD"/>
    <w:rsid w:val="00EC0612"/>
    <w:rsid w:val="00EC1EA0"/>
    <w:rsid w:val="00EC6D4A"/>
    <w:rsid w:val="00ED3D1E"/>
    <w:rsid w:val="00EE6487"/>
    <w:rsid w:val="00EF2CE2"/>
    <w:rsid w:val="00EF600A"/>
    <w:rsid w:val="00EF7918"/>
    <w:rsid w:val="00EF7E0B"/>
    <w:rsid w:val="00EF7FEB"/>
    <w:rsid w:val="00F02765"/>
    <w:rsid w:val="00F0476C"/>
    <w:rsid w:val="00F054CB"/>
    <w:rsid w:val="00F07536"/>
    <w:rsid w:val="00F112F1"/>
    <w:rsid w:val="00F161BF"/>
    <w:rsid w:val="00F2130C"/>
    <w:rsid w:val="00F27488"/>
    <w:rsid w:val="00F27686"/>
    <w:rsid w:val="00F4319A"/>
    <w:rsid w:val="00F529AA"/>
    <w:rsid w:val="00F55815"/>
    <w:rsid w:val="00F57F31"/>
    <w:rsid w:val="00F626B6"/>
    <w:rsid w:val="00F746B3"/>
    <w:rsid w:val="00F77F7D"/>
    <w:rsid w:val="00F82D19"/>
    <w:rsid w:val="00F848B2"/>
    <w:rsid w:val="00F85F7F"/>
    <w:rsid w:val="00F8717D"/>
    <w:rsid w:val="00F91131"/>
    <w:rsid w:val="00F9147F"/>
    <w:rsid w:val="00F96747"/>
    <w:rsid w:val="00FA03B6"/>
    <w:rsid w:val="00FA28F4"/>
    <w:rsid w:val="00FA3491"/>
    <w:rsid w:val="00FA6661"/>
    <w:rsid w:val="00FA6954"/>
    <w:rsid w:val="00FA755D"/>
    <w:rsid w:val="00FB2FC2"/>
    <w:rsid w:val="00FC4A1E"/>
    <w:rsid w:val="00FC5AF9"/>
    <w:rsid w:val="00FC748F"/>
    <w:rsid w:val="00FD263C"/>
    <w:rsid w:val="00FE0434"/>
    <w:rsid w:val="00FE0E7F"/>
    <w:rsid w:val="00FE3BA9"/>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C46F48"/>
  <w15:docId w15:val="{F607F3BD-28A9-4861-AF99-C2A00651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203"/>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customStyle="1" w:styleId="HeaderChar">
    <w:name w:val="Header Char"/>
    <w:basedOn w:val="DefaultParagraphFont"/>
    <w:link w:val="Header"/>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paragraph" w:customStyle="1" w:styleId="FormText">
    <w:name w:val="FormText"/>
    <w:basedOn w:val="Normal"/>
    <w:rsid w:val="00AC74EE"/>
    <w:pPr>
      <w:overflowPunct/>
      <w:autoSpaceDE/>
      <w:autoSpaceDN/>
      <w:adjustRightInd/>
      <w:textAlignment w:val="auto"/>
    </w:pPr>
    <w:rPr>
      <w:sz w:val="20"/>
    </w:rPr>
  </w:style>
  <w:style w:type="paragraph" w:customStyle="1" w:styleId="StyleBoldJustified">
    <w:name w:val="Style Bold Justified"/>
    <w:basedOn w:val="Normal"/>
    <w:rsid w:val="00AC74EE"/>
    <w:pPr>
      <w:overflowPunct/>
      <w:autoSpaceDE/>
      <w:autoSpaceDN/>
      <w:adjustRightInd/>
      <w:spacing w:before="120" w:after="120"/>
      <w:jc w:val="both"/>
      <w:textAlignment w:val="auto"/>
    </w:pPr>
    <w:rPr>
      <w:b/>
      <w:bCs/>
      <w:sz w:val="20"/>
    </w:rPr>
  </w:style>
  <w:style w:type="paragraph" w:customStyle="1" w:styleId="TechHead1">
    <w:name w:val="TechHead 1"/>
    <w:basedOn w:val="Heading1"/>
    <w:next w:val="Normal"/>
    <w:rsid w:val="0043177A"/>
    <w:pPr>
      <w:keepLines w:val="0"/>
      <w:tabs>
        <w:tab w:val="left" w:pos="567"/>
      </w:tabs>
      <w:overflowPunct/>
      <w:autoSpaceDE/>
      <w:autoSpaceDN/>
      <w:adjustRightInd/>
      <w:spacing w:before="240" w:after="120"/>
      <w:textAlignment w:val="auto"/>
    </w:pPr>
    <w:rPr>
      <w:rFonts w:ascii="Arial" w:eastAsia="Times New Roman" w:hAnsi="Arial" w:cs="Times New Roman"/>
      <w:bCs w:val="0"/>
      <w:caps/>
      <w:color w:val="auto"/>
      <w:sz w:val="22"/>
      <w:szCs w:val="20"/>
      <w:lang w:eastAsia="en-AU"/>
    </w:rPr>
  </w:style>
  <w:style w:type="paragraph" w:customStyle="1" w:styleId="HeaderVersion2">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customStyle="1" w:styleId="HeaderVersion3">
    <w:name w:val="Header Version 3"/>
    <w:basedOn w:val="HeaderVersion2"/>
    <w:link w:val="HeaderVersion3Char"/>
    <w:qFormat/>
    <w:rsid w:val="0043177A"/>
    <w:pPr>
      <w:numPr>
        <w:ilvl w:val="2"/>
      </w:numPr>
    </w:pPr>
  </w:style>
  <w:style w:type="character" w:customStyle="1" w:styleId="HeaderVersion2Char">
    <w:name w:val="Header Version 2 Char"/>
    <w:link w:val="HeaderVersion2"/>
    <w:rsid w:val="0043177A"/>
    <w:rPr>
      <w:rFonts w:ascii="Arial" w:eastAsia="Times New Roman" w:hAnsi="Arial" w:cs="Times New Roman"/>
      <w:b/>
      <w:sz w:val="20"/>
      <w:szCs w:val="20"/>
      <w:lang w:val="en-AU" w:eastAsia="en-AU"/>
    </w:rPr>
  </w:style>
  <w:style w:type="character" w:customStyle="1" w:styleId="HeaderVersion3Char">
    <w:name w:val="Header Version 3 Char"/>
    <w:basedOn w:val="HeaderVersion2Char"/>
    <w:link w:val="HeaderVersion3"/>
    <w:rsid w:val="0043177A"/>
    <w:rPr>
      <w:rFonts w:ascii="Arial" w:eastAsia="Times New Roman" w:hAnsi="Arial"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 w:id="458644096">
      <w:bodyDiv w:val="1"/>
      <w:marLeft w:val="0"/>
      <w:marRight w:val="0"/>
      <w:marTop w:val="0"/>
      <w:marBottom w:val="0"/>
      <w:divBdr>
        <w:top w:val="none" w:sz="0" w:space="0" w:color="auto"/>
        <w:left w:val="none" w:sz="0" w:space="0" w:color="auto"/>
        <w:bottom w:val="none" w:sz="0" w:space="0" w:color="auto"/>
        <w:right w:val="none" w:sz="0" w:space="0" w:color="auto"/>
      </w:divBdr>
    </w:div>
    <w:div w:id="1071080114">
      <w:bodyDiv w:val="1"/>
      <w:marLeft w:val="0"/>
      <w:marRight w:val="0"/>
      <w:marTop w:val="0"/>
      <w:marBottom w:val="0"/>
      <w:divBdr>
        <w:top w:val="none" w:sz="0" w:space="0" w:color="auto"/>
        <w:left w:val="none" w:sz="0" w:space="0" w:color="auto"/>
        <w:bottom w:val="none" w:sz="0" w:space="0" w:color="auto"/>
        <w:right w:val="none" w:sz="0" w:space="0" w:color="auto"/>
      </w:divBdr>
    </w:div>
    <w:div w:id="141770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ords@ktc.nt.gov.a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ords@ktc.nt.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br.business.gov.au/SearchByAbn.aspx?abn=47836889865" TargetMode="External"/><Relationship Id="rId14" Type="http://schemas.openxmlformats.org/officeDocument/2006/relationships/hyperlink" Target="mailto:records@ktc.nt.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06793-F519-43AD-9DC3-985856AE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39</TotalTime>
  <Pages>12</Pages>
  <Words>1765</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cheriece.fry</dc:creator>
  <cp:lastModifiedBy>Thea Griffin</cp:lastModifiedBy>
  <cp:revision>4</cp:revision>
  <cp:lastPrinted>2021-11-03T07:44:00Z</cp:lastPrinted>
  <dcterms:created xsi:type="dcterms:W3CDTF">2021-11-03T07:28:00Z</dcterms:created>
  <dcterms:modified xsi:type="dcterms:W3CDTF">2021-11-03T09:44:00Z</dcterms:modified>
</cp:coreProperties>
</file>